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0886" w14:textId="77777777" w:rsidR="00C932F4" w:rsidRDefault="00C932F4"/>
    <w:p w14:paraId="28D1B8E0" w14:textId="77777777" w:rsidR="00A77BDB" w:rsidRDefault="00A77BDB"/>
    <w:p w14:paraId="373DF72D" w14:textId="42A6D2AA" w:rsidR="00A77BDB" w:rsidRPr="00A77BDB" w:rsidRDefault="00A77BDB">
      <w:pPr>
        <w:rPr>
          <w:rFonts w:ascii="Arial" w:hAnsi="Arial" w:cs="Arial"/>
          <w:b/>
          <w:bCs/>
          <w:sz w:val="28"/>
          <w:szCs w:val="28"/>
        </w:rPr>
      </w:pPr>
      <w:r w:rsidRPr="00A77BDB">
        <w:rPr>
          <w:rFonts w:ascii="Arial" w:hAnsi="Arial" w:cs="Arial"/>
          <w:b/>
          <w:bCs/>
          <w:sz w:val="28"/>
          <w:szCs w:val="28"/>
        </w:rPr>
        <w:t>Whopping cough (pertussis)</w:t>
      </w:r>
    </w:p>
    <w:p w14:paraId="63754D45" w14:textId="77777777" w:rsidR="00A77BDB" w:rsidRDefault="00A77BDB"/>
    <w:p w14:paraId="191C4789" w14:textId="77777777" w:rsidR="00A77BDB" w:rsidRPr="00A77BDB" w:rsidRDefault="00A77BDB" w:rsidP="00A77BDB">
      <w:pPr>
        <w:rPr>
          <w:rFonts w:ascii="Arial" w:hAnsi="Arial" w:cs="Arial"/>
          <w:b/>
          <w:bCs/>
          <w:color w:val="0070C0"/>
          <w:sz w:val="28"/>
          <w:szCs w:val="28"/>
        </w:rPr>
      </w:pPr>
      <w:r w:rsidRPr="00A77BDB">
        <w:rPr>
          <w:rFonts w:ascii="Arial" w:hAnsi="Arial" w:cs="Arial"/>
          <w:b/>
          <w:bCs/>
          <w:color w:val="0070C0"/>
          <w:sz w:val="28"/>
          <w:szCs w:val="28"/>
        </w:rPr>
        <w:t>FAQs</w:t>
      </w:r>
    </w:p>
    <w:p w14:paraId="6CF1232A" w14:textId="77777777" w:rsidR="00A77BDB" w:rsidRPr="00A77BDB" w:rsidRDefault="00A77BDB" w:rsidP="00A77BDB">
      <w:pPr>
        <w:autoSpaceDE w:val="0"/>
        <w:autoSpaceDN w:val="0"/>
        <w:adjustRightInd w:val="0"/>
        <w:spacing w:after="0" w:line="240" w:lineRule="auto"/>
        <w:contextualSpacing/>
        <w:rPr>
          <w:rFonts w:ascii="Arial" w:hAnsi="Arial" w:cs="Arial"/>
          <w:b/>
          <w:bCs/>
          <w:color w:val="000000"/>
          <w:sz w:val="24"/>
          <w:szCs w:val="24"/>
          <w14:ligatures w14:val="standardContextual"/>
        </w:rPr>
      </w:pPr>
      <w:r w:rsidRPr="00A77BDB">
        <w:rPr>
          <w:rFonts w:ascii="Arial" w:hAnsi="Arial" w:cs="Arial"/>
          <w:b/>
          <w:bCs/>
          <w:color w:val="000000"/>
          <w:sz w:val="24"/>
          <w:szCs w:val="24"/>
          <w14:ligatures w14:val="standardContextual"/>
        </w:rPr>
        <w:t>What is whooping cough?</w:t>
      </w:r>
    </w:p>
    <w:p w14:paraId="79DEFEA3"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r w:rsidRPr="00A77BDB">
        <w:rPr>
          <w:rFonts w:ascii="Arial" w:hAnsi="Arial" w:cs="Arial"/>
          <w:color w:val="000000"/>
          <w:sz w:val="24"/>
          <w:szCs w:val="24"/>
          <w14:ligatures w14:val="standardContextual"/>
        </w:rPr>
        <w:t xml:space="preserve">Whooping cough is a serious infection that causes long bouts of coughing and choking, making it hard to breathe. The "whoop" is caused by gasping for breath after each bout of coughing, though babies do not always make this noise. </w:t>
      </w:r>
    </w:p>
    <w:p w14:paraId="7ADBA122"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p>
    <w:p w14:paraId="56C1812C"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r w:rsidRPr="00A77BDB">
        <w:rPr>
          <w:rFonts w:ascii="Arial" w:hAnsi="Arial" w:cs="Arial"/>
          <w:color w:val="000000"/>
          <w:sz w:val="24"/>
          <w:szCs w:val="24"/>
          <w14:ligatures w14:val="standardContextual"/>
        </w:rPr>
        <w:t>It spreads very easily and can sometimes cause serious problems, which is why it's important for babies and children to get vaccinated against it.</w:t>
      </w:r>
    </w:p>
    <w:p w14:paraId="58855D82" w14:textId="77777777" w:rsidR="00A77BDB" w:rsidRPr="00A77BDB" w:rsidRDefault="00A77BDB" w:rsidP="00A77BDB">
      <w:pPr>
        <w:autoSpaceDE w:val="0"/>
        <w:autoSpaceDN w:val="0"/>
        <w:adjustRightInd w:val="0"/>
        <w:spacing w:after="0" w:line="240" w:lineRule="auto"/>
        <w:contextualSpacing/>
        <w:rPr>
          <w:rFonts w:ascii="Sharp Sans No1 Extrabold" w:hAnsi="Sharp Sans No1 Extrabold" w:cs="Sharp Sans No1 Extrabold"/>
          <w:color w:val="000000"/>
          <w:sz w:val="24"/>
          <w:szCs w:val="24"/>
          <w14:ligatures w14:val="standardContextual"/>
        </w:rPr>
      </w:pPr>
    </w:p>
    <w:p w14:paraId="0F612CFB" w14:textId="77777777" w:rsidR="00A77BDB" w:rsidRPr="00A77BDB" w:rsidRDefault="00A77BDB" w:rsidP="00A77BDB">
      <w:pPr>
        <w:autoSpaceDE w:val="0"/>
        <w:autoSpaceDN w:val="0"/>
        <w:adjustRightInd w:val="0"/>
        <w:spacing w:after="0" w:line="240" w:lineRule="auto"/>
        <w:contextualSpacing/>
        <w:rPr>
          <w:rFonts w:ascii="Arial" w:hAnsi="Arial" w:cs="Arial"/>
          <w:b/>
          <w:bCs/>
          <w:sz w:val="24"/>
          <w:szCs w:val="24"/>
          <w14:ligatures w14:val="standardContextual"/>
        </w:rPr>
      </w:pPr>
      <w:r w:rsidRPr="00A77BDB">
        <w:rPr>
          <w:rFonts w:ascii="Arial" w:hAnsi="Arial" w:cs="Arial"/>
          <w:b/>
          <w:bCs/>
          <w:sz w:val="24"/>
          <w:szCs w:val="24"/>
          <w14:ligatures w14:val="standardContextual"/>
        </w:rPr>
        <w:t>Why do I need to get the whooping cough vaccine in pregnancy?</w:t>
      </w:r>
    </w:p>
    <w:p w14:paraId="1E074A1D" w14:textId="77777777" w:rsidR="00A77BDB" w:rsidRPr="00A77BDB" w:rsidRDefault="00A77BDB" w:rsidP="00A77BDB">
      <w:pPr>
        <w:autoSpaceDE w:val="0"/>
        <w:autoSpaceDN w:val="0"/>
        <w:adjustRightInd w:val="0"/>
        <w:spacing w:after="0" w:line="240" w:lineRule="auto"/>
        <w:contextualSpacing/>
        <w:rPr>
          <w:rFonts w:ascii="Arial" w:eastAsia="Times New Roman" w:hAnsi="Arial" w:cs="Arial"/>
          <w:color w:val="000000"/>
          <w:sz w:val="24"/>
          <w:szCs w:val="24"/>
          <w:lang w:eastAsia="en-GB"/>
          <w14:ligatures w14:val="standardContextual"/>
        </w:rPr>
      </w:pPr>
      <w:r w:rsidRPr="00A77BDB">
        <w:rPr>
          <w:rFonts w:ascii="Arial" w:eastAsia="Times New Roman" w:hAnsi="Arial" w:cs="Arial"/>
          <w:color w:val="000000"/>
          <w:sz w:val="24"/>
          <w:szCs w:val="24"/>
          <w:lang w:eastAsia="en-GB"/>
          <w14:ligatures w14:val="standardContextual"/>
        </w:rPr>
        <w:t xml:space="preserve">Whooping cough in babies under six months can be dangerous. The immunity you get from the vaccine passes to your baby through the placenta and protects them until they are old enough to be vaccinated at 8 weeks old. They will then receive the vaccine as part of the routine </w:t>
      </w:r>
      <w:hyperlink r:id="rId6" w:history="1">
        <w:r w:rsidRPr="00A77BDB">
          <w:rPr>
            <w:rFonts w:ascii="Arial" w:eastAsia="Times New Roman" w:hAnsi="Arial" w:cs="Arial"/>
            <w:color w:val="0563C1" w:themeColor="hyperlink"/>
            <w:sz w:val="24"/>
            <w:szCs w:val="24"/>
            <w:u w:val="single"/>
            <w:lang w:eastAsia="en-GB"/>
            <w14:ligatures w14:val="standardContextual"/>
          </w:rPr>
          <w:t>6-in-1 vaccine</w:t>
        </w:r>
      </w:hyperlink>
      <w:r w:rsidRPr="00A77BDB">
        <w:rPr>
          <w:rFonts w:ascii="Arial" w:eastAsia="Times New Roman" w:hAnsi="Arial" w:cs="Arial"/>
          <w:color w:val="000000"/>
          <w:sz w:val="24"/>
          <w:szCs w:val="24"/>
          <w:lang w:eastAsia="en-GB"/>
          <w14:ligatures w14:val="standardContextual"/>
        </w:rPr>
        <w:t> – for babies at 8, 12 and 16 weeks.</w:t>
      </w:r>
    </w:p>
    <w:p w14:paraId="18B30577" w14:textId="77777777" w:rsidR="00A77BDB" w:rsidRPr="00A77BDB" w:rsidRDefault="00A77BDB" w:rsidP="00A77BDB">
      <w:pPr>
        <w:autoSpaceDE w:val="0"/>
        <w:autoSpaceDN w:val="0"/>
        <w:adjustRightInd w:val="0"/>
        <w:spacing w:after="0" w:line="240" w:lineRule="auto"/>
        <w:contextualSpacing/>
        <w:rPr>
          <w:rFonts w:ascii="Arial" w:hAnsi="Arial" w:cs="Arial"/>
          <w:b/>
          <w:bCs/>
          <w:sz w:val="24"/>
          <w:szCs w:val="24"/>
          <w14:ligatures w14:val="standardContextual"/>
        </w:rPr>
      </w:pPr>
    </w:p>
    <w:p w14:paraId="26E57249" w14:textId="77777777" w:rsidR="00A77BDB" w:rsidRPr="00A77BDB" w:rsidRDefault="00A77BDB" w:rsidP="00A77BDB">
      <w:pPr>
        <w:autoSpaceDE w:val="0"/>
        <w:autoSpaceDN w:val="0"/>
        <w:adjustRightInd w:val="0"/>
        <w:spacing w:after="0" w:line="240" w:lineRule="auto"/>
        <w:contextualSpacing/>
        <w:rPr>
          <w:rFonts w:ascii="Arial" w:hAnsi="Arial" w:cs="Arial"/>
          <w:b/>
          <w:bCs/>
          <w:sz w:val="24"/>
          <w:szCs w:val="24"/>
          <w14:ligatures w14:val="standardContextual"/>
        </w:rPr>
      </w:pPr>
      <w:r w:rsidRPr="00A77BDB">
        <w:rPr>
          <w:rFonts w:ascii="Arial" w:hAnsi="Arial" w:cs="Arial"/>
          <w:b/>
          <w:bCs/>
          <w:sz w:val="24"/>
          <w:szCs w:val="24"/>
          <w14:ligatures w14:val="standardContextual"/>
        </w:rPr>
        <w:t>Is the vaccine safe in pregnancy?</w:t>
      </w:r>
    </w:p>
    <w:p w14:paraId="4B5E1C02" w14:textId="77777777" w:rsidR="00A77BDB" w:rsidRPr="00A77BDB" w:rsidRDefault="00A77BDB" w:rsidP="00A77BDB">
      <w:pPr>
        <w:autoSpaceDE w:val="0"/>
        <w:autoSpaceDN w:val="0"/>
        <w:adjustRightInd w:val="0"/>
        <w:spacing w:after="0" w:line="240" w:lineRule="auto"/>
        <w:contextualSpacing/>
        <w:rPr>
          <w:rFonts w:ascii="Arial" w:hAnsi="Arial" w:cs="Arial"/>
          <w:sz w:val="24"/>
          <w:szCs w:val="24"/>
          <w14:ligatures w14:val="standardContextual"/>
        </w:rPr>
      </w:pPr>
      <w:r w:rsidRPr="00A77BDB">
        <w:rPr>
          <w:rFonts w:ascii="Arial" w:hAnsi="Arial" w:cs="Arial"/>
          <w:sz w:val="24"/>
          <w:szCs w:val="24"/>
          <w14:ligatures w14:val="standardContextual"/>
        </w:rPr>
        <w:t>Pertussis-containing vaccine (whooping cough vaccine) has been used routinely in pregnant women in the UK since October 2012. There is no evidence to suggest that the whooping cough vaccine is unsafe for you or your unborn baby and the Medicines and Healthcare products Regulatory Agency (MHRA) is continuously monitoring its safety.</w:t>
      </w:r>
    </w:p>
    <w:p w14:paraId="7465491F" w14:textId="77777777" w:rsidR="00A77BDB" w:rsidRPr="00A77BDB" w:rsidRDefault="00A77BDB" w:rsidP="00A77BDB">
      <w:pPr>
        <w:autoSpaceDE w:val="0"/>
        <w:autoSpaceDN w:val="0"/>
        <w:adjustRightInd w:val="0"/>
        <w:spacing w:after="0" w:line="240" w:lineRule="auto"/>
        <w:contextualSpacing/>
        <w:rPr>
          <w:rFonts w:ascii="Arial" w:hAnsi="Arial" w:cs="Arial"/>
          <w:sz w:val="24"/>
          <w:szCs w:val="24"/>
          <w14:ligatures w14:val="standardContextual"/>
        </w:rPr>
      </w:pPr>
    </w:p>
    <w:p w14:paraId="6CB326A4" w14:textId="77777777" w:rsidR="00A77BDB" w:rsidRPr="00A77BDB" w:rsidRDefault="00A77BDB" w:rsidP="00A77BDB">
      <w:pPr>
        <w:autoSpaceDE w:val="0"/>
        <w:autoSpaceDN w:val="0"/>
        <w:adjustRightInd w:val="0"/>
        <w:spacing w:after="0" w:line="240" w:lineRule="auto"/>
        <w:contextualSpacing/>
        <w:rPr>
          <w:rFonts w:ascii="Arial" w:hAnsi="Arial" w:cs="Arial"/>
          <w:sz w:val="24"/>
          <w:szCs w:val="24"/>
          <w14:ligatures w14:val="standardContextual"/>
        </w:rPr>
      </w:pPr>
      <w:r w:rsidRPr="00A77BDB">
        <w:rPr>
          <w:rFonts w:ascii="Arial" w:hAnsi="Arial" w:cs="Arial"/>
          <w:sz w:val="24"/>
          <w:szCs w:val="24"/>
          <w14:ligatures w14:val="standardContextual"/>
        </w:rPr>
        <w:t>The </w:t>
      </w:r>
      <w:hyperlink r:id="rId7" w:history="1">
        <w:r w:rsidRPr="00A77BDB">
          <w:rPr>
            <w:rFonts w:ascii="Arial" w:hAnsi="Arial" w:cs="Arial"/>
            <w:color w:val="0563C1" w:themeColor="hyperlink"/>
            <w:sz w:val="24"/>
            <w:szCs w:val="24"/>
            <w:u w:val="single"/>
            <w14:ligatures w14:val="standardContextual"/>
          </w:rPr>
          <w:t>MHRA's study of around 20,000 vaccinated women published in the British Medical Journal (BMJ)</w:t>
        </w:r>
      </w:hyperlink>
      <w:r w:rsidRPr="00A77BDB">
        <w:rPr>
          <w:rFonts w:ascii="Arial" w:hAnsi="Arial" w:cs="Arial"/>
          <w:sz w:val="24"/>
          <w:szCs w:val="24"/>
          <w14:ligatures w14:val="standardContextual"/>
        </w:rPr>
        <w:t> found no evidence of risks to pregnancy or babies.</w:t>
      </w:r>
    </w:p>
    <w:p w14:paraId="2FDE4F80" w14:textId="77777777" w:rsidR="00A77BDB" w:rsidRPr="00A77BDB" w:rsidRDefault="00A77BDB" w:rsidP="00A77BDB">
      <w:pPr>
        <w:autoSpaceDE w:val="0"/>
        <w:autoSpaceDN w:val="0"/>
        <w:adjustRightInd w:val="0"/>
        <w:spacing w:after="0" w:line="240" w:lineRule="auto"/>
        <w:contextualSpacing/>
        <w:rPr>
          <w:rFonts w:ascii="Arial" w:hAnsi="Arial" w:cs="Arial"/>
          <w:b/>
          <w:bCs/>
          <w:sz w:val="24"/>
          <w:szCs w:val="24"/>
          <w14:ligatures w14:val="standardContextual"/>
        </w:rPr>
      </w:pPr>
    </w:p>
    <w:p w14:paraId="7E9CA6F4" w14:textId="77777777" w:rsidR="00A77BDB" w:rsidRPr="00A77BDB" w:rsidRDefault="00A77BDB" w:rsidP="00A77BDB">
      <w:pPr>
        <w:autoSpaceDE w:val="0"/>
        <w:autoSpaceDN w:val="0"/>
        <w:adjustRightInd w:val="0"/>
        <w:spacing w:after="0" w:line="240" w:lineRule="auto"/>
        <w:contextualSpacing/>
        <w:rPr>
          <w:rFonts w:ascii="Arial" w:hAnsi="Arial" w:cs="Arial"/>
          <w:b/>
          <w:bCs/>
          <w:sz w:val="24"/>
          <w:szCs w:val="24"/>
          <w14:ligatures w14:val="standardContextual"/>
        </w:rPr>
      </w:pPr>
      <w:r w:rsidRPr="00A77BDB">
        <w:rPr>
          <w:rFonts w:ascii="Arial" w:hAnsi="Arial" w:cs="Arial"/>
          <w:b/>
          <w:bCs/>
          <w:sz w:val="24"/>
          <w:szCs w:val="24"/>
          <w14:ligatures w14:val="standardContextual"/>
        </w:rPr>
        <w:t>Can me or my baby get whooping cough from the vaccine during pregnancy?</w:t>
      </w:r>
    </w:p>
    <w:p w14:paraId="5ABDED74"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r w:rsidRPr="00A77BDB">
        <w:rPr>
          <w:rFonts w:ascii="Arial" w:hAnsi="Arial" w:cs="Arial"/>
          <w:color w:val="000000"/>
          <w:sz w:val="24"/>
          <w:szCs w:val="24"/>
          <w14:ligatures w14:val="standardContextual"/>
        </w:rPr>
        <w:t>The whooping cough vaccine is not a live vaccine so it can’t cause whooping cough in you or your baby if you have the vaccine. It’s safer for you to have the vaccine than to risk your newborn baby catching whooping cough.</w:t>
      </w:r>
    </w:p>
    <w:p w14:paraId="434B5D12"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p>
    <w:p w14:paraId="3D3E64E4" w14:textId="77777777" w:rsidR="00A77BDB" w:rsidRPr="00A77BDB" w:rsidRDefault="00A77BDB" w:rsidP="00A77BDB">
      <w:pPr>
        <w:autoSpaceDE w:val="0"/>
        <w:autoSpaceDN w:val="0"/>
        <w:adjustRightInd w:val="0"/>
        <w:spacing w:after="0" w:line="240" w:lineRule="auto"/>
        <w:contextualSpacing/>
        <w:rPr>
          <w:rFonts w:ascii="Arial" w:hAnsi="Arial" w:cs="Arial"/>
          <w:b/>
          <w:bCs/>
          <w:color w:val="000000"/>
          <w:sz w:val="24"/>
          <w:szCs w:val="24"/>
          <w14:ligatures w14:val="standardContextual"/>
        </w:rPr>
      </w:pPr>
      <w:r w:rsidRPr="00A77BDB">
        <w:rPr>
          <w:rFonts w:ascii="Arial" w:hAnsi="Arial" w:cs="Arial"/>
          <w:b/>
          <w:bCs/>
          <w:color w:val="000000"/>
          <w:sz w:val="24"/>
          <w:szCs w:val="24"/>
          <w14:ligatures w14:val="standardContextual"/>
        </w:rPr>
        <w:t>How can I get the whooping cough vaccination?</w:t>
      </w:r>
    </w:p>
    <w:p w14:paraId="1DB14124"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r w:rsidRPr="00A77BDB">
        <w:rPr>
          <w:rFonts w:ascii="Arial" w:hAnsi="Arial" w:cs="Arial"/>
          <w:color w:val="000000"/>
          <w:sz w:val="24"/>
          <w:szCs w:val="24"/>
          <w14:ligatures w14:val="standardContextual"/>
        </w:rPr>
        <w:t>The vaccine is available from your GP, though some antenatal clinics also offer it. You may be offered the vaccination at a routine antenatal appointment from around 16 weeks of your pregnancy.</w:t>
      </w:r>
    </w:p>
    <w:p w14:paraId="341CD267"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p>
    <w:p w14:paraId="50C08877"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r w:rsidRPr="00A77BDB">
        <w:rPr>
          <w:rFonts w:ascii="Arial" w:hAnsi="Arial" w:cs="Arial"/>
          <w:color w:val="000000"/>
          <w:sz w:val="24"/>
          <w:szCs w:val="24"/>
          <w14:ligatures w14:val="standardContextual"/>
        </w:rPr>
        <w:t>If you are more than 16 weeks pregnant and have not been offered the vaccine, talk to your midwife or GP and make an appointment to get vaccinated.</w:t>
      </w:r>
    </w:p>
    <w:p w14:paraId="05402F46"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p>
    <w:p w14:paraId="0A625571" w14:textId="77777777" w:rsidR="00A77BDB" w:rsidRPr="00A77BDB" w:rsidRDefault="00A77BDB" w:rsidP="00A77BDB">
      <w:pPr>
        <w:autoSpaceDE w:val="0"/>
        <w:autoSpaceDN w:val="0"/>
        <w:adjustRightInd w:val="0"/>
        <w:spacing w:after="0" w:line="240" w:lineRule="auto"/>
        <w:contextualSpacing/>
        <w:rPr>
          <w:rFonts w:ascii="Arial" w:hAnsi="Arial" w:cs="Arial"/>
          <w:b/>
          <w:bCs/>
          <w:color w:val="000000"/>
          <w:sz w:val="24"/>
          <w:szCs w:val="24"/>
          <w14:ligatures w14:val="standardContextual"/>
        </w:rPr>
      </w:pPr>
      <w:r w:rsidRPr="00A77BDB">
        <w:rPr>
          <w:rFonts w:ascii="Arial" w:hAnsi="Arial" w:cs="Arial"/>
          <w:b/>
          <w:bCs/>
          <w:color w:val="000000"/>
          <w:sz w:val="24"/>
          <w:szCs w:val="24"/>
          <w14:ligatures w14:val="standardContextual"/>
        </w:rPr>
        <w:t>Will my baby still need to be vaccinated against whooping cough at 8 weeks if I've had the vaccine while pregnant?</w:t>
      </w:r>
    </w:p>
    <w:p w14:paraId="79748EB0"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r w:rsidRPr="00A77BDB">
        <w:rPr>
          <w:rFonts w:ascii="Arial" w:hAnsi="Arial" w:cs="Arial"/>
          <w:color w:val="000000"/>
          <w:sz w:val="24"/>
          <w:szCs w:val="24"/>
          <w14:ligatures w14:val="standardContextual"/>
        </w:rPr>
        <w:lastRenderedPageBreak/>
        <w:t>Yes. Whenever you have the whooping cough vaccine, your baby will still need to be vaccinated according to the normal </w:t>
      </w:r>
      <w:hyperlink r:id="rId8" w:history="1">
        <w:r w:rsidRPr="00A77BDB">
          <w:rPr>
            <w:rFonts w:ascii="Arial" w:hAnsi="Arial" w:cs="Arial"/>
            <w:color w:val="0563C1" w:themeColor="hyperlink"/>
            <w:sz w:val="24"/>
            <w:szCs w:val="24"/>
            <w:u w:val="single"/>
            <w14:ligatures w14:val="standardContextual"/>
          </w:rPr>
          <w:t>NHS vaccination schedule</w:t>
        </w:r>
      </w:hyperlink>
      <w:r w:rsidRPr="00A77BDB">
        <w:rPr>
          <w:rFonts w:ascii="Arial" w:hAnsi="Arial" w:cs="Arial"/>
          <w:color w:val="000000"/>
          <w:sz w:val="24"/>
          <w:szCs w:val="24"/>
          <w14:ligatures w14:val="standardContextual"/>
        </w:rPr>
        <w:t> when they reach 8 weeks old. Babies are protected against whooping cough by the </w:t>
      </w:r>
      <w:hyperlink r:id="rId9" w:history="1">
        <w:r w:rsidRPr="00A77BDB">
          <w:rPr>
            <w:rFonts w:ascii="Arial" w:hAnsi="Arial" w:cs="Arial"/>
            <w:color w:val="0563C1" w:themeColor="hyperlink"/>
            <w:sz w:val="24"/>
            <w:szCs w:val="24"/>
            <w:u w:val="single"/>
            <w14:ligatures w14:val="standardContextual"/>
          </w:rPr>
          <w:t>6-in-1 vaccine</w:t>
        </w:r>
      </w:hyperlink>
      <w:r w:rsidRPr="00A77BDB">
        <w:rPr>
          <w:rFonts w:ascii="Arial" w:hAnsi="Arial" w:cs="Arial"/>
          <w:color w:val="000000"/>
          <w:sz w:val="24"/>
          <w:szCs w:val="24"/>
          <w14:ligatures w14:val="standardContextual"/>
        </w:rPr>
        <w:t>.</w:t>
      </w:r>
    </w:p>
    <w:p w14:paraId="0792F073"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p>
    <w:p w14:paraId="2B1F1EA8" w14:textId="77777777" w:rsidR="00A77BDB" w:rsidRPr="00A77BDB" w:rsidRDefault="00A77BDB" w:rsidP="00A77BDB">
      <w:pPr>
        <w:autoSpaceDE w:val="0"/>
        <w:autoSpaceDN w:val="0"/>
        <w:adjustRightInd w:val="0"/>
        <w:spacing w:after="0" w:line="240" w:lineRule="auto"/>
        <w:contextualSpacing/>
        <w:rPr>
          <w:rFonts w:ascii="Arial" w:hAnsi="Arial" w:cs="Arial"/>
          <w:b/>
          <w:bCs/>
          <w:color w:val="000000"/>
          <w:sz w:val="24"/>
          <w:szCs w:val="24"/>
          <w14:ligatures w14:val="standardContextual"/>
        </w:rPr>
      </w:pPr>
      <w:r w:rsidRPr="00A77BDB">
        <w:rPr>
          <w:rFonts w:ascii="Arial" w:hAnsi="Arial" w:cs="Arial"/>
          <w:b/>
          <w:bCs/>
          <w:color w:val="000000"/>
          <w:sz w:val="24"/>
          <w:szCs w:val="24"/>
          <w14:ligatures w14:val="standardContextual"/>
        </w:rPr>
        <w:t>I was vaccinated against whooping cough as a child, do I need to get vaccinated again?</w:t>
      </w:r>
    </w:p>
    <w:p w14:paraId="63E7D351"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r w:rsidRPr="00A77BDB">
        <w:rPr>
          <w:rFonts w:ascii="Arial" w:hAnsi="Arial" w:cs="Arial"/>
          <w:color w:val="000000"/>
          <w:sz w:val="24"/>
          <w:szCs w:val="24"/>
          <w14:ligatures w14:val="standardContextual"/>
        </w:rPr>
        <w:t>Yes, because any protection you may have had through either having whooping cough or being vaccinated when you were young is likely to have worn off and will not provide sufficient protection for your baby.</w:t>
      </w:r>
    </w:p>
    <w:p w14:paraId="4FA2C4C8"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p>
    <w:p w14:paraId="32641E40" w14:textId="77777777" w:rsidR="00A77BDB" w:rsidRPr="00A77BDB" w:rsidRDefault="00A77BDB" w:rsidP="00A77BDB">
      <w:pPr>
        <w:autoSpaceDE w:val="0"/>
        <w:autoSpaceDN w:val="0"/>
        <w:adjustRightInd w:val="0"/>
        <w:spacing w:after="0" w:line="240" w:lineRule="auto"/>
        <w:contextualSpacing/>
        <w:rPr>
          <w:rFonts w:ascii="Arial" w:hAnsi="Arial" w:cs="Arial"/>
          <w:b/>
          <w:bCs/>
          <w:color w:val="000000"/>
          <w:sz w:val="24"/>
          <w:szCs w:val="24"/>
          <w14:ligatures w14:val="standardContextual"/>
        </w:rPr>
      </w:pPr>
      <w:r w:rsidRPr="00A77BDB">
        <w:rPr>
          <w:rFonts w:ascii="Arial" w:hAnsi="Arial" w:cs="Arial"/>
          <w:b/>
          <w:bCs/>
          <w:color w:val="000000"/>
          <w:sz w:val="24"/>
          <w:szCs w:val="24"/>
          <w14:ligatures w14:val="standardContextual"/>
        </w:rPr>
        <w:t>I was vaccinated against whooping cough in a previous pregnancy, do I need to be vaccinated again?</w:t>
      </w:r>
    </w:p>
    <w:p w14:paraId="45E93ED0"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r w:rsidRPr="00A77BDB">
        <w:rPr>
          <w:rFonts w:ascii="Arial" w:hAnsi="Arial" w:cs="Arial"/>
          <w:color w:val="000000"/>
          <w:sz w:val="24"/>
          <w:szCs w:val="24"/>
          <w14:ligatures w14:val="standardContextual"/>
        </w:rPr>
        <w:t>Yes, you should get re-vaccinated from 16 weeks in each pregnancy to maximise protection for your baby.</w:t>
      </w:r>
    </w:p>
    <w:p w14:paraId="201B88EE"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p>
    <w:p w14:paraId="5B60E45B" w14:textId="77777777" w:rsidR="00A77BDB" w:rsidRPr="00A77BDB" w:rsidRDefault="00A77BDB" w:rsidP="00A77BDB">
      <w:pPr>
        <w:autoSpaceDE w:val="0"/>
        <w:autoSpaceDN w:val="0"/>
        <w:adjustRightInd w:val="0"/>
        <w:spacing w:after="0" w:line="240" w:lineRule="auto"/>
        <w:contextualSpacing/>
        <w:rPr>
          <w:rFonts w:ascii="Arial" w:hAnsi="Arial" w:cs="Arial"/>
          <w:b/>
          <w:bCs/>
          <w:color w:val="000000"/>
          <w:sz w:val="24"/>
          <w:szCs w:val="24"/>
          <w14:ligatures w14:val="standardContextual"/>
        </w:rPr>
      </w:pPr>
      <w:r w:rsidRPr="00A77BDB">
        <w:rPr>
          <w:rFonts w:ascii="Arial" w:hAnsi="Arial" w:cs="Arial"/>
          <w:b/>
          <w:bCs/>
          <w:color w:val="000000"/>
          <w:sz w:val="24"/>
          <w:szCs w:val="24"/>
          <w14:ligatures w14:val="standardContextual"/>
        </w:rPr>
        <w:t>What are the side effects of the whooping cough vaccine?</w:t>
      </w:r>
    </w:p>
    <w:p w14:paraId="2F25655B"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r w:rsidRPr="00A77BDB">
        <w:rPr>
          <w:rFonts w:ascii="Arial" w:hAnsi="Arial" w:cs="Arial"/>
          <w:color w:val="000000"/>
          <w:sz w:val="24"/>
          <w:szCs w:val="24"/>
          <w14:ligatures w14:val="standardContextual"/>
        </w:rPr>
        <w:t>After having the whooping cough vaccine, you may have some mild side effects such as swelling, redness or tenderness where the vaccine is injected in your upper arm. This is normal after having a vaccine and it should only last a few days.</w:t>
      </w:r>
    </w:p>
    <w:p w14:paraId="48AE15EC"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p>
    <w:p w14:paraId="598BCB9C" w14:textId="77777777" w:rsidR="00A77BDB" w:rsidRPr="00A77BDB" w:rsidRDefault="00A77BDB" w:rsidP="00A77BDB">
      <w:pPr>
        <w:autoSpaceDE w:val="0"/>
        <w:autoSpaceDN w:val="0"/>
        <w:adjustRightInd w:val="0"/>
        <w:spacing w:after="0" w:line="240" w:lineRule="auto"/>
        <w:contextualSpacing/>
        <w:rPr>
          <w:rFonts w:ascii="Arial" w:hAnsi="Arial" w:cs="Arial"/>
          <w:color w:val="000000"/>
          <w:sz w:val="24"/>
          <w:szCs w:val="24"/>
          <w14:ligatures w14:val="standardContextual"/>
        </w:rPr>
      </w:pPr>
      <w:r w:rsidRPr="00A77BDB">
        <w:rPr>
          <w:rFonts w:ascii="Arial" w:hAnsi="Arial" w:cs="Arial"/>
          <w:color w:val="000000"/>
          <w:sz w:val="24"/>
          <w:szCs w:val="24"/>
          <w14:ligatures w14:val="standardContextual"/>
        </w:rPr>
        <w:t>Other side effects can include a high temperature, irritation at the injection site, nausea and loss of appetite, tiredness and headache. Serious side effects are extremely rare.</w:t>
      </w:r>
    </w:p>
    <w:p w14:paraId="630F0772" w14:textId="77777777" w:rsidR="00A77BDB" w:rsidRPr="00A77BDB" w:rsidRDefault="00A77BDB" w:rsidP="00A77BDB">
      <w:pPr>
        <w:autoSpaceDE w:val="0"/>
        <w:autoSpaceDN w:val="0"/>
        <w:adjustRightInd w:val="0"/>
        <w:spacing w:after="0" w:line="240" w:lineRule="auto"/>
        <w:rPr>
          <w:rFonts w:ascii="Arial" w:hAnsi="Arial" w:cs="Arial"/>
          <w:color w:val="000000"/>
          <w:sz w:val="24"/>
          <w:szCs w:val="24"/>
          <w14:ligatures w14:val="standardContextual"/>
        </w:rPr>
      </w:pPr>
    </w:p>
    <w:p w14:paraId="529D9035" w14:textId="77777777" w:rsidR="00A77BDB" w:rsidRPr="00A77BDB" w:rsidRDefault="00A77BDB" w:rsidP="00A77BDB">
      <w:pPr>
        <w:spacing w:line="360" w:lineRule="atLeast"/>
        <w:ind w:left="360"/>
        <w:contextualSpacing/>
        <w:rPr>
          <w:rFonts w:ascii="Arial" w:hAnsi="Arial" w:cs="Arial"/>
          <w:color w:val="141414"/>
          <w:sz w:val="24"/>
          <w:szCs w:val="24"/>
          <w:shd w:val="clear" w:color="auto" w:fill="FFFFFF"/>
        </w:rPr>
      </w:pPr>
    </w:p>
    <w:p w14:paraId="09EA8139" w14:textId="77777777" w:rsidR="00A77BDB" w:rsidRDefault="00A77BDB"/>
    <w:sectPr w:rsidR="00A77BD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14EB" w14:textId="77777777" w:rsidR="00707B37" w:rsidRDefault="00707B37" w:rsidP="00A77BDB">
      <w:pPr>
        <w:spacing w:after="0" w:line="240" w:lineRule="auto"/>
      </w:pPr>
      <w:r>
        <w:separator/>
      </w:r>
    </w:p>
  </w:endnote>
  <w:endnote w:type="continuationSeparator" w:id="0">
    <w:p w14:paraId="2822288E" w14:textId="77777777" w:rsidR="00707B37" w:rsidRDefault="00707B37" w:rsidP="00A7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rp Sans No1 Extra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D773" w14:textId="77777777" w:rsidR="00707B37" w:rsidRDefault="00707B37" w:rsidP="00A77BDB">
      <w:pPr>
        <w:spacing w:after="0" w:line="240" w:lineRule="auto"/>
      </w:pPr>
      <w:r>
        <w:separator/>
      </w:r>
    </w:p>
  </w:footnote>
  <w:footnote w:type="continuationSeparator" w:id="0">
    <w:p w14:paraId="10E0C9B7" w14:textId="77777777" w:rsidR="00707B37" w:rsidRDefault="00707B37" w:rsidP="00A77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ED00" w14:textId="5B98C4BD" w:rsidR="00A77BDB" w:rsidRDefault="00A77BDB">
    <w:pPr>
      <w:pStyle w:val="Header"/>
    </w:pPr>
    <w:r>
      <w:rPr>
        <w:b/>
        <w:bCs/>
        <w:noProof/>
        <w:lang w:eastAsia="en-GB"/>
      </w:rPr>
      <w:drawing>
        <wp:anchor distT="0" distB="0" distL="114300" distR="114300" simplePos="0" relativeHeight="251659264" behindDoc="1" locked="0" layoutInCell="1" allowOverlap="1" wp14:anchorId="0EC07ABA" wp14:editId="0FFE2FF3">
          <wp:simplePos x="0" y="0"/>
          <wp:positionH relativeFrom="page">
            <wp:posOffset>6083300</wp:posOffset>
          </wp:positionH>
          <wp:positionV relativeFrom="page">
            <wp:posOffset>99695</wp:posOffset>
          </wp:positionV>
          <wp:extent cx="1391586" cy="1149216"/>
          <wp:effectExtent l="0" t="0" r="0" b="0"/>
          <wp:wrapTight wrapText="bothSides">
            <wp:wrapPolygon edited="0">
              <wp:start x="3845" y="4657"/>
              <wp:lineTo x="3845" y="15403"/>
              <wp:lineTo x="4732" y="16836"/>
              <wp:lineTo x="7690" y="17552"/>
              <wp:lineTo x="10056" y="17552"/>
              <wp:lineTo x="15971" y="16836"/>
              <wp:lineTo x="17745" y="15403"/>
              <wp:lineTo x="17154" y="4657"/>
              <wp:lineTo x="3845" y="465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391586" cy="11492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F4"/>
    <w:rsid w:val="00181E10"/>
    <w:rsid w:val="00470A00"/>
    <w:rsid w:val="00707B37"/>
    <w:rsid w:val="00A77BDB"/>
    <w:rsid w:val="00B01B93"/>
    <w:rsid w:val="00C663F2"/>
    <w:rsid w:val="00C932F4"/>
    <w:rsid w:val="00DD0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C3F3"/>
  <w15:chartTrackingRefBased/>
  <w15:docId w15:val="{48F24452-58B9-476C-852F-FF68F8AB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2F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32F4"/>
    <w:pPr>
      <w:autoSpaceDE w:val="0"/>
      <w:autoSpaceDN w:val="0"/>
      <w:adjustRightInd w:val="0"/>
      <w:spacing w:after="0" w:line="240" w:lineRule="auto"/>
    </w:pPr>
    <w:rPr>
      <w:rFonts w:ascii="Sharp Sans No1 Extrabold" w:hAnsi="Sharp Sans No1 Extrabold" w:cs="Sharp Sans No1 Extrabold"/>
      <w:color w:val="000000"/>
      <w:kern w:val="0"/>
      <w:sz w:val="24"/>
      <w:szCs w:val="24"/>
    </w:rPr>
  </w:style>
  <w:style w:type="character" w:styleId="Hyperlink">
    <w:name w:val="Hyperlink"/>
    <w:basedOn w:val="DefaultParagraphFont"/>
    <w:uiPriority w:val="99"/>
    <w:unhideWhenUsed/>
    <w:rsid w:val="00C932F4"/>
    <w:rPr>
      <w:color w:val="0563C1" w:themeColor="hyperlink"/>
      <w:u w:val="single"/>
    </w:rPr>
  </w:style>
  <w:style w:type="paragraph" w:styleId="Header">
    <w:name w:val="header"/>
    <w:basedOn w:val="Normal"/>
    <w:link w:val="HeaderChar"/>
    <w:uiPriority w:val="99"/>
    <w:unhideWhenUsed/>
    <w:rsid w:val="00A77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BDB"/>
    <w:rPr>
      <w:kern w:val="0"/>
      <w14:ligatures w14:val="none"/>
    </w:rPr>
  </w:style>
  <w:style w:type="paragraph" w:styleId="Footer">
    <w:name w:val="footer"/>
    <w:basedOn w:val="Normal"/>
    <w:link w:val="FooterChar"/>
    <w:uiPriority w:val="99"/>
    <w:unhideWhenUsed/>
    <w:rsid w:val="00A77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BD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vaccinations/nhs-vaccinations-and-when-to-have-them/" TargetMode="External"/><Relationship Id="rId3" Type="http://schemas.openxmlformats.org/officeDocument/2006/relationships/webSettings" Target="webSettings.xml"/><Relationship Id="rId7" Type="http://schemas.openxmlformats.org/officeDocument/2006/relationships/hyperlink" Target="http://www.bmj.com/content/349/bmj.g421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conditions/vaccinations/6-in-1-infant-vaccin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hs.uk/conditions/vaccinations/6-in-1-infant-vacc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e5a37bb-a961-4e4f-baae-2798a2245f30}" enabled="0" method="" siteId="{6e5a37bb-a961-4e4f-baae-2798a2245f30}" removed="1"/>
</clbl:labelList>
</file>

<file path=docProps/app.xml><?xml version="1.0" encoding="utf-8"?>
<Properties xmlns="http://schemas.openxmlformats.org/officeDocument/2006/extended-properties" xmlns:vt="http://schemas.openxmlformats.org/officeDocument/2006/docPropsVTypes">
  <Template>Normal.dotm</Template>
  <TotalTime>339</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Elliott</dc:creator>
  <cp:keywords/>
  <dc:description/>
  <cp:lastModifiedBy>Lucy Elliott</cp:lastModifiedBy>
  <cp:revision>2</cp:revision>
  <dcterms:created xsi:type="dcterms:W3CDTF">2024-04-10T08:56:00Z</dcterms:created>
  <dcterms:modified xsi:type="dcterms:W3CDTF">2024-04-10T14:55:00Z</dcterms:modified>
</cp:coreProperties>
</file>