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BBE2" w14:textId="77777777" w:rsidR="00C759DA" w:rsidRDefault="00C759DA" w:rsidP="00A973BD">
      <w:pPr>
        <w:pBdr>
          <w:bottom w:val="single" w:sz="6" w:space="11" w:color="auto"/>
        </w:pBdr>
        <w:rPr>
          <w:color w:val="000000" w:themeColor="text1"/>
        </w:rPr>
      </w:pPr>
    </w:p>
    <w:p w14:paraId="28AB4A57" w14:textId="7C3F102E" w:rsidR="00A973BD" w:rsidRPr="00D2658D" w:rsidRDefault="009A3A23" w:rsidP="00A973BD">
      <w:pPr>
        <w:pBdr>
          <w:bottom w:val="single" w:sz="6" w:space="11" w:color="auto"/>
        </w:pBdr>
        <w:rPr>
          <w:color w:val="000000" w:themeColor="text1"/>
        </w:rPr>
      </w:pPr>
      <w:r w:rsidRPr="00D2658D">
        <w:rPr>
          <w:noProof/>
          <w:color w:val="000000" w:themeColor="text1"/>
        </w:rPr>
        <w:drawing>
          <wp:inline distT="0" distB="0" distL="0" distR="0" wp14:anchorId="4842D0F1" wp14:editId="46567D80">
            <wp:extent cx="3055620" cy="518160"/>
            <wp:effectExtent l="0" t="0" r="0" b="0"/>
            <wp:docPr id="1" name="Picture 1" descr="NCC-factbanne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factbanner-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518160"/>
                    </a:xfrm>
                    <a:prstGeom prst="rect">
                      <a:avLst/>
                    </a:prstGeom>
                    <a:noFill/>
                    <a:ln>
                      <a:noFill/>
                    </a:ln>
                  </pic:spPr>
                </pic:pic>
              </a:graphicData>
            </a:graphic>
          </wp:inline>
        </w:drawing>
      </w:r>
    </w:p>
    <w:p w14:paraId="4E4FB88E" w14:textId="77777777" w:rsidR="00BC07CA" w:rsidRPr="00D2658D" w:rsidRDefault="00DD20FF" w:rsidP="00BC07CA">
      <w:pPr>
        <w:pStyle w:val="Heading1"/>
        <w:rPr>
          <w:color w:val="000000" w:themeColor="text1"/>
          <w:sz w:val="48"/>
          <w:szCs w:val="48"/>
        </w:rPr>
        <w:sectPr w:rsidR="00BC07CA" w:rsidRPr="00D2658D" w:rsidSect="00A973BD">
          <w:footerReference w:type="default" r:id="rId9"/>
          <w:pgSz w:w="11906" w:h="16838"/>
          <w:pgMar w:top="567" w:right="567" w:bottom="851" w:left="567" w:header="709" w:footer="36" w:gutter="0"/>
          <w:cols w:space="708"/>
          <w:docGrid w:linePitch="360"/>
        </w:sectPr>
      </w:pPr>
      <w:r w:rsidRPr="00D2658D">
        <w:rPr>
          <w:color w:val="000000" w:themeColor="text1"/>
          <w:sz w:val="40"/>
          <w:szCs w:val="48"/>
        </w:rPr>
        <w:t>Living at home - Paying towards your Personal Budget</w:t>
      </w:r>
    </w:p>
    <w:p w14:paraId="718E3FD0" w14:textId="54BB0903" w:rsidR="00ED2EEC" w:rsidRDefault="00AD264C" w:rsidP="00AA136C">
      <w:pPr>
        <w:rPr>
          <w:color w:val="000000" w:themeColor="text1"/>
          <w:sz w:val="22"/>
          <w:szCs w:val="22"/>
        </w:rPr>
      </w:pPr>
      <w:r w:rsidRPr="00D2658D">
        <w:rPr>
          <w:noProof/>
          <w:color w:val="000000" w:themeColor="text1"/>
          <w:sz w:val="22"/>
          <w:szCs w:val="22"/>
        </w:rPr>
        <mc:AlternateContent>
          <mc:Choice Requires="wps">
            <w:drawing>
              <wp:anchor distT="0" distB="0" distL="114300" distR="114300" simplePos="0" relativeHeight="251658240" behindDoc="0" locked="0" layoutInCell="1" allowOverlap="1" wp14:anchorId="4CEC5E04" wp14:editId="56F39B3D">
                <wp:simplePos x="0" y="0"/>
                <wp:positionH relativeFrom="page">
                  <wp:posOffset>0</wp:posOffset>
                </wp:positionH>
                <wp:positionV relativeFrom="page">
                  <wp:posOffset>1620520</wp:posOffset>
                </wp:positionV>
                <wp:extent cx="431800" cy="431800"/>
                <wp:effectExtent l="0" t="127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431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8B2A7B" w14:textId="77777777" w:rsidR="00AD264C" w:rsidRPr="00E64886" w:rsidRDefault="00AD264C" w:rsidP="00AD264C">
                            <w:pPr>
                              <w:jc w:val="center"/>
                              <w:rPr>
                                <w:color w:val="000000"/>
                                <w:sz w:val="10"/>
                                <w:szCs w:val="20"/>
                              </w:rPr>
                            </w:pPr>
                            <w:r w:rsidRPr="00E64886">
                              <w:rPr>
                                <w:color w:val="000000"/>
                                <w:sz w:val="10"/>
                                <w:szCs w:val="20"/>
                              </w:rPr>
                              <w:t>NCC – security mark area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EC5E04" id="_x0000_t202" coordsize="21600,21600" o:spt="202" path="m,l,21600r21600,l21600,xe">
                <v:stroke joinstyle="miter"/>
                <v:path gradientshapeok="t" o:connecttype="rect"/>
              </v:shapetype>
              <v:shape id="Text Box 3" o:spid="_x0000_s1026" type="#_x0000_t202" style="position:absolute;margin-left:0;margin-top:127.6pt;width:34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" stroked="f" strokeweight=".5pt">
                <v:textbox>
                  <w:txbxContent>
                    <w:p w14:paraId="258B2A7B" w14:textId="77777777" w:rsidR="00AD264C" w:rsidRPr="00E64886" w:rsidRDefault="00AD264C" w:rsidP="00AD264C">
                      <w:pPr>
                        <w:jc w:val="center"/>
                        <w:rPr>
                          <w:color w:val="000000"/>
                          <w:sz w:val="10"/>
                          <w:szCs w:val="20"/>
                        </w:rPr>
                      </w:pPr>
                      <w:r w:rsidRPr="00E64886">
                        <w:rPr>
                          <w:color w:val="000000"/>
                          <w:sz w:val="10"/>
                          <w:szCs w:val="20"/>
                        </w:rPr>
                        <w:t>NCC – security mark area</w:t>
                      </w:r>
                    </w:p>
                  </w:txbxContent>
                </v:textbox>
                <w10:wrap type="square" anchorx="page" anchory="page"/>
              </v:shape>
            </w:pict>
          </mc:Fallback>
        </mc:AlternateContent>
      </w:r>
      <w:r w:rsidR="0076742F">
        <w:rPr>
          <w:color w:val="000000" w:themeColor="text1"/>
          <w:sz w:val="22"/>
          <w:szCs w:val="22"/>
        </w:rPr>
        <w:t xml:space="preserve">If you have a </w:t>
      </w:r>
      <w:r w:rsidR="000D267B">
        <w:rPr>
          <w:color w:val="000000" w:themeColor="text1"/>
          <w:sz w:val="22"/>
          <w:szCs w:val="22"/>
        </w:rPr>
        <w:t>c</w:t>
      </w:r>
      <w:r w:rsidR="0076742F">
        <w:rPr>
          <w:color w:val="000000" w:themeColor="text1"/>
          <w:sz w:val="22"/>
          <w:szCs w:val="22"/>
        </w:rPr>
        <w:t xml:space="preserve">ommunity </w:t>
      </w:r>
      <w:r w:rsidR="000D267B">
        <w:rPr>
          <w:color w:val="000000" w:themeColor="text1"/>
          <w:sz w:val="22"/>
          <w:szCs w:val="22"/>
        </w:rPr>
        <w:t>c</w:t>
      </w:r>
      <w:r w:rsidR="0076742F">
        <w:rPr>
          <w:color w:val="000000" w:themeColor="text1"/>
          <w:sz w:val="22"/>
          <w:szCs w:val="22"/>
        </w:rPr>
        <w:t xml:space="preserve">are </w:t>
      </w:r>
      <w:r w:rsidR="000D267B">
        <w:rPr>
          <w:color w:val="000000" w:themeColor="text1"/>
          <w:sz w:val="22"/>
          <w:szCs w:val="22"/>
        </w:rPr>
        <w:t>a</w:t>
      </w:r>
      <w:r w:rsidR="0076742F">
        <w:rPr>
          <w:color w:val="000000" w:themeColor="text1"/>
          <w:sz w:val="22"/>
          <w:szCs w:val="22"/>
        </w:rPr>
        <w:t xml:space="preserve">ssessment and it tells us you need some care and support, we will work </w:t>
      </w:r>
      <w:r w:rsidR="00ED2EEC">
        <w:rPr>
          <w:color w:val="000000" w:themeColor="text1"/>
          <w:sz w:val="22"/>
          <w:szCs w:val="22"/>
        </w:rPr>
        <w:t xml:space="preserve">out how much money this support will cost. This is called your Personal Budget. </w:t>
      </w:r>
    </w:p>
    <w:p w14:paraId="72FC83A2" w14:textId="4B6A5D20" w:rsidR="00323418" w:rsidRPr="00D2658D" w:rsidRDefault="00ED2EEC" w:rsidP="00323418">
      <w:pPr>
        <w:rPr>
          <w:color w:val="000000" w:themeColor="text1"/>
          <w:sz w:val="22"/>
          <w:szCs w:val="22"/>
        </w:rPr>
      </w:pPr>
      <w:r>
        <w:rPr>
          <w:color w:val="000000" w:themeColor="text1"/>
          <w:sz w:val="22"/>
          <w:szCs w:val="22"/>
        </w:rPr>
        <w:t xml:space="preserve"> </w:t>
      </w:r>
    </w:p>
    <w:p w14:paraId="5C52D5CF" w14:textId="77777777" w:rsidR="00A973BD" w:rsidRPr="0076742F" w:rsidRDefault="00765AA3" w:rsidP="00323418">
      <w:pPr>
        <w:rPr>
          <w:b/>
          <w:color w:val="000000" w:themeColor="text1"/>
          <w:sz w:val="28"/>
          <w:szCs w:val="28"/>
        </w:rPr>
      </w:pPr>
      <w:r w:rsidRPr="0076742F">
        <w:rPr>
          <w:b/>
          <w:color w:val="000000" w:themeColor="text1"/>
          <w:sz w:val="28"/>
          <w:szCs w:val="28"/>
        </w:rPr>
        <w:t xml:space="preserve">Paying towards your </w:t>
      </w:r>
      <w:r w:rsidR="008C0C84" w:rsidRPr="0076742F">
        <w:rPr>
          <w:b/>
          <w:color w:val="000000" w:themeColor="text1"/>
          <w:sz w:val="28"/>
          <w:szCs w:val="28"/>
        </w:rPr>
        <w:t>P</w:t>
      </w:r>
      <w:r w:rsidRPr="0076742F">
        <w:rPr>
          <w:b/>
          <w:color w:val="000000" w:themeColor="text1"/>
          <w:sz w:val="28"/>
          <w:szCs w:val="28"/>
        </w:rPr>
        <w:t xml:space="preserve">ersonal </w:t>
      </w:r>
      <w:r w:rsidR="008C0C84" w:rsidRPr="0076742F">
        <w:rPr>
          <w:b/>
          <w:color w:val="000000" w:themeColor="text1"/>
          <w:sz w:val="28"/>
          <w:szCs w:val="28"/>
        </w:rPr>
        <w:t>B</w:t>
      </w:r>
      <w:r w:rsidRPr="0076742F">
        <w:rPr>
          <w:b/>
          <w:color w:val="000000" w:themeColor="text1"/>
          <w:sz w:val="28"/>
          <w:szCs w:val="28"/>
        </w:rPr>
        <w:t>udget</w:t>
      </w:r>
    </w:p>
    <w:p w14:paraId="70E15F0E" w14:textId="5319D891" w:rsidR="00971A9C" w:rsidRPr="00D2658D" w:rsidRDefault="00323418" w:rsidP="00DC0925">
      <w:pPr>
        <w:rPr>
          <w:color w:val="000000" w:themeColor="text1"/>
          <w:sz w:val="22"/>
          <w:szCs w:val="22"/>
        </w:rPr>
      </w:pPr>
      <w:r w:rsidRPr="00D2658D">
        <w:rPr>
          <w:color w:val="000000" w:themeColor="text1"/>
          <w:sz w:val="22"/>
          <w:szCs w:val="22"/>
        </w:rPr>
        <w:t xml:space="preserve">When we </w:t>
      </w:r>
      <w:r w:rsidR="00ED2EEC">
        <w:rPr>
          <w:color w:val="000000" w:themeColor="text1"/>
          <w:sz w:val="22"/>
          <w:szCs w:val="22"/>
        </w:rPr>
        <w:t>discuss and agree</w:t>
      </w:r>
      <w:r w:rsidRPr="00D2658D">
        <w:rPr>
          <w:color w:val="000000" w:themeColor="text1"/>
          <w:sz w:val="22"/>
          <w:szCs w:val="22"/>
        </w:rPr>
        <w:t xml:space="preserve"> what </w:t>
      </w:r>
      <w:r w:rsidR="00CB5191" w:rsidRPr="00D2658D">
        <w:rPr>
          <w:color w:val="000000" w:themeColor="text1"/>
          <w:sz w:val="22"/>
          <w:szCs w:val="22"/>
        </w:rPr>
        <w:t>support</w:t>
      </w:r>
      <w:r w:rsidRPr="00D2658D">
        <w:rPr>
          <w:color w:val="000000" w:themeColor="text1"/>
          <w:sz w:val="22"/>
          <w:szCs w:val="22"/>
        </w:rPr>
        <w:t xml:space="preserve"> you </w:t>
      </w:r>
      <w:r w:rsidR="00ED2EEC">
        <w:rPr>
          <w:color w:val="000000" w:themeColor="text1"/>
          <w:sz w:val="22"/>
          <w:szCs w:val="22"/>
        </w:rPr>
        <w:t>want</w:t>
      </w:r>
      <w:r w:rsidR="0093298B">
        <w:rPr>
          <w:color w:val="000000" w:themeColor="text1"/>
          <w:sz w:val="22"/>
          <w:szCs w:val="22"/>
        </w:rPr>
        <w:t>,</w:t>
      </w:r>
      <w:r w:rsidRPr="00D2658D">
        <w:rPr>
          <w:color w:val="000000" w:themeColor="text1"/>
          <w:sz w:val="22"/>
          <w:szCs w:val="22"/>
        </w:rPr>
        <w:t xml:space="preserve"> we also arrange a financial assessment to see whether you will have to pay towards your Personal Budget</w:t>
      </w:r>
      <w:r w:rsidR="00D81AAC" w:rsidRPr="00D2658D">
        <w:rPr>
          <w:color w:val="000000" w:themeColor="text1"/>
          <w:sz w:val="22"/>
          <w:szCs w:val="22"/>
        </w:rPr>
        <w:t>.</w:t>
      </w:r>
      <w:r w:rsidR="00ED2EEC">
        <w:rPr>
          <w:color w:val="000000" w:themeColor="text1"/>
          <w:sz w:val="22"/>
          <w:szCs w:val="22"/>
        </w:rPr>
        <w:t xml:space="preserve"> The amount we calculate you can afford to pay is called your financial assessment amount.</w:t>
      </w:r>
    </w:p>
    <w:p w14:paraId="11089BC4" w14:textId="77777777" w:rsidR="00A973BD" w:rsidRPr="0076742F" w:rsidRDefault="00D31089" w:rsidP="0040660E">
      <w:pPr>
        <w:pStyle w:val="Heading2"/>
        <w:spacing w:after="0"/>
        <w:rPr>
          <w:color w:val="000000" w:themeColor="text1"/>
        </w:rPr>
      </w:pPr>
      <w:r w:rsidRPr="0076742F">
        <w:rPr>
          <w:color w:val="000000" w:themeColor="text1"/>
        </w:rPr>
        <w:t xml:space="preserve">Who has to pay towards their </w:t>
      </w:r>
      <w:r w:rsidR="008C0C84" w:rsidRPr="0076742F">
        <w:rPr>
          <w:color w:val="000000" w:themeColor="text1"/>
        </w:rPr>
        <w:t>P</w:t>
      </w:r>
      <w:r w:rsidRPr="0076742F">
        <w:rPr>
          <w:color w:val="000000" w:themeColor="text1"/>
        </w:rPr>
        <w:t xml:space="preserve">ersonal </w:t>
      </w:r>
      <w:r w:rsidR="008C0C84" w:rsidRPr="0076742F">
        <w:rPr>
          <w:color w:val="000000" w:themeColor="text1"/>
        </w:rPr>
        <w:t>B</w:t>
      </w:r>
      <w:r w:rsidRPr="0076742F">
        <w:rPr>
          <w:color w:val="000000" w:themeColor="text1"/>
        </w:rPr>
        <w:t>udget?</w:t>
      </w:r>
    </w:p>
    <w:p w14:paraId="124C7577" w14:textId="5FF8491D" w:rsidR="00A973BD" w:rsidRPr="00D2658D" w:rsidRDefault="00D31089" w:rsidP="0040660E">
      <w:pPr>
        <w:rPr>
          <w:color w:val="000000" w:themeColor="text1"/>
          <w:sz w:val="22"/>
          <w:szCs w:val="22"/>
        </w:rPr>
      </w:pPr>
      <w:r w:rsidRPr="00D2658D">
        <w:rPr>
          <w:color w:val="000000" w:themeColor="text1"/>
          <w:sz w:val="22"/>
          <w:szCs w:val="22"/>
        </w:rPr>
        <w:t xml:space="preserve">You will </w:t>
      </w:r>
      <w:r w:rsidRPr="00D2658D">
        <w:rPr>
          <w:b/>
          <w:color w:val="000000" w:themeColor="text1"/>
          <w:sz w:val="22"/>
          <w:szCs w:val="22"/>
        </w:rPr>
        <w:t>not</w:t>
      </w:r>
      <w:r w:rsidRPr="00D2658D">
        <w:rPr>
          <w:color w:val="000000" w:themeColor="text1"/>
          <w:sz w:val="22"/>
          <w:szCs w:val="22"/>
        </w:rPr>
        <w:t xml:space="preserve"> have to pay towards your </w:t>
      </w:r>
      <w:r w:rsidR="008C0C84" w:rsidRPr="00D2658D">
        <w:rPr>
          <w:color w:val="000000" w:themeColor="text1"/>
          <w:sz w:val="22"/>
          <w:szCs w:val="22"/>
        </w:rPr>
        <w:t>P</w:t>
      </w:r>
      <w:r w:rsidRPr="00D2658D">
        <w:rPr>
          <w:color w:val="000000" w:themeColor="text1"/>
          <w:sz w:val="22"/>
          <w:szCs w:val="22"/>
        </w:rPr>
        <w:t xml:space="preserve">ersonal </w:t>
      </w:r>
      <w:r w:rsidR="008C0C84" w:rsidRPr="00D2658D">
        <w:rPr>
          <w:color w:val="000000" w:themeColor="text1"/>
          <w:sz w:val="22"/>
          <w:szCs w:val="22"/>
        </w:rPr>
        <w:t>B</w:t>
      </w:r>
      <w:r w:rsidRPr="00D2658D">
        <w:rPr>
          <w:color w:val="000000" w:themeColor="text1"/>
          <w:sz w:val="22"/>
          <w:szCs w:val="22"/>
        </w:rPr>
        <w:t xml:space="preserve">udget </w:t>
      </w:r>
      <w:r w:rsidRPr="0093298B">
        <w:rPr>
          <w:color w:val="000000" w:themeColor="text1"/>
          <w:sz w:val="22"/>
          <w:szCs w:val="22"/>
        </w:rPr>
        <w:t>if any</w:t>
      </w:r>
      <w:r w:rsidRPr="00D2658D">
        <w:rPr>
          <w:color w:val="000000" w:themeColor="text1"/>
          <w:sz w:val="22"/>
          <w:szCs w:val="22"/>
        </w:rPr>
        <w:t xml:space="preserve"> of the following </w:t>
      </w:r>
      <w:r w:rsidR="00B22591" w:rsidRPr="00D2658D">
        <w:rPr>
          <w:color w:val="000000" w:themeColor="text1"/>
          <w:sz w:val="22"/>
          <w:szCs w:val="22"/>
        </w:rPr>
        <w:t>appl</w:t>
      </w:r>
      <w:r w:rsidR="0093298B">
        <w:rPr>
          <w:color w:val="000000" w:themeColor="text1"/>
          <w:sz w:val="22"/>
          <w:szCs w:val="22"/>
        </w:rPr>
        <w:t>y to you</w:t>
      </w:r>
      <w:r w:rsidR="00DC0925" w:rsidRPr="00D2658D">
        <w:rPr>
          <w:color w:val="000000" w:themeColor="text1"/>
          <w:sz w:val="22"/>
          <w:szCs w:val="22"/>
        </w:rPr>
        <w:t>:</w:t>
      </w:r>
    </w:p>
    <w:p w14:paraId="1A42FFBE" w14:textId="77777777" w:rsidR="00D31089" w:rsidRPr="00D2658D" w:rsidRDefault="00D31089" w:rsidP="0040660E">
      <w:pPr>
        <w:rPr>
          <w:color w:val="000000" w:themeColor="text1"/>
          <w:sz w:val="22"/>
          <w:szCs w:val="22"/>
        </w:rPr>
      </w:pPr>
    </w:p>
    <w:p w14:paraId="1759E7A1" w14:textId="77777777" w:rsidR="00D31089" w:rsidRPr="00D2658D" w:rsidRDefault="00AA136C" w:rsidP="004C0ACB">
      <w:pPr>
        <w:numPr>
          <w:ilvl w:val="0"/>
          <w:numId w:val="5"/>
        </w:numPr>
        <w:ind w:left="426"/>
        <w:rPr>
          <w:color w:val="000000" w:themeColor="text1"/>
          <w:sz w:val="22"/>
          <w:szCs w:val="22"/>
        </w:rPr>
      </w:pPr>
      <w:r w:rsidRPr="00D2658D">
        <w:rPr>
          <w:color w:val="000000" w:themeColor="text1"/>
          <w:sz w:val="22"/>
          <w:szCs w:val="22"/>
        </w:rPr>
        <w:t>Y</w:t>
      </w:r>
      <w:r w:rsidR="00D31089" w:rsidRPr="00D2658D">
        <w:rPr>
          <w:color w:val="000000" w:themeColor="text1"/>
          <w:sz w:val="22"/>
          <w:szCs w:val="22"/>
        </w:rPr>
        <w:t xml:space="preserve">ou are receiving after care services provided </w:t>
      </w:r>
      <w:r w:rsidR="00FA6F93" w:rsidRPr="00D2658D">
        <w:rPr>
          <w:color w:val="000000" w:themeColor="text1"/>
          <w:sz w:val="22"/>
          <w:szCs w:val="22"/>
        </w:rPr>
        <w:t xml:space="preserve">under section 117 of the Mental </w:t>
      </w:r>
      <w:r w:rsidR="00D31089" w:rsidRPr="00D2658D">
        <w:rPr>
          <w:color w:val="000000" w:themeColor="text1"/>
          <w:sz w:val="22"/>
          <w:szCs w:val="22"/>
        </w:rPr>
        <w:t xml:space="preserve">Health Act </w:t>
      </w:r>
      <w:r w:rsidR="00FA6F93" w:rsidRPr="00D2658D">
        <w:rPr>
          <w:color w:val="000000" w:themeColor="text1"/>
          <w:sz w:val="22"/>
          <w:szCs w:val="22"/>
        </w:rPr>
        <w:t>1983</w:t>
      </w:r>
    </w:p>
    <w:p w14:paraId="6F17C987" w14:textId="77777777" w:rsidR="00FA6F93" w:rsidRPr="00D2658D" w:rsidRDefault="00AA136C" w:rsidP="004C0ACB">
      <w:pPr>
        <w:numPr>
          <w:ilvl w:val="0"/>
          <w:numId w:val="5"/>
        </w:numPr>
        <w:ind w:left="426"/>
        <w:rPr>
          <w:color w:val="000000" w:themeColor="text1"/>
          <w:sz w:val="22"/>
          <w:szCs w:val="22"/>
        </w:rPr>
      </w:pPr>
      <w:r w:rsidRPr="00D2658D">
        <w:rPr>
          <w:color w:val="000000" w:themeColor="text1"/>
          <w:sz w:val="22"/>
          <w:szCs w:val="22"/>
        </w:rPr>
        <w:t>Y</w:t>
      </w:r>
      <w:r w:rsidR="00FA6F93" w:rsidRPr="00D2658D">
        <w:rPr>
          <w:color w:val="000000" w:themeColor="text1"/>
          <w:sz w:val="22"/>
          <w:szCs w:val="22"/>
        </w:rPr>
        <w:t>ou have Creuzfeldt Jacob Disease (CJD)</w:t>
      </w:r>
    </w:p>
    <w:p w14:paraId="7E9B292A" w14:textId="77777777" w:rsidR="00BA7A30" w:rsidRPr="00D2658D" w:rsidRDefault="00BA7A30" w:rsidP="004C0ACB">
      <w:pPr>
        <w:numPr>
          <w:ilvl w:val="0"/>
          <w:numId w:val="5"/>
        </w:numPr>
        <w:ind w:left="426"/>
        <w:rPr>
          <w:color w:val="000000" w:themeColor="text1"/>
          <w:sz w:val="22"/>
          <w:szCs w:val="22"/>
        </w:rPr>
      </w:pPr>
      <w:r w:rsidRPr="00D2658D">
        <w:rPr>
          <w:color w:val="000000" w:themeColor="text1"/>
          <w:sz w:val="22"/>
          <w:szCs w:val="22"/>
        </w:rPr>
        <w:t>If all of your needs are met through funding from the NHS</w:t>
      </w:r>
    </w:p>
    <w:p w14:paraId="21872A78" w14:textId="77777777" w:rsidR="008C0C84" w:rsidRPr="00D2658D" w:rsidRDefault="008C0C84" w:rsidP="008C0C84">
      <w:pPr>
        <w:rPr>
          <w:color w:val="000000" w:themeColor="text1"/>
          <w:sz w:val="22"/>
          <w:szCs w:val="22"/>
        </w:rPr>
      </w:pPr>
    </w:p>
    <w:p w14:paraId="5974FAF5" w14:textId="5151B433" w:rsidR="002A2D64" w:rsidRPr="00D2658D" w:rsidRDefault="0093298B" w:rsidP="002A2D64">
      <w:pPr>
        <w:rPr>
          <w:color w:val="000000" w:themeColor="text1"/>
          <w:sz w:val="22"/>
          <w:szCs w:val="22"/>
        </w:rPr>
      </w:pPr>
      <w:r>
        <w:rPr>
          <w:color w:val="000000" w:themeColor="text1"/>
          <w:sz w:val="22"/>
          <w:szCs w:val="22"/>
        </w:rPr>
        <w:t xml:space="preserve">If none of the above apply to you, you </w:t>
      </w:r>
      <w:r w:rsidRPr="00D2658D">
        <w:rPr>
          <w:color w:val="000000" w:themeColor="text1"/>
          <w:sz w:val="22"/>
          <w:szCs w:val="22"/>
        </w:rPr>
        <w:t>must</w:t>
      </w:r>
      <w:r w:rsidR="008C0C84" w:rsidRPr="00D2658D">
        <w:rPr>
          <w:color w:val="000000" w:themeColor="text1"/>
          <w:sz w:val="22"/>
          <w:szCs w:val="22"/>
        </w:rPr>
        <w:t xml:space="preserve"> have a financial assessment to see how much </w:t>
      </w:r>
      <w:r>
        <w:rPr>
          <w:color w:val="000000" w:themeColor="text1"/>
          <w:sz w:val="22"/>
          <w:szCs w:val="22"/>
        </w:rPr>
        <w:t xml:space="preserve">you </w:t>
      </w:r>
      <w:r w:rsidR="008C0C84" w:rsidRPr="00D2658D">
        <w:rPr>
          <w:color w:val="000000" w:themeColor="text1"/>
          <w:sz w:val="22"/>
          <w:szCs w:val="22"/>
        </w:rPr>
        <w:t xml:space="preserve">can afford to pay towards </w:t>
      </w:r>
      <w:r>
        <w:rPr>
          <w:color w:val="000000" w:themeColor="text1"/>
          <w:sz w:val="22"/>
          <w:szCs w:val="22"/>
        </w:rPr>
        <w:t xml:space="preserve">your </w:t>
      </w:r>
      <w:r w:rsidR="008C0C84" w:rsidRPr="00D2658D">
        <w:rPr>
          <w:color w:val="000000" w:themeColor="text1"/>
          <w:sz w:val="22"/>
          <w:szCs w:val="22"/>
        </w:rPr>
        <w:t xml:space="preserve">Personal Budget. </w:t>
      </w:r>
      <w:r w:rsidR="002A2D64" w:rsidRPr="00D2658D">
        <w:rPr>
          <w:color w:val="000000" w:themeColor="text1"/>
          <w:sz w:val="22"/>
          <w:szCs w:val="22"/>
        </w:rPr>
        <w:t xml:space="preserve">If you do not want to have a financial assessment, you will have to pay the full amount of your Personal Budget. </w:t>
      </w:r>
      <w:r>
        <w:rPr>
          <w:color w:val="000000" w:themeColor="text1"/>
          <w:sz w:val="22"/>
          <w:szCs w:val="22"/>
        </w:rPr>
        <w:t>We will ask you</w:t>
      </w:r>
      <w:r w:rsidR="002A2D64" w:rsidRPr="00D2658D">
        <w:rPr>
          <w:color w:val="000000" w:themeColor="text1"/>
          <w:sz w:val="22"/>
          <w:szCs w:val="22"/>
        </w:rPr>
        <w:t xml:space="preserve"> to complete a form to say that you agree to pay the full amount.</w:t>
      </w:r>
    </w:p>
    <w:p w14:paraId="77CC8023" w14:textId="77777777" w:rsidR="0040660E" w:rsidRPr="00D2658D" w:rsidRDefault="0040660E" w:rsidP="002A2D64">
      <w:pPr>
        <w:rPr>
          <w:color w:val="000000" w:themeColor="text1"/>
          <w:sz w:val="22"/>
          <w:szCs w:val="22"/>
        </w:rPr>
      </w:pPr>
    </w:p>
    <w:p w14:paraId="7B5CB792" w14:textId="77777777" w:rsidR="004C1657" w:rsidRPr="0076742F" w:rsidRDefault="00FA6F93" w:rsidP="00A973BD">
      <w:pPr>
        <w:rPr>
          <w:b/>
          <w:color w:val="000000" w:themeColor="text1"/>
          <w:sz w:val="28"/>
          <w:szCs w:val="28"/>
        </w:rPr>
      </w:pPr>
      <w:r w:rsidRPr="0076742F">
        <w:rPr>
          <w:b/>
          <w:color w:val="000000" w:themeColor="text1"/>
          <w:sz w:val="28"/>
          <w:szCs w:val="28"/>
        </w:rPr>
        <w:t xml:space="preserve">How we work out how much you </w:t>
      </w:r>
      <w:r w:rsidR="0081473E" w:rsidRPr="0076742F">
        <w:rPr>
          <w:b/>
          <w:color w:val="000000" w:themeColor="text1"/>
          <w:sz w:val="28"/>
          <w:szCs w:val="28"/>
        </w:rPr>
        <w:t>might</w:t>
      </w:r>
      <w:r w:rsidR="00AA136C" w:rsidRPr="0076742F">
        <w:rPr>
          <w:b/>
          <w:color w:val="000000" w:themeColor="text1"/>
          <w:sz w:val="28"/>
          <w:szCs w:val="28"/>
        </w:rPr>
        <w:t xml:space="preserve"> </w:t>
      </w:r>
      <w:r w:rsidRPr="0076742F">
        <w:rPr>
          <w:b/>
          <w:color w:val="000000" w:themeColor="text1"/>
          <w:sz w:val="28"/>
          <w:szCs w:val="28"/>
        </w:rPr>
        <w:t>have to pay</w:t>
      </w:r>
      <w:r w:rsidR="00971A9C" w:rsidRPr="0076742F">
        <w:rPr>
          <w:b/>
          <w:color w:val="000000" w:themeColor="text1"/>
          <w:sz w:val="28"/>
          <w:szCs w:val="28"/>
        </w:rPr>
        <w:t xml:space="preserve"> </w:t>
      </w:r>
    </w:p>
    <w:p w14:paraId="2EFB5BCB" w14:textId="2C000F3B" w:rsidR="00971A9C" w:rsidRPr="00D2658D" w:rsidRDefault="004C1657" w:rsidP="00A973BD">
      <w:pPr>
        <w:rPr>
          <w:color w:val="000000" w:themeColor="text1"/>
          <w:sz w:val="22"/>
          <w:szCs w:val="22"/>
        </w:rPr>
      </w:pPr>
      <w:r w:rsidRPr="00D2658D">
        <w:rPr>
          <w:color w:val="000000" w:themeColor="text1"/>
          <w:sz w:val="22"/>
          <w:szCs w:val="22"/>
        </w:rPr>
        <w:t>W</w:t>
      </w:r>
      <w:r w:rsidR="00BA7A30" w:rsidRPr="00D2658D">
        <w:rPr>
          <w:color w:val="000000" w:themeColor="text1"/>
          <w:sz w:val="22"/>
          <w:szCs w:val="22"/>
        </w:rPr>
        <w:t xml:space="preserve">e complete a financial assessment </w:t>
      </w:r>
      <w:r w:rsidR="00F9507C">
        <w:rPr>
          <w:color w:val="000000" w:themeColor="text1"/>
          <w:sz w:val="22"/>
          <w:szCs w:val="22"/>
        </w:rPr>
        <w:t xml:space="preserve">by sending you a </w:t>
      </w:r>
      <w:r w:rsidR="00BA7A30" w:rsidRPr="00D2658D">
        <w:rPr>
          <w:color w:val="000000" w:themeColor="text1"/>
          <w:sz w:val="22"/>
          <w:szCs w:val="22"/>
        </w:rPr>
        <w:t xml:space="preserve">form </w:t>
      </w:r>
      <w:r w:rsidR="003906C4" w:rsidRPr="00D2658D">
        <w:rPr>
          <w:color w:val="000000" w:themeColor="text1"/>
          <w:sz w:val="22"/>
          <w:szCs w:val="22"/>
        </w:rPr>
        <w:t>to complete.</w:t>
      </w:r>
      <w:r w:rsidR="00BA7A30" w:rsidRPr="00D2658D">
        <w:rPr>
          <w:color w:val="000000" w:themeColor="text1"/>
          <w:sz w:val="22"/>
          <w:szCs w:val="22"/>
        </w:rPr>
        <w:t xml:space="preserve"> We will ask for information on income, outgoings and savings</w:t>
      </w:r>
      <w:r w:rsidR="00FA6F93" w:rsidRPr="00D2658D">
        <w:rPr>
          <w:color w:val="000000" w:themeColor="text1"/>
          <w:sz w:val="22"/>
          <w:szCs w:val="22"/>
        </w:rPr>
        <w:t>.</w:t>
      </w:r>
    </w:p>
    <w:p w14:paraId="7BFD490B" w14:textId="77777777" w:rsidR="00971A9C" w:rsidRPr="00D2658D" w:rsidRDefault="00971A9C" w:rsidP="00A973BD">
      <w:pPr>
        <w:rPr>
          <w:color w:val="000000" w:themeColor="text1"/>
          <w:sz w:val="22"/>
          <w:szCs w:val="22"/>
        </w:rPr>
      </w:pPr>
    </w:p>
    <w:p w14:paraId="3EE82415" w14:textId="77777777" w:rsidR="000437CE" w:rsidRPr="00E6223E" w:rsidRDefault="000437CE" w:rsidP="004F788D">
      <w:pPr>
        <w:rPr>
          <w:rFonts w:cs="Arial"/>
          <w:b/>
          <w:color w:val="000000" w:themeColor="text1"/>
        </w:rPr>
      </w:pPr>
      <w:r w:rsidRPr="00E6223E">
        <w:rPr>
          <w:rFonts w:cs="Arial"/>
          <w:b/>
          <w:color w:val="000000" w:themeColor="text1"/>
        </w:rPr>
        <w:t>Incom</w:t>
      </w:r>
      <w:r w:rsidR="0062347F" w:rsidRPr="00E6223E">
        <w:rPr>
          <w:rFonts w:cs="Arial"/>
          <w:b/>
          <w:color w:val="000000" w:themeColor="text1"/>
        </w:rPr>
        <w:t>e</w:t>
      </w:r>
    </w:p>
    <w:p w14:paraId="6ABD017C" w14:textId="71AA3492" w:rsidR="000437CE" w:rsidRPr="00D2658D" w:rsidRDefault="00BA7A30" w:rsidP="004F788D">
      <w:pPr>
        <w:rPr>
          <w:rFonts w:cs="Arial"/>
          <w:color w:val="000000" w:themeColor="text1"/>
          <w:sz w:val="22"/>
          <w:szCs w:val="22"/>
        </w:rPr>
      </w:pPr>
      <w:r w:rsidRPr="00D2658D">
        <w:rPr>
          <w:rFonts w:cs="Arial"/>
          <w:color w:val="000000" w:themeColor="text1"/>
          <w:sz w:val="22"/>
          <w:szCs w:val="22"/>
        </w:rPr>
        <w:t xml:space="preserve">We will want to know about </w:t>
      </w:r>
      <w:r w:rsidR="0093298B" w:rsidRPr="00D2658D">
        <w:rPr>
          <w:rFonts w:cs="Arial"/>
          <w:color w:val="000000" w:themeColor="text1"/>
          <w:sz w:val="22"/>
          <w:szCs w:val="22"/>
        </w:rPr>
        <w:t>all</w:t>
      </w:r>
      <w:r w:rsidR="003906C4" w:rsidRPr="00D2658D">
        <w:rPr>
          <w:rFonts w:cs="Arial"/>
          <w:color w:val="000000" w:themeColor="text1"/>
          <w:sz w:val="22"/>
          <w:szCs w:val="22"/>
        </w:rPr>
        <w:t xml:space="preserve"> </w:t>
      </w:r>
      <w:r w:rsidRPr="00D2658D">
        <w:rPr>
          <w:rFonts w:cs="Arial"/>
          <w:color w:val="000000" w:themeColor="text1"/>
          <w:sz w:val="22"/>
          <w:szCs w:val="22"/>
        </w:rPr>
        <w:t>your income:</w:t>
      </w:r>
    </w:p>
    <w:p w14:paraId="6FEED34D" w14:textId="77777777" w:rsidR="00BA7A30" w:rsidRPr="00D2658D" w:rsidRDefault="00BA7A30" w:rsidP="004F788D">
      <w:pPr>
        <w:rPr>
          <w:rFonts w:cs="Arial"/>
          <w:color w:val="000000" w:themeColor="text1"/>
          <w:sz w:val="22"/>
          <w:szCs w:val="22"/>
        </w:rPr>
      </w:pPr>
    </w:p>
    <w:p w14:paraId="382D2856" w14:textId="77777777" w:rsidR="009836FC"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Retirement pension</w:t>
      </w:r>
    </w:p>
    <w:p w14:paraId="37712C5B" w14:textId="77777777" w:rsidR="009836FC"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Employment Support Allowance</w:t>
      </w:r>
    </w:p>
    <w:p w14:paraId="0BBF72FB" w14:textId="77777777" w:rsidR="000437CE"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Income</w:t>
      </w:r>
    </w:p>
    <w:p w14:paraId="4AAACB71" w14:textId="77777777" w:rsidR="000437CE"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P</w:t>
      </w:r>
      <w:r w:rsidR="00972378" w:rsidRPr="00D2658D">
        <w:rPr>
          <w:rFonts w:cs="Arial"/>
          <w:color w:val="000000" w:themeColor="text1"/>
          <w:sz w:val="22"/>
          <w:szCs w:val="22"/>
        </w:rPr>
        <w:t>ension</w:t>
      </w:r>
      <w:r w:rsidRPr="00D2658D">
        <w:rPr>
          <w:rFonts w:cs="Arial"/>
          <w:color w:val="000000" w:themeColor="text1"/>
          <w:sz w:val="22"/>
          <w:szCs w:val="22"/>
        </w:rPr>
        <w:t xml:space="preserve"> C</w:t>
      </w:r>
      <w:r w:rsidR="00972378" w:rsidRPr="00D2658D">
        <w:rPr>
          <w:rFonts w:cs="Arial"/>
          <w:color w:val="000000" w:themeColor="text1"/>
          <w:sz w:val="22"/>
          <w:szCs w:val="22"/>
        </w:rPr>
        <w:t>redit</w:t>
      </w:r>
      <w:r w:rsidR="00972378" w:rsidRPr="00D2658D">
        <w:rPr>
          <w:rFonts w:cs="Arial"/>
          <w:b/>
          <w:color w:val="000000" w:themeColor="text1"/>
          <w:sz w:val="22"/>
          <w:szCs w:val="22"/>
        </w:rPr>
        <w:t xml:space="preserve"> </w:t>
      </w:r>
    </w:p>
    <w:p w14:paraId="154B9A1A" w14:textId="77777777" w:rsidR="003906C4"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Attendance A</w:t>
      </w:r>
      <w:r w:rsidR="003906C4" w:rsidRPr="00D2658D">
        <w:rPr>
          <w:rFonts w:cs="Arial"/>
          <w:color w:val="000000" w:themeColor="text1"/>
          <w:sz w:val="22"/>
          <w:szCs w:val="22"/>
        </w:rPr>
        <w:t>llowance</w:t>
      </w:r>
    </w:p>
    <w:p w14:paraId="10638814" w14:textId="77777777" w:rsidR="000437CE"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D</w:t>
      </w:r>
      <w:r w:rsidR="000437CE" w:rsidRPr="00D2658D">
        <w:rPr>
          <w:rFonts w:cs="Arial"/>
          <w:color w:val="000000" w:themeColor="text1"/>
          <w:sz w:val="22"/>
          <w:szCs w:val="22"/>
        </w:rPr>
        <w:t xml:space="preserve">isability </w:t>
      </w:r>
      <w:r w:rsidRPr="00D2658D">
        <w:rPr>
          <w:rFonts w:cs="Arial"/>
          <w:color w:val="000000" w:themeColor="text1"/>
          <w:sz w:val="22"/>
          <w:szCs w:val="22"/>
        </w:rPr>
        <w:t>L</w:t>
      </w:r>
      <w:r w:rsidR="003906C4" w:rsidRPr="00D2658D">
        <w:rPr>
          <w:rFonts w:cs="Arial"/>
          <w:color w:val="000000" w:themeColor="text1"/>
          <w:sz w:val="22"/>
          <w:szCs w:val="22"/>
        </w:rPr>
        <w:t xml:space="preserve">iving </w:t>
      </w:r>
      <w:r w:rsidRPr="00D2658D">
        <w:rPr>
          <w:rFonts w:cs="Arial"/>
          <w:color w:val="000000" w:themeColor="text1"/>
          <w:sz w:val="22"/>
          <w:szCs w:val="22"/>
        </w:rPr>
        <w:t>A</w:t>
      </w:r>
      <w:r w:rsidR="000437CE" w:rsidRPr="00D2658D">
        <w:rPr>
          <w:rFonts w:cs="Arial"/>
          <w:color w:val="000000" w:themeColor="text1"/>
          <w:sz w:val="22"/>
          <w:szCs w:val="22"/>
        </w:rPr>
        <w:t>llowance</w:t>
      </w:r>
      <w:r w:rsidRPr="00D2658D">
        <w:rPr>
          <w:rFonts w:cs="Arial"/>
          <w:color w:val="000000" w:themeColor="text1"/>
          <w:sz w:val="22"/>
          <w:szCs w:val="22"/>
        </w:rPr>
        <w:t xml:space="preserve"> (mobility and care)</w:t>
      </w:r>
    </w:p>
    <w:p w14:paraId="55681652" w14:textId="77777777" w:rsidR="000437CE"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Personal Independence P</w:t>
      </w:r>
      <w:r w:rsidR="003906C4" w:rsidRPr="00D2658D">
        <w:rPr>
          <w:rFonts w:cs="Arial"/>
          <w:color w:val="000000" w:themeColor="text1"/>
          <w:sz w:val="22"/>
          <w:szCs w:val="22"/>
        </w:rPr>
        <w:t>ayments</w:t>
      </w:r>
      <w:r w:rsidRPr="00D2658D">
        <w:rPr>
          <w:rFonts w:cs="Arial"/>
          <w:color w:val="000000" w:themeColor="text1"/>
          <w:sz w:val="22"/>
          <w:szCs w:val="22"/>
        </w:rPr>
        <w:t xml:space="preserve"> (mobility and care)</w:t>
      </w:r>
    </w:p>
    <w:p w14:paraId="152D2454" w14:textId="46796FCE" w:rsidR="009836FC" w:rsidRPr="00D2658D" w:rsidRDefault="005D44B4"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Universal Credit</w:t>
      </w:r>
    </w:p>
    <w:p w14:paraId="3BC301DC" w14:textId="7C7029E0" w:rsidR="005D44B4" w:rsidRPr="00D2658D" w:rsidRDefault="005D44B4"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Tax Credit</w:t>
      </w:r>
    </w:p>
    <w:p w14:paraId="7FD76A80" w14:textId="77777777" w:rsidR="00B21E05" w:rsidRPr="00D2658D" w:rsidRDefault="009836FC" w:rsidP="004C0ACB">
      <w:pPr>
        <w:numPr>
          <w:ilvl w:val="0"/>
          <w:numId w:val="6"/>
        </w:numPr>
        <w:tabs>
          <w:tab w:val="clear" w:pos="0"/>
        </w:tabs>
        <w:ind w:left="426"/>
        <w:rPr>
          <w:rFonts w:cs="Arial"/>
          <w:color w:val="000000" w:themeColor="text1"/>
          <w:sz w:val="22"/>
          <w:szCs w:val="22"/>
        </w:rPr>
      </w:pPr>
      <w:r w:rsidRPr="00D2658D">
        <w:rPr>
          <w:rFonts w:cs="Arial"/>
          <w:color w:val="000000" w:themeColor="text1"/>
          <w:sz w:val="22"/>
          <w:szCs w:val="22"/>
        </w:rPr>
        <w:t>I</w:t>
      </w:r>
      <w:r w:rsidR="00B21E05" w:rsidRPr="00D2658D">
        <w:rPr>
          <w:rFonts w:cs="Arial"/>
          <w:color w:val="000000" w:themeColor="text1"/>
          <w:sz w:val="22"/>
          <w:szCs w:val="22"/>
        </w:rPr>
        <w:t>nterest from savings and investments</w:t>
      </w:r>
    </w:p>
    <w:p w14:paraId="061DB55A" w14:textId="77777777" w:rsidR="00AB3B00" w:rsidRPr="00D2658D" w:rsidRDefault="00AB3B00" w:rsidP="00B21E05">
      <w:pPr>
        <w:rPr>
          <w:rFonts w:cs="Arial"/>
          <w:b/>
          <w:color w:val="000000" w:themeColor="text1"/>
          <w:sz w:val="22"/>
          <w:szCs w:val="22"/>
        </w:rPr>
      </w:pPr>
    </w:p>
    <w:p w14:paraId="3CC2F31F" w14:textId="0CC4E7D4" w:rsidR="008C0C84" w:rsidRPr="0093298B" w:rsidRDefault="00F44A1B" w:rsidP="00B21E05">
      <w:pPr>
        <w:rPr>
          <w:rFonts w:cs="Arial"/>
          <w:bCs/>
          <w:color w:val="000000" w:themeColor="text1"/>
          <w:sz w:val="22"/>
          <w:szCs w:val="22"/>
        </w:rPr>
      </w:pPr>
      <w:r w:rsidRPr="0093298B">
        <w:rPr>
          <w:rFonts w:cs="Arial"/>
          <w:bCs/>
          <w:color w:val="000000" w:themeColor="text1"/>
          <w:sz w:val="22"/>
          <w:szCs w:val="22"/>
        </w:rPr>
        <w:t xml:space="preserve">If we calculate you are entitled to claim any </w:t>
      </w:r>
      <w:r w:rsidR="00E24B9D" w:rsidRPr="0093298B">
        <w:rPr>
          <w:rFonts w:cs="Arial"/>
          <w:bCs/>
          <w:color w:val="000000" w:themeColor="text1"/>
          <w:sz w:val="22"/>
          <w:szCs w:val="22"/>
        </w:rPr>
        <w:t>more</w:t>
      </w:r>
      <w:r w:rsidRPr="0093298B">
        <w:rPr>
          <w:rFonts w:cs="Arial"/>
          <w:bCs/>
          <w:color w:val="000000" w:themeColor="text1"/>
          <w:sz w:val="22"/>
          <w:szCs w:val="22"/>
        </w:rPr>
        <w:t xml:space="preserve"> benefits from the Department for Wor</w:t>
      </w:r>
      <w:r w:rsidR="00972FCF" w:rsidRPr="0093298B">
        <w:rPr>
          <w:rFonts w:cs="Arial"/>
          <w:bCs/>
          <w:color w:val="000000" w:themeColor="text1"/>
          <w:sz w:val="22"/>
          <w:szCs w:val="22"/>
        </w:rPr>
        <w:t xml:space="preserve">k and Pensions, we will </w:t>
      </w:r>
      <w:r w:rsidR="00BA7A30" w:rsidRPr="0093298B">
        <w:rPr>
          <w:rFonts w:cs="Arial"/>
          <w:bCs/>
          <w:color w:val="000000" w:themeColor="text1"/>
          <w:sz w:val="22"/>
          <w:szCs w:val="22"/>
        </w:rPr>
        <w:t>tell you.</w:t>
      </w:r>
      <w:r w:rsidR="003623AF" w:rsidRPr="0093298B">
        <w:rPr>
          <w:rFonts w:cs="Arial"/>
          <w:bCs/>
          <w:color w:val="000000" w:themeColor="text1"/>
          <w:sz w:val="22"/>
          <w:szCs w:val="22"/>
        </w:rPr>
        <w:t xml:space="preserve"> If you decide not to claim benefits we say you may be entitled to</w:t>
      </w:r>
      <w:r w:rsidR="008C0C84" w:rsidRPr="0093298B">
        <w:rPr>
          <w:rFonts w:cs="Arial"/>
          <w:bCs/>
          <w:color w:val="000000" w:themeColor="text1"/>
          <w:sz w:val="22"/>
          <w:szCs w:val="22"/>
        </w:rPr>
        <w:t>,</w:t>
      </w:r>
      <w:r w:rsidR="003623AF" w:rsidRPr="0093298B">
        <w:rPr>
          <w:rFonts w:cs="Arial"/>
          <w:bCs/>
          <w:color w:val="000000" w:themeColor="text1"/>
          <w:sz w:val="22"/>
          <w:szCs w:val="22"/>
        </w:rPr>
        <w:t xml:space="preserve"> we will still take them in</w:t>
      </w:r>
      <w:r w:rsidR="008C0C84" w:rsidRPr="0093298B">
        <w:rPr>
          <w:rFonts w:cs="Arial"/>
          <w:bCs/>
          <w:color w:val="000000" w:themeColor="text1"/>
          <w:sz w:val="22"/>
          <w:szCs w:val="22"/>
        </w:rPr>
        <w:t xml:space="preserve">to account when </w:t>
      </w:r>
      <w:r w:rsidR="009A0715" w:rsidRPr="0093298B">
        <w:rPr>
          <w:rFonts w:cs="Arial"/>
          <w:bCs/>
          <w:color w:val="000000" w:themeColor="text1"/>
          <w:sz w:val="22"/>
          <w:szCs w:val="22"/>
        </w:rPr>
        <w:t>doing your financial assessment</w:t>
      </w:r>
      <w:r w:rsidR="008C0C84" w:rsidRPr="0093298B">
        <w:rPr>
          <w:rFonts w:cs="Arial"/>
          <w:bCs/>
          <w:color w:val="000000" w:themeColor="text1"/>
          <w:sz w:val="22"/>
          <w:szCs w:val="22"/>
        </w:rPr>
        <w:t>.</w:t>
      </w:r>
    </w:p>
    <w:p w14:paraId="1DF5B34C" w14:textId="77777777" w:rsidR="008C0C84" w:rsidRPr="0093298B" w:rsidRDefault="008C0C84" w:rsidP="00B21E05">
      <w:pPr>
        <w:rPr>
          <w:rFonts w:cs="Arial"/>
          <w:bCs/>
          <w:color w:val="000000" w:themeColor="text1"/>
          <w:sz w:val="22"/>
          <w:szCs w:val="22"/>
        </w:rPr>
      </w:pPr>
    </w:p>
    <w:p w14:paraId="75EC2593" w14:textId="77777777" w:rsidR="00B21E05" w:rsidRPr="00E6223E" w:rsidRDefault="00B21E05" w:rsidP="00B21E05">
      <w:pPr>
        <w:rPr>
          <w:rFonts w:cs="Arial"/>
          <w:b/>
          <w:color w:val="000000" w:themeColor="text1"/>
        </w:rPr>
      </w:pPr>
      <w:r w:rsidRPr="00E6223E">
        <w:rPr>
          <w:rFonts w:cs="Arial"/>
          <w:b/>
          <w:color w:val="000000" w:themeColor="text1"/>
        </w:rPr>
        <w:t>Savings</w:t>
      </w:r>
    </w:p>
    <w:p w14:paraId="5E4B591B" w14:textId="77777777" w:rsidR="00E6223E" w:rsidRDefault="00AB75E0" w:rsidP="00AB75E0">
      <w:pPr>
        <w:pStyle w:val="BodyText"/>
        <w:tabs>
          <w:tab w:val="left" w:pos="826"/>
        </w:tabs>
        <w:ind w:left="0" w:right="193"/>
        <w:rPr>
          <w:color w:val="000000" w:themeColor="text1"/>
          <w:sz w:val="22"/>
          <w:szCs w:val="22"/>
        </w:rPr>
      </w:pPr>
      <w:r w:rsidRPr="00D2658D">
        <w:rPr>
          <w:color w:val="000000" w:themeColor="text1"/>
          <w:sz w:val="22"/>
          <w:szCs w:val="22"/>
        </w:rPr>
        <w:t xml:space="preserve">If </w:t>
      </w:r>
      <w:r w:rsidRPr="00D2658D">
        <w:rPr>
          <w:color w:val="000000" w:themeColor="text1"/>
          <w:spacing w:val="-2"/>
          <w:sz w:val="22"/>
          <w:szCs w:val="22"/>
        </w:rPr>
        <w:t>y</w:t>
      </w:r>
      <w:r w:rsidRPr="00D2658D">
        <w:rPr>
          <w:color w:val="000000" w:themeColor="text1"/>
          <w:sz w:val="22"/>
          <w:szCs w:val="22"/>
        </w:rPr>
        <w:t xml:space="preserve">ou </w:t>
      </w:r>
      <w:r w:rsidRPr="00D2658D">
        <w:rPr>
          <w:color w:val="000000" w:themeColor="text1"/>
          <w:spacing w:val="1"/>
          <w:sz w:val="22"/>
          <w:szCs w:val="22"/>
        </w:rPr>
        <w:t>h</w:t>
      </w:r>
      <w:r w:rsidRPr="00D2658D">
        <w:rPr>
          <w:color w:val="000000" w:themeColor="text1"/>
          <w:sz w:val="22"/>
          <w:szCs w:val="22"/>
        </w:rPr>
        <w:t>a</w:t>
      </w:r>
      <w:r w:rsidRPr="00D2658D">
        <w:rPr>
          <w:color w:val="000000" w:themeColor="text1"/>
          <w:spacing w:val="-3"/>
          <w:sz w:val="22"/>
          <w:szCs w:val="22"/>
        </w:rPr>
        <w:t>v</w:t>
      </w:r>
      <w:r w:rsidRPr="00D2658D">
        <w:rPr>
          <w:color w:val="000000" w:themeColor="text1"/>
          <w:sz w:val="22"/>
          <w:szCs w:val="22"/>
        </w:rPr>
        <w:t>e s</w:t>
      </w:r>
      <w:r w:rsidRPr="00D2658D">
        <w:rPr>
          <w:color w:val="000000" w:themeColor="text1"/>
          <w:spacing w:val="1"/>
          <w:sz w:val="22"/>
          <w:szCs w:val="22"/>
        </w:rPr>
        <w:t>a</w:t>
      </w:r>
      <w:r w:rsidRPr="00D2658D">
        <w:rPr>
          <w:color w:val="000000" w:themeColor="text1"/>
          <w:spacing w:val="-3"/>
          <w:sz w:val="22"/>
          <w:szCs w:val="22"/>
        </w:rPr>
        <w:t>v</w:t>
      </w:r>
      <w:r w:rsidRPr="00D2658D">
        <w:rPr>
          <w:color w:val="000000" w:themeColor="text1"/>
          <w:sz w:val="22"/>
          <w:szCs w:val="22"/>
        </w:rPr>
        <w:t>in</w:t>
      </w:r>
      <w:r w:rsidRPr="00D2658D">
        <w:rPr>
          <w:color w:val="000000" w:themeColor="text1"/>
          <w:spacing w:val="-1"/>
          <w:sz w:val="22"/>
          <w:szCs w:val="22"/>
        </w:rPr>
        <w:t>g</w:t>
      </w:r>
      <w:r w:rsidRPr="00D2658D">
        <w:rPr>
          <w:color w:val="000000" w:themeColor="text1"/>
          <w:sz w:val="22"/>
          <w:szCs w:val="22"/>
        </w:rPr>
        <w:t xml:space="preserve">s </w:t>
      </w:r>
      <w:r w:rsidRPr="00D2658D">
        <w:rPr>
          <w:color w:val="000000" w:themeColor="text1"/>
          <w:spacing w:val="1"/>
          <w:sz w:val="22"/>
          <w:szCs w:val="22"/>
        </w:rPr>
        <w:t>a</w:t>
      </w:r>
      <w:r w:rsidRPr="00D2658D">
        <w:rPr>
          <w:color w:val="000000" w:themeColor="text1"/>
          <w:spacing w:val="-2"/>
          <w:sz w:val="22"/>
          <w:szCs w:val="22"/>
        </w:rPr>
        <w:t>n</w:t>
      </w:r>
      <w:r w:rsidRPr="00D2658D">
        <w:rPr>
          <w:color w:val="000000" w:themeColor="text1"/>
          <w:sz w:val="22"/>
          <w:szCs w:val="22"/>
        </w:rPr>
        <w:t xml:space="preserve">d </w:t>
      </w:r>
      <w:r w:rsidRPr="00D2658D">
        <w:rPr>
          <w:color w:val="000000" w:themeColor="text1"/>
          <w:spacing w:val="1"/>
          <w:sz w:val="22"/>
          <w:szCs w:val="22"/>
        </w:rPr>
        <w:t>a</w:t>
      </w:r>
      <w:r w:rsidRPr="00D2658D">
        <w:rPr>
          <w:color w:val="000000" w:themeColor="text1"/>
          <w:sz w:val="22"/>
          <w:szCs w:val="22"/>
        </w:rPr>
        <w:t>ss</w:t>
      </w:r>
      <w:r w:rsidRPr="00D2658D">
        <w:rPr>
          <w:color w:val="000000" w:themeColor="text1"/>
          <w:spacing w:val="-2"/>
          <w:sz w:val="22"/>
          <w:szCs w:val="22"/>
        </w:rPr>
        <w:t>e</w:t>
      </w:r>
      <w:r w:rsidRPr="00D2658D">
        <w:rPr>
          <w:color w:val="000000" w:themeColor="text1"/>
          <w:sz w:val="22"/>
          <w:szCs w:val="22"/>
        </w:rPr>
        <w:t>ts</w:t>
      </w:r>
      <w:r w:rsidRPr="00D2658D">
        <w:rPr>
          <w:color w:val="000000" w:themeColor="text1"/>
          <w:spacing w:val="4"/>
          <w:sz w:val="22"/>
          <w:szCs w:val="22"/>
        </w:rPr>
        <w:t xml:space="preserve"> </w:t>
      </w:r>
      <w:r w:rsidRPr="00D2658D">
        <w:rPr>
          <w:color w:val="000000" w:themeColor="text1"/>
          <w:spacing w:val="-1"/>
          <w:sz w:val="22"/>
          <w:szCs w:val="22"/>
        </w:rPr>
        <w:t>(</w:t>
      </w:r>
      <w:r w:rsidRPr="00D2658D">
        <w:rPr>
          <w:color w:val="000000" w:themeColor="text1"/>
          <w:sz w:val="22"/>
          <w:szCs w:val="22"/>
        </w:rPr>
        <w:t>e</w:t>
      </w:r>
      <w:r w:rsidRPr="00D2658D">
        <w:rPr>
          <w:color w:val="000000" w:themeColor="text1"/>
          <w:spacing w:val="-3"/>
          <w:sz w:val="22"/>
          <w:szCs w:val="22"/>
        </w:rPr>
        <w:t>x</w:t>
      </w:r>
      <w:r w:rsidRPr="00D2658D">
        <w:rPr>
          <w:color w:val="000000" w:themeColor="text1"/>
          <w:sz w:val="22"/>
          <w:szCs w:val="22"/>
        </w:rPr>
        <w:t>clu</w:t>
      </w:r>
      <w:r w:rsidRPr="00D2658D">
        <w:rPr>
          <w:color w:val="000000" w:themeColor="text1"/>
          <w:spacing w:val="1"/>
          <w:sz w:val="22"/>
          <w:szCs w:val="22"/>
        </w:rPr>
        <w:t>d</w:t>
      </w:r>
      <w:r w:rsidRPr="00D2658D">
        <w:rPr>
          <w:color w:val="000000" w:themeColor="text1"/>
          <w:sz w:val="22"/>
          <w:szCs w:val="22"/>
        </w:rPr>
        <w:t>ing</w:t>
      </w:r>
      <w:r w:rsidRPr="00D2658D">
        <w:rPr>
          <w:color w:val="000000" w:themeColor="text1"/>
          <w:spacing w:val="-1"/>
          <w:sz w:val="22"/>
          <w:szCs w:val="22"/>
        </w:rPr>
        <w:t xml:space="preserve"> </w:t>
      </w:r>
      <w:r w:rsidRPr="00D2658D">
        <w:rPr>
          <w:color w:val="000000" w:themeColor="text1"/>
          <w:spacing w:val="-2"/>
          <w:sz w:val="22"/>
          <w:szCs w:val="22"/>
        </w:rPr>
        <w:t>y</w:t>
      </w:r>
      <w:r w:rsidRPr="00D2658D">
        <w:rPr>
          <w:color w:val="000000" w:themeColor="text1"/>
          <w:sz w:val="22"/>
          <w:szCs w:val="22"/>
        </w:rPr>
        <w:t>our h</w:t>
      </w:r>
      <w:r w:rsidRPr="00D2658D">
        <w:rPr>
          <w:color w:val="000000" w:themeColor="text1"/>
          <w:spacing w:val="-1"/>
          <w:sz w:val="22"/>
          <w:szCs w:val="22"/>
        </w:rPr>
        <w:t>o</w:t>
      </w:r>
      <w:r w:rsidRPr="00D2658D">
        <w:rPr>
          <w:color w:val="000000" w:themeColor="text1"/>
          <w:spacing w:val="1"/>
          <w:sz w:val="22"/>
          <w:szCs w:val="22"/>
        </w:rPr>
        <w:t>m</w:t>
      </w:r>
      <w:r w:rsidRPr="00D2658D">
        <w:rPr>
          <w:color w:val="000000" w:themeColor="text1"/>
          <w:sz w:val="22"/>
          <w:szCs w:val="22"/>
        </w:rPr>
        <w:t>e) o</w:t>
      </w:r>
      <w:r w:rsidRPr="00D2658D">
        <w:rPr>
          <w:color w:val="000000" w:themeColor="text1"/>
          <w:spacing w:val="-2"/>
          <w:sz w:val="22"/>
          <w:szCs w:val="22"/>
        </w:rPr>
        <w:t>v</w:t>
      </w:r>
      <w:r w:rsidRPr="00D2658D">
        <w:rPr>
          <w:color w:val="000000" w:themeColor="text1"/>
          <w:sz w:val="22"/>
          <w:szCs w:val="22"/>
        </w:rPr>
        <w:t>er £</w:t>
      </w:r>
      <w:r w:rsidRPr="00D2658D">
        <w:rPr>
          <w:color w:val="000000" w:themeColor="text1"/>
          <w:spacing w:val="-1"/>
          <w:sz w:val="22"/>
          <w:szCs w:val="22"/>
        </w:rPr>
        <w:t>2</w:t>
      </w:r>
      <w:r w:rsidRPr="00D2658D">
        <w:rPr>
          <w:color w:val="000000" w:themeColor="text1"/>
          <w:sz w:val="22"/>
          <w:szCs w:val="22"/>
        </w:rPr>
        <w:t>3,</w:t>
      </w:r>
      <w:r w:rsidRPr="00D2658D">
        <w:rPr>
          <w:color w:val="000000" w:themeColor="text1"/>
          <w:spacing w:val="-1"/>
          <w:sz w:val="22"/>
          <w:szCs w:val="22"/>
        </w:rPr>
        <w:t>2</w:t>
      </w:r>
      <w:r w:rsidRPr="00D2658D">
        <w:rPr>
          <w:color w:val="000000" w:themeColor="text1"/>
          <w:sz w:val="22"/>
          <w:szCs w:val="22"/>
        </w:rPr>
        <w:t>50</w:t>
      </w:r>
      <w:r w:rsidRPr="00D2658D">
        <w:rPr>
          <w:color w:val="000000" w:themeColor="text1"/>
          <w:spacing w:val="-2"/>
          <w:sz w:val="22"/>
          <w:szCs w:val="22"/>
        </w:rPr>
        <w:t xml:space="preserve"> y</w:t>
      </w:r>
      <w:r w:rsidRPr="00D2658D">
        <w:rPr>
          <w:color w:val="000000" w:themeColor="text1"/>
          <w:sz w:val="22"/>
          <w:szCs w:val="22"/>
        </w:rPr>
        <w:t xml:space="preserve">ou </w:t>
      </w:r>
      <w:r w:rsidRPr="00D2658D">
        <w:rPr>
          <w:color w:val="000000" w:themeColor="text1"/>
          <w:spacing w:val="-3"/>
          <w:sz w:val="22"/>
          <w:szCs w:val="22"/>
        </w:rPr>
        <w:t>w</w:t>
      </w:r>
      <w:r w:rsidRPr="00D2658D">
        <w:rPr>
          <w:color w:val="000000" w:themeColor="text1"/>
          <w:sz w:val="22"/>
          <w:szCs w:val="22"/>
        </w:rPr>
        <w:t>i</w:t>
      </w:r>
      <w:r w:rsidRPr="00D2658D">
        <w:rPr>
          <w:color w:val="000000" w:themeColor="text1"/>
          <w:spacing w:val="1"/>
          <w:sz w:val="22"/>
          <w:szCs w:val="22"/>
        </w:rPr>
        <w:t>l</w:t>
      </w:r>
      <w:r w:rsidRPr="00D2658D">
        <w:rPr>
          <w:color w:val="000000" w:themeColor="text1"/>
          <w:sz w:val="22"/>
          <w:szCs w:val="22"/>
        </w:rPr>
        <w:t>l ha</w:t>
      </w:r>
      <w:r w:rsidRPr="00D2658D">
        <w:rPr>
          <w:color w:val="000000" w:themeColor="text1"/>
          <w:spacing w:val="-3"/>
          <w:sz w:val="22"/>
          <w:szCs w:val="22"/>
        </w:rPr>
        <w:t>v</w:t>
      </w:r>
      <w:r w:rsidRPr="00D2658D">
        <w:rPr>
          <w:color w:val="000000" w:themeColor="text1"/>
          <w:sz w:val="22"/>
          <w:szCs w:val="22"/>
        </w:rPr>
        <w:t xml:space="preserve">e to </w:t>
      </w:r>
      <w:r w:rsidRPr="00D2658D">
        <w:rPr>
          <w:color w:val="000000" w:themeColor="text1"/>
          <w:spacing w:val="1"/>
          <w:sz w:val="22"/>
          <w:szCs w:val="22"/>
        </w:rPr>
        <w:t>p</w:t>
      </w:r>
      <w:r w:rsidRPr="00D2658D">
        <w:rPr>
          <w:color w:val="000000" w:themeColor="text1"/>
          <w:sz w:val="22"/>
          <w:szCs w:val="22"/>
        </w:rPr>
        <w:t>ay</w:t>
      </w:r>
      <w:r w:rsidRPr="00D2658D">
        <w:rPr>
          <w:color w:val="000000" w:themeColor="text1"/>
          <w:spacing w:val="-3"/>
          <w:sz w:val="22"/>
          <w:szCs w:val="22"/>
        </w:rPr>
        <w:t xml:space="preserve"> </w:t>
      </w:r>
      <w:r w:rsidRPr="00D2658D">
        <w:rPr>
          <w:color w:val="000000" w:themeColor="text1"/>
          <w:sz w:val="22"/>
          <w:szCs w:val="22"/>
        </w:rPr>
        <w:t>t</w:t>
      </w:r>
      <w:r w:rsidRPr="00D2658D">
        <w:rPr>
          <w:color w:val="000000" w:themeColor="text1"/>
          <w:spacing w:val="-2"/>
          <w:sz w:val="22"/>
          <w:szCs w:val="22"/>
        </w:rPr>
        <w:t>h</w:t>
      </w:r>
      <w:r w:rsidRPr="00D2658D">
        <w:rPr>
          <w:color w:val="000000" w:themeColor="text1"/>
          <w:sz w:val="22"/>
          <w:szCs w:val="22"/>
        </w:rPr>
        <w:t>e</w:t>
      </w:r>
      <w:r w:rsidRPr="00D2658D">
        <w:rPr>
          <w:color w:val="000000" w:themeColor="text1"/>
          <w:spacing w:val="-2"/>
          <w:sz w:val="22"/>
          <w:szCs w:val="22"/>
        </w:rPr>
        <w:t xml:space="preserve"> </w:t>
      </w:r>
      <w:r w:rsidRPr="00D2658D">
        <w:rPr>
          <w:color w:val="000000" w:themeColor="text1"/>
          <w:spacing w:val="2"/>
          <w:sz w:val="22"/>
          <w:szCs w:val="22"/>
        </w:rPr>
        <w:t>f</w:t>
      </w:r>
      <w:r w:rsidRPr="00D2658D">
        <w:rPr>
          <w:color w:val="000000" w:themeColor="text1"/>
          <w:sz w:val="22"/>
          <w:szCs w:val="22"/>
        </w:rPr>
        <w:t>ull</w:t>
      </w:r>
      <w:r w:rsidRPr="00D2658D">
        <w:rPr>
          <w:color w:val="000000" w:themeColor="text1"/>
          <w:spacing w:val="-1"/>
          <w:sz w:val="22"/>
          <w:szCs w:val="22"/>
        </w:rPr>
        <w:t xml:space="preserve"> </w:t>
      </w:r>
      <w:r w:rsidRPr="00D2658D">
        <w:rPr>
          <w:color w:val="000000" w:themeColor="text1"/>
          <w:sz w:val="22"/>
          <w:szCs w:val="22"/>
        </w:rPr>
        <w:t>c</w:t>
      </w:r>
      <w:r w:rsidRPr="00D2658D">
        <w:rPr>
          <w:color w:val="000000" w:themeColor="text1"/>
          <w:spacing w:val="1"/>
          <w:sz w:val="22"/>
          <w:szCs w:val="22"/>
        </w:rPr>
        <w:t>o</w:t>
      </w:r>
      <w:r w:rsidRPr="00D2658D">
        <w:rPr>
          <w:color w:val="000000" w:themeColor="text1"/>
          <w:spacing w:val="-3"/>
          <w:sz w:val="22"/>
          <w:szCs w:val="22"/>
        </w:rPr>
        <w:t>s</w:t>
      </w:r>
      <w:r w:rsidRPr="00D2658D">
        <w:rPr>
          <w:color w:val="000000" w:themeColor="text1"/>
          <w:sz w:val="22"/>
          <w:szCs w:val="22"/>
        </w:rPr>
        <w:t xml:space="preserve">t </w:t>
      </w:r>
      <w:r w:rsidRPr="00D2658D">
        <w:rPr>
          <w:color w:val="000000" w:themeColor="text1"/>
          <w:spacing w:val="-2"/>
          <w:sz w:val="22"/>
          <w:szCs w:val="22"/>
        </w:rPr>
        <w:t>o</w:t>
      </w:r>
      <w:r w:rsidRPr="00D2658D">
        <w:rPr>
          <w:color w:val="000000" w:themeColor="text1"/>
          <w:sz w:val="22"/>
          <w:szCs w:val="22"/>
        </w:rPr>
        <w:t>f</w:t>
      </w:r>
      <w:r w:rsidRPr="00D2658D">
        <w:rPr>
          <w:color w:val="000000" w:themeColor="text1"/>
          <w:spacing w:val="2"/>
          <w:sz w:val="22"/>
          <w:szCs w:val="22"/>
        </w:rPr>
        <w:t xml:space="preserve"> </w:t>
      </w:r>
      <w:r w:rsidRPr="00D2658D">
        <w:rPr>
          <w:color w:val="000000" w:themeColor="text1"/>
          <w:spacing w:val="-2"/>
          <w:sz w:val="22"/>
          <w:szCs w:val="22"/>
        </w:rPr>
        <w:t>y</w:t>
      </w:r>
      <w:r w:rsidRPr="00D2658D">
        <w:rPr>
          <w:color w:val="000000" w:themeColor="text1"/>
          <w:sz w:val="22"/>
          <w:szCs w:val="22"/>
        </w:rPr>
        <w:t>our su</w:t>
      </w:r>
      <w:r w:rsidRPr="00D2658D">
        <w:rPr>
          <w:color w:val="000000" w:themeColor="text1"/>
          <w:spacing w:val="-2"/>
          <w:sz w:val="22"/>
          <w:szCs w:val="22"/>
        </w:rPr>
        <w:t>p</w:t>
      </w:r>
      <w:r w:rsidRPr="00D2658D">
        <w:rPr>
          <w:color w:val="000000" w:themeColor="text1"/>
          <w:sz w:val="22"/>
          <w:szCs w:val="22"/>
        </w:rPr>
        <w:t>port</w:t>
      </w:r>
      <w:r w:rsidRPr="00D2658D">
        <w:rPr>
          <w:color w:val="000000" w:themeColor="text1"/>
          <w:spacing w:val="-2"/>
          <w:sz w:val="22"/>
          <w:szCs w:val="22"/>
        </w:rPr>
        <w:t xml:space="preserve"> </w:t>
      </w:r>
      <w:r w:rsidRPr="00D2658D">
        <w:rPr>
          <w:rFonts w:cs="Arial"/>
          <w:color w:val="000000" w:themeColor="text1"/>
          <w:sz w:val="22"/>
          <w:szCs w:val="22"/>
        </w:rPr>
        <w:t>–</w:t>
      </w:r>
      <w:r w:rsidRPr="00D2658D">
        <w:rPr>
          <w:rFonts w:cs="Arial"/>
          <w:color w:val="000000" w:themeColor="text1"/>
          <w:spacing w:val="1"/>
          <w:sz w:val="22"/>
          <w:szCs w:val="22"/>
        </w:rPr>
        <w:t xml:space="preserve"> </w:t>
      </w:r>
      <w:r w:rsidRPr="00D2658D">
        <w:rPr>
          <w:color w:val="000000" w:themeColor="text1"/>
          <w:spacing w:val="-3"/>
          <w:sz w:val="22"/>
          <w:szCs w:val="22"/>
        </w:rPr>
        <w:t>y</w:t>
      </w:r>
      <w:r w:rsidRPr="00D2658D">
        <w:rPr>
          <w:color w:val="000000" w:themeColor="text1"/>
          <w:sz w:val="22"/>
          <w:szCs w:val="22"/>
        </w:rPr>
        <w:t>ou</w:t>
      </w:r>
      <w:r w:rsidRPr="00D2658D">
        <w:rPr>
          <w:color w:val="000000" w:themeColor="text1"/>
          <w:spacing w:val="-2"/>
          <w:sz w:val="22"/>
          <w:szCs w:val="22"/>
        </w:rPr>
        <w:t xml:space="preserve"> </w:t>
      </w:r>
      <w:r w:rsidRPr="00D2658D">
        <w:rPr>
          <w:color w:val="000000" w:themeColor="text1"/>
          <w:spacing w:val="-3"/>
          <w:sz w:val="22"/>
          <w:szCs w:val="22"/>
        </w:rPr>
        <w:t>w</w:t>
      </w:r>
      <w:r w:rsidRPr="00D2658D">
        <w:rPr>
          <w:color w:val="000000" w:themeColor="text1"/>
          <w:spacing w:val="1"/>
          <w:sz w:val="22"/>
          <w:szCs w:val="22"/>
        </w:rPr>
        <w:t>i</w:t>
      </w:r>
      <w:r w:rsidRPr="00D2658D">
        <w:rPr>
          <w:color w:val="000000" w:themeColor="text1"/>
          <w:sz w:val="22"/>
          <w:szCs w:val="22"/>
        </w:rPr>
        <w:t>ll</w:t>
      </w:r>
      <w:r w:rsidRPr="00D2658D">
        <w:rPr>
          <w:color w:val="000000" w:themeColor="text1"/>
          <w:spacing w:val="-1"/>
          <w:sz w:val="22"/>
          <w:szCs w:val="22"/>
        </w:rPr>
        <w:t xml:space="preserve"> </w:t>
      </w:r>
      <w:r w:rsidRPr="00D2658D">
        <w:rPr>
          <w:color w:val="000000" w:themeColor="text1"/>
          <w:spacing w:val="1"/>
          <w:sz w:val="22"/>
          <w:szCs w:val="22"/>
        </w:rPr>
        <w:t>b</w:t>
      </w:r>
      <w:r w:rsidRPr="00D2658D">
        <w:rPr>
          <w:color w:val="000000" w:themeColor="text1"/>
          <w:sz w:val="22"/>
          <w:szCs w:val="22"/>
        </w:rPr>
        <w:t>e a</w:t>
      </w:r>
      <w:r w:rsidRPr="00D2658D">
        <w:rPr>
          <w:color w:val="000000" w:themeColor="text1"/>
          <w:spacing w:val="1"/>
          <w:sz w:val="22"/>
          <w:szCs w:val="22"/>
        </w:rPr>
        <w:t xml:space="preserve"> </w:t>
      </w:r>
      <w:r w:rsidRPr="00D2658D">
        <w:rPr>
          <w:color w:val="000000" w:themeColor="text1"/>
          <w:sz w:val="22"/>
          <w:szCs w:val="22"/>
        </w:rPr>
        <w:t>s</w:t>
      </w:r>
      <w:r w:rsidRPr="00D2658D">
        <w:rPr>
          <w:color w:val="000000" w:themeColor="text1"/>
          <w:spacing w:val="1"/>
          <w:sz w:val="22"/>
          <w:szCs w:val="22"/>
        </w:rPr>
        <w:t>e</w:t>
      </w:r>
      <w:r w:rsidRPr="00D2658D">
        <w:rPr>
          <w:color w:val="000000" w:themeColor="text1"/>
          <w:spacing w:val="-3"/>
          <w:sz w:val="22"/>
          <w:szCs w:val="22"/>
        </w:rPr>
        <w:t>l</w:t>
      </w:r>
      <w:r w:rsidRPr="00D2658D">
        <w:rPr>
          <w:color w:val="000000" w:themeColor="text1"/>
          <w:sz w:val="22"/>
          <w:szCs w:val="22"/>
        </w:rPr>
        <w:t>f</w:t>
      </w:r>
      <w:r w:rsidR="00684774" w:rsidRPr="00D2658D">
        <w:rPr>
          <w:color w:val="000000" w:themeColor="text1"/>
          <w:sz w:val="22"/>
          <w:szCs w:val="22"/>
        </w:rPr>
        <w:t>-</w:t>
      </w:r>
      <w:r w:rsidRPr="00D2658D">
        <w:rPr>
          <w:color w:val="000000" w:themeColor="text1"/>
          <w:sz w:val="22"/>
          <w:szCs w:val="22"/>
        </w:rPr>
        <w:t>f</w:t>
      </w:r>
      <w:r w:rsidRPr="00D2658D">
        <w:rPr>
          <w:color w:val="000000" w:themeColor="text1"/>
          <w:spacing w:val="1"/>
          <w:sz w:val="22"/>
          <w:szCs w:val="22"/>
        </w:rPr>
        <w:t>u</w:t>
      </w:r>
      <w:r w:rsidRPr="00D2658D">
        <w:rPr>
          <w:color w:val="000000" w:themeColor="text1"/>
          <w:spacing w:val="-2"/>
          <w:sz w:val="22"/>
          <w:szCs w:val="22"/>
        </w:rPr>
        <w:t>n</w:t>
      </w:r>
      <w:r w:rsidRPr="00D2658D">
        <w:rPr>
          <w:color w:val="000000" w:themeColor="text1"/>
          <w:sz w:val="22"/>
          <w:szCs w:val="22"/>
        </w:rPr>
        <w:t>der.</w:t>
      </w:r>
      <w:r w:rsidR="0075785E" w:rsidRPr="00D2658D">
        <w:rPr>
          <w:color w:val="000000" w:themeColor="text1"/>
          <w:sz w:val="22"/>
          <w:szCs w:val="22"/>
        </w:rPr>
        <w:t xml:space="preserve">  More details on self</w:t>
      </w:r>
      <w:r w:rsidR="00684774" w:rsidRPr="00D2658D">
        <w:rPr>
          <w:color w:val="000000" w:themeColor="text1"/>
          <w:sz w:val="22"/>
          <w:szCs w:val="22"/>
        </w:rPr>
        <w:t>-</w:t>
      </w:r>
      <w:r w:rsidR="0075785E" w:rsidRPr="00D2658D">
        <w:rPr>
          <w:color w:val="000000" w:themeColor="text1"/>
          <w:sz w:val="22"/>
          <w:szCs w:val="22"/>
        </w:rPr>
        <w:t xml:space="preserve">funding can be found on our </w:t>
      </w:r>
      <w:r w:rsidR="00FC6D41">
        <w:rPr>
          <w:color w:val="000000" w:themeColor="text1"/>
          <w:sz w:val="22"/>
          <w:szCs w:val="22"/>
        </w:rPr>
        <w:t>f</w:t>
      </w:r>
      <w:r w:rsidR="0075785E" w:rsidRPr="00D2658D">
        <w:rPr>
          <w:color w:val="000000" w:themeColor="text1"/>
          <w:sz w:val="22"/>
          <w:szCs w:val="22"/>
        </w:rPr>
        <w:t>act</w:t>
      </w:r>
      <w:r w:rsidR="0093298B">
        <w:rPr>
          <w:color w:val="000000" w:themeColor="text1"/>
          <w:sz w:val="22"/>
          <w:szCs w:val="22"/>
        </w:rPr>
        <w:t>s</w:t>
      </w:r>
      <w:r w:rsidR="0075785E" w:rsidRPr="00D2658D">
        <w:rPr>
          <w:color w:val="000000" w:themeColor="text1"/>
          <w:sz w:val="22"/>
          <w:szCs w:val="22"/>
        </w:rPr>
        <w:t xml:space="preserve">heet </w:t>
      </w:r>
      <w:r w:rsidR="0075785E" w:rsidRPr="00FC6D41">
        <w:rPr>
          <w:b/>
          <w:bCs/>
          <w:i/>
          <w:iCs/>
          <w:color w:val="000000" w:themeColor="text1"/>
          <w:sz w:val="22"/>
          <w:szCs w:val="22"/>
        </w:rPr>
        <w:t>A Self</w:t>
      </w:r>
      <w:r w:rsidR="00684774" w:rsidRPr="00FC6D41">
        <w:rPr>
          <w:b/>
          <w:bCs/>
          <w:i/>
          <w:iCs/>
          <w:color w:val="000000" w:themeColor="text1"/>
          <w:sz w:val="22"/>
          <w:szCs w:val="22"/>
        </w:rPr>
        <w:t>-</w:t>
      </w:r>
      <w:r w:rsidR="0075785E" w:rsidRPr="00FC6D41">
        <w:rPr>
          <w:b/>
          <w:bCs/>
          <w:i/>
          <w:iCs/>
          <w:color w:val="000000" w:themeColor="text1"/>
          <w:sz w:val="22"/>
          <w:szCs w:val="22"/>
        </w:rPr>
        <w:t xml:space="preserve">Funder’s </w:t>
      </w:r>
      <w:r w:rsidR="00684774" w:rsidRPr="00FC6D41">
        <w:rPr>
          <w:b/>
          <w:bCs/>
          <w:i/>
          <w:iCs/>
          <w:color w:val="000000" w:themeColor="text1"/>
          <w:sz w:val="22"/>
          <w:szCs w:val="22"/>
        </w:rPr>
        <w:t>G</w:t>
      </w:r>
      <w:r w:rsidR="0075785E" w:rsidRPr="00FC6D41">
        <w:rPr>
          <w:b/>
          <w:bCs/>
          <w:i/>
          <w:iCs/>
          <w:color w:val="000000" w:themeColor="text1"/>
          <w:sz w:val="22"/>
          <w:szCs w:val="22"/>
        </w:rPr>
        <w:t xml:space="preserve">uide to </w:t>
      </w:r>
      <w:r w:rsidR="00684774" w:rsidRPr="00FC6D41">
        <w:rPr>
          <w:b/>
          <w:bCs/>
          <w:i/>
          <w:iCs/>
          <w:color w:val="000000" w:themeColor="text1"/>
          <w:sz w:val="22"/>
          <w:szCs w:val="22"/>
        </w:rPr>
        <w:t>C</w:t>
      </w:r>
      <w:r w:rsidR="0075785E" w:rsidRPr="00FC6D41">
        <w:rPr>
          <w:b/>
          <w:bCs/>
          <w:i/>
          <w:iCs/>
          <w:color w:val="000000" w:themeColor="text1"/>
          <w:sz w:val="22"/>
          <w:szCs w:val="22"/>
        </w:rPr>
        <w:t xml:space="preserve">are and </w:t>
      </w:r>
      <w:r w:rsidR="00684774" w:rsidRPr="00FC6D41">
        <w:rPr>
          <w:b/>
          <w:bCs/>
          <w:i/>
          <w:iCs/>
          <w:color w:val="000000" w:themeColor="text1"/>
          <w:sz w:val="22"/>
          <w:szCs w:val="22"/>
        </w:rPr>
        <w:t>S</w:t>
      </w:r>
      <w:r w:rsidR="0075785E" w:rsidRPr="00FC6D41">
        <w:rPr>
          <w:b/>
          <w:bCs/>
          <w:i/>
          <w:iCs/>
          <w:color w:val="000000" w:themeColor="text1"/>
          <w:sz w:val="22"/>
          <w:szCs w:val="22"/>
        </w:rPr>
        <w:t>upport</w:t>
      </w:r>
      <w:r w:rsidR="0075785E" w:rsidRPr="00D2658D">
        <w:rPr>
          <w:color w:val="000000" w:themeColor="text1"/>
          <w:sz w:val="22"/>
          <w:szCs w:val="22"/>
        </w:rPr>
        <w:t xml:space="preserve">.  </w:t>
      </w:r>
    </w:p>
    <w:p w14:paraId="6DA37999" w14:textId="77777777" w:rsidR="00E6223E" w:rsidRDefault="00E6223E" w:rsidP="00AB75E0">
      <w:pPr>
        <w:pStyle w:val="BodyText"/>
        <w:tabs>
          <w:tab w:val="left" w:pos="826"/>
        </w:tabs>
        <w:ind w:left="0" w:right="193"/>
        <w:rPr>
          <w:color w:val="000000" w:themeColor="text1"/>
          <w:sz w:val="22"/>
          <w:szCs w:val="22"/>
        </w:rPr>
      </w:pPr>
    </w:p>
    <w:p w14:paraId="7F6A76BA" w14:textId="571D1476" w:rsidR="0075785E" w:rsidRPr="00D2658D" w:rsidRDefault="0075785E" w:rsidP="00AB75E0">
      <w:pPr>
        <w:pStyle w:val="BodyText"/>
        <w:tabs>
          <w:tab w:val="left" w:pos="826"/>
        </w:tabs>
        <w:ind w:left="0" w:right="193"/>
        <w:rPr>
          <w:color w:val="000000" w:themeColor="text1"/>
          <w:sz w:val="22"/>
          <w:szCs w:val="22"/>
        </w:rPr>
      </w:pPr>
      <w:r w:rsidRPr="00D2658D">
        <w:rPr>
          <w:color w:val="000000" w:themeColor="text1"/>
          <w:sz w:val="22"/>
          <w:szCs w:val="22"/>
        </w:rPr>
        <w:t>Self</w:t>
      </w:r>
      <w:r w:rsidR="00684774" w:rsidRPr="00D2658D">
        <w:rPr>
          <w:color w:val="000000" w:themeColor="text1"/>
          <w:sz w:val="22"/>
          <w:szCs w:val="22"/>
        </w:rPr>
        <w:t>-f</w:t>
      </w:r>
      <w:r w:rsidRPr="00D2658D">
        <w:rPr>
          <w:color w:val="000000" w:themeColor="text1"/>
          <w:sz w:val="22"/>
          <w:szCs w:val="22"/>
        </w:rPr>
        <w:t xml:space="preserve">unders can </w:t>
      </w:r>
      <w:r w:rsidR="00FC6D41">
        <w:rPr>
          <w:color w:val="000000" w:themeColor="text1"/>
          <w:sz w:val="22"/>
          <w:szCs w:val="22"/>
        </w:rPr>
        <w:t>use</w:t>
      </w:r>
      <w:r w:rsidRPr="00D2658D">
        <w:rPr>
          <w:color w:val="000000" w:themeColor="text1"/>
          <w:sz w:val="22"/>
          <w:szCs w:val="22"/>
        </w:rPr>
        <w:t xml:space="preserve"> our brokerage service</w:t>
      </w:r>
      <w:r w:rsidR="00FC6D41">
        <w:rPr>
          <w:color w:val="000000" w:themeColor="text1"/>
          <w:sz w:val="22"/>
          <w:szCs w:val="22"/>
        </w:rPr>
        <w:t xml:space="preserve">. This is where we arrange your support service for you and </w:t>
      </w:r>
      <w:bookmarkStart w:id="0" w:name="_Hlk213248141"/>
      <w:r w:rsidR="00FC6D41">
        <w:rPr>
          <w:color w:val="000000" w:themeColor="text1"/>
          <w:sz w:val="22"/>
          <w:szCs w:val="22"/>
        </w:rPr>
        <w:t xml:space="preserve">we then bill you </w:t>
      </w:r>
      <w:r w:rsidRPr="00D2658D">
        <w:rPr>
          <w:color w:val="000000" w:themeColor="text1"/>
          <w:sz w:val="22"/>
          <w:szCs w:val="22"/>
        </w:rPr>
        <w:t>£</w:t>
      </w:r>
      <w:r w:rsidR="00F535E3">
        <w:rPr>
          <w:color w:val="000000" w:themeColor="text1"/>
          <w:sz w:val="22"/>
          <w:szCs w:val="22"/>
        </w:rPr>
        <w:t>12.</w:t>
      </w:r>
      <w:r w:rsidR="00F441AA">
        <w:rPr>
          <w:color w:val="000000" w:themeColor="text1"/>
          <w:sz w:val="22"/>
          <w:szCs w:val="22"/>
        </w:rPr>
        <w:t>77</w:t>
      </w:r>
      <w:r w:rsidRPr="00D2658D">
        <w:rPr>
          <w:color w:val="000000" w:themeColor="text1"/>
          <w:sz w:val="22"/>
          <w:szCs w:val="22"/>
        </w:rPr>
        <w:t xml:space="preserve"> </w:t>
      </w:r>
      <w:r w:rsidR="00FC6D41">
        <w:rPr>
          <w:color w:val="000000" w:themeColor="text1"/>
          <w:sz w:val="22"/>
          <w:szCs w:val="22"/>
        </w:rPr>
        <w:t xml:space="preserve">every 4 weeks </w:t>
      </w:r>
      <w:r w:rsidRPr="00D2658D">
        <w:rPr>
          <w:color w:val="000000" w:themeColor="text1"/>
          <w:sz w:val="22"/>
          <w:szCs w:val="22"/>
        </w:rPr>
        <w:t xml:space="preserve">to cover </w:t>
      </w:r>
      <w:r w:rsidR="00FC6D41">
        <w:rPr>
          <w:color w:val="000000" w:themeColor="text1"/>
          <w:sz w:val="22"/>
          <w:szCs w:val="22"/>
        </w:rPr>
        <w:t xml:space="preserve">our </w:t>
      </w:r>
      <w:r w:rsidRPr="00D2658D">
        <w:rPr>
          <w:color w:val="000000" w:themeColor="text1"/>
          <w:sz w:val="22"/>
          <w:szCs w:val="22"/>
        </w:rPr>
        <w:t>administration costs</w:t>
      </w:r>
      <w:bookmarkEnd w:id="0"/>
      <w:r w:rsidRPr="00D2658D">
        <w:rPr>
          <w:color w:val="000000" w:themeColor="text1"/>
          <w:sz w:val="22"/>
          <w:szCs w:val="22"/>
        </w:rPr>
        <w:t xml:space="preserve">. </w:t>
      </w:r>
      <w:r w:rsidR="00E6223E">
        <w:rPr>
          <w:color w:val="000000" w:themeColor="text1"/>
          <w:sz w:val="22"/>
          <w:szCs w:val="22"/>
        </w:rPr>
        <w:t>Our brokerage service</w:t>
      </w:r>
      <w:r w:rsidRPr="00D2658D">
        <w:rPr>
          <w:color w:val="000000" w:themeColor="text1"/>
          <w:sz w:val="22"/>
          <w:szCs w:val="22"/>
        </w:rPr>
        <w:t xml:space="preserve"> can help you make informed choices about </w:t>
      </w:r>
      <w:r w:rsidR="00E6223E">
        <w:rPr>
          <w:color w:val="000000" w:themeColor="text1"/>
          <w:sz w:val="22"/>
          <w:szCs w:val="22"/>
        </w:rPr>
        <w:t>which care and support providers and services you may want to use</w:t>
      </w:r>
      <w:r w:rsidRPr="00D2658D">
        <w:rPr>
          <w:color w:val="000000" w:themeColor="text1"/>
          <w:sz w:val="22"/>
          <w:szCs w:val="22"/>
        </w:rPr>
        <w:t xml:space="preserve">.  </w:t>
      </w:r>
    </w:p>
    <w:p w14:paraId="3259C75D" w14:textId="77777777" w:rsidR="00AB75E0" w:rsidRPr="00D2658D" w:rsidRDefault="00AB75E0" w:rsidP="00AB75E0">
      <w:pPr>
        <w:pStyle w:val="BodyText"/>
        <w:tabs>
          <w:tab w:val="left" w:pos="826"/>
        </w:tabs>
        <w:ind w:left="0" w:right="193"/>
        <w:rPr>
          <w:color w:val="000000" w:themeColor="text1"/>
          <w:sz w:val="22"/>
          <w:szCs w:val="22"/>
        </w:rPr>
      </w:pPr>
    </w:p>
    <w:p w14:paraId="39421620" w14:textId="2AEB5DA5" w:rsidR="00AB75E0" w:rsidRPr="00D2658D" w:rsidRDefault="00AB75E0" w:rsidP="00AB75E0">
      <w:pPr>
        <w:pStyle w:val="BodyText"/>
        <w:tabs>
          <w:tab w:val="left" w:pos="826"/>
        </w:tabs>
        <w:ind w:left="0" w:right="193"/>
        <w:rPr>
          <w:color w:val="000000" w:themeColor="text1"/>
          <w:spacing w:val="1"/>
          <w:sz w:val="22"/>
          <w:szCs w:val="22"/>
        </w:rPr>
      </w:pPr>
      <w:r w:rsidRPr="00D2658D">
        <w:rPr>
          <w:color w:val="000000" w:themeColor="text1"/>
          <w:sz w:val="22"/>
          <w:szCs w:val="22"/>
        </w:rPr>
        <w:t xml:space="preserve">If </w:t>
      </w:r>
      <w:r w:rsidRPr="00D2658D">
        <w:rPr>
          <w:color w:val="000000" w:themeColor="text1"/>
          <w:spacing w:val="-2"/>
          <w:sz w:val="22"/>
          <w:szCs w:val="22"/>
        </w:rPr>
        <w:t>y</w:t>
      </w:r>
      <w:r w:rsidRPr="00D2658D">
        <w:rPr>
          <w:color w:val="000000" w:themeColor="text1"/>
          <w:sz w:val="22"/>
          <w:szCs w:val="22"/>
        </w:rPr>
        <w:t xml:space="preserve">ou </w:t>
      </w:r>
      <w:r w:rsidRPr="00D2658D">
        <w:rPr>
          <w:color w:val="000000" w:themeColor="text1"/>
          <w:spacing w:val="1"/>
          <w:sz w:val="22"/>
          <w:szCs w:val="22"/>
        </w:rPr>
        <w:t>h</w:t>
      </w:r>
      <w:r w:rsidRPr="00D2658D">
        <w:rPr>
          <w:color w:val="000000" w:themeColor="text1"/>
          <w:sz w:val="22"/>
          <w:szCs w:val="22"/>
        </w:rPr>
        <w:t>a</w:t>
      </w:r>
      <w:r w:rsidRPr="00D2658D">
        <w:rPr>
          <w:color w:val="000000" w:themeColor="text1"/>
          <w:spacing w:val="-3"/>
          <w:sz w:val="22"/>
          <w:szCs w:val="22"/>
        </w:rPr>
        <w:t>v</w:t>
      </w:r>
      <w:r w:rsidRPr="00D2658D">
        <w:rPr>
          <w:color w:val="000000" w:themeColor="text1"/>
          <w:sz w:val="22"/>
          <w:szCs w:val="22"/>
        </w:rPr>
        <w:t>e s</w:t>
      </w:r>
      <w:r w:rsidRPr="00D2658D">
        <w:rPr>
          <w:color w:val="000000" w:themeColor="text1"/>
          <w:spacing w:val="1"/>
          <w:sz w:val="22"/>
          <w:szCs w:val="22"/>
        </w:rPr>
        <w:t>a</w:t>
      </w:r>
      <w:r w:rsidRPr="00D2658D">
        <w:rPr>
          <w:color w:val="000000" w:themeColor="text1"/>
          <w:spacing w:val="-3"/>
          <w:sz w:val="22"/>
          <w:szCs w:val="22"/>
        </w:rPr>
        <w:t>v</w:t>
      </w:r>
      <w:r w:rsidRPr="00D2658D">
        <w:rPr>
          <w:color w:val="000000" w:themeColor="text1"/>
          <w:sz w:val="22"/>
          <w:szCs w:val="22"/>
        </w:rPr>
        <w:t>in</w:t>
      </w:r>
      <w:r w:rsidRPr="00D2658D">
        <w:rPr>
          <w:color w:val="000000" w:themeColor="text1"/>
          <w:spacing w:val="-1"/>
          <w:sz w:val="22"/>
          <w:szCs w:val="22"/>
        </w:rPr>
        <w:t>g</w:t>
      </w:r>
      <w:r w:rsidRPr="00D2658D">
        <w:rPr>
          <w:color w:val="000000" w:themeColor="text1"/>
          <w:sz w:val="22"/>
          <w:szCs w:val="22"/>
        </w:rPr>
        <w:t xml:space="preserve">s </w:t>
      </w:r>
      <w:r w:rsidRPr="00D2658D">
        <w:rPr>
          <w:color w:val="000000" w:themeColor="text1"/>
          <w:spacing w:val="1"/>
          <w:sz w:val="22"/>
          <w:szCs w:val="22"/>
        </w:rPr>
        <w:t>a</w:t>
      </w:r>
      <w:r w:rsidRPr="00D2658D">
        <w:rPr>
          <w:color w:val="000000" w:themeColor="text1"/>
          <w:spacing w:val="-2"/>
          <w:sz w:val="22"/>
          <w:szCs w:val="22"/>
        </w:rPr>
        <w:t>n</w:t>
      </w:r>
      <w:r w:rsidRPr="00D2658D">
        <w:rPr>
          <w:color w:val="000000" w:themeColor="text1"/>
          <w:sz w:val="22"/>
          <w:szCs w:val="22"/>
        </w:rPr>
        <w:t xml:space="preserve">d </w:t>
      </w:r>
      <w:r w:rsidRPr="00D2658D">
        <w:rPr>
          <w:color w:val="000000" w:themeColor="text1"/>
          <w:spacing w:val="1"/>
          <w:sz w:val="22"/>
          <w:szCs w:val="22"/>
        </w:rPr>
        <w:t>a</w:t>
      </w:r>
      <w:r w:rsidRPr="00D2658D">
        <w:rPr>
          <w:color w:val="000000" w:themeColor="text1"/>
          <w:sz w:val="22"/>
          <w:szCs w:val="22"/>
        </w:rPr>
        <w:t>ss</w:t>
      </w:r>
      <w:r w:rsidRPr="00D2658D">
        <w:rPr>
          <w:color w:val="000000" w:themeColor="text1"/>
          <w:spacing w:val="-2"/>
          <w:sz w:val="22"/>
          <w:szCs w:val="22"/>
        </w:rPr>
        <w:t>e</w:t>
      </w:r>
      <w:r w:rsidRPr="00D2658D">
        <w:rPr>
          <w:color w:val="000000" w:themeColor="text1"/>
          <w:sz w:val="22"/>
          <w:szCs w:val="22"/>
        </w:rPr>
        <w:t xml:space="preserve">ts </w:t>
      </w:r>
      <w:r w:rsidRPr="00D2658D">
        <w:rPr>
          <w:color w:val="000000" w:themeColor="text1"/>
          <w:spacing w:val="2"/>
          <w:sz w:val="22"/>
          <w:szCs w:val="22"/>
        </w:rPr>
        <w:t>(</w:t>
      </w:r>
      <w:r w:rsidRPr="00D2658D">
        <w:rPr>
          <w:color w:val="000000" w:themeColor="text1"/>
          <w:sz w:val="22"/>
          <w:szCs w:val="22"/>
        </w:rPr>
        <w:t>e</w:t>
      </w:r>
      <w:r w:rsidRPr="00D2658D">
        <w:rPr>
          <w:color w:val="000000" w:themeColor="text1"/>
          <w:spacing w:val="-3"/>
          <w:sz w:val="22"/>
          <w:szCs w:val="22"/>
        </w:rPr>
        <w:t>x</w:t>
      </w:r>
      <w:r w:rsidRPr="00D2658D">
        <w:rPr>
          <w:color w:val="000000" w:themeColor="text1"/>
          <w:sz w:val="22"/>
          <w:szCs w:val="22"/>
        </w:rPr>
        <w:t>clu</w:t>
      </w:r>
      <w:r w:rsidRPr="00D2658D">
        <w:rPr>
          <w:color w:val="000000" w:themeColor="text1"/>
          <w:spacing w:val="1"/>
          <w:sz w:val="22"/>
          <w:szCs w:val="22"/>
        </w:rPr>
        <w:t>d</w:t>
      </w:r>
      <w:r w:rsidRPr="00D2658D">
        <w:rPr>
          <w:color w:val="000000" w:themeColor="text1"/>
          <w:sz w:val="22"/>
          <w:szCs w:val="22"/>
        </w:rPr>
        <w:t>ing</w:t>
      </w:r>
      <w:r w:rsidRPr="00D2658D">
        <w:rPr>
          <w:color w:val="000000" w:themeColor="text1"/>
          <w:spacing w:val="-1"/>
          <w:sz w:val="22"/>
          <w:szCs w:val="22"/>
        </w:rPr>
        <w:t xml:space="preserve"> </w:t>
      </w:r>
      <w:r w:rsidRPr="00D2658D">
        <w:rPr>
          <w:color w:val="000000" w:themeColor="text1"/>
          <w:spacing w:val="-2"/>
          <w:sz w:val="22"/>
          <w:szCs w:val="22"/>
        </w:rPr>
        <w:t>y</w:t>
      </w:r>
      <w:r w:rsidRPr="00D2658D">
        <w:rPr>
          <w:color w:val="000000" w:themeColor="text1"/>
          <w:sz w:val="22"/>
          <w:szCs w:val="22"/>
        </w:rPr>
        <w:t>our h</w:t>
      </w:r>
      <w:r w:rsidRPr="00D2658D">
        <w:rPr>
          <w:color w:val="000000" w:themeColor="text1"/>
          <w:spacing w:val="-1"/>
          <w:sz w:val="22"/>
          <w:szCs w:val="22"/>
        </w:rPr>
        <w:t>o</w:t>
      </w:r>
      <w:r w:rsidRPr="00D2658D">
        <w:rPr>
          <w:color w:val="000000" w:themeColor="text1"/>
          <w:spacing w:val="1"/>
          <w:sz w:val="22"/>
          <w:szCs w:val="22"/>
        </w:rPr>
        <w:t>m</w:t>
      </w:r>
      <w:r w:rsidRPr="00D2658D">
        <w:rPr>
          <w:color w:val="000000" w:themeColor="text1"/>
          <w:sz w:val="22"/>
          <w:szCs w:val="22"/>
        </w:rPr>
        <w:t xml:space="preserve">e) </w:t>
      </w:r>
      <w:r w:rsidRPr="00D2658D">
        <w:rPr>
          <w:color w:val="000000" w:themeColor="text1"/>
          <w:spacing w:val="-2"/>
          <w:sz w:val="22"/>
          <w:szCs w:val="22"/>
        </w:rPr>
        <w:t>b</w:t>
      </w:r>
      <w:r w:rsidRPr="00D2658D">
        <w:rPr>
          <w:color w:val="000000" w:themeColor="text1"/>
          <w:sz w:val="22"/>
          <w:szCs w:val="22"/>
        </w:rPr>
        <w:t>et</w:t>
      </w:r>
      <w:r w:rsidRPr="00D2658D">
        <w:rPr>
          <w:color w:val="000000" w:themeColor="text1"/>
          <w:spacing w:val="-3"/>
          <w:sz w:val="22"/>
          <w:szCs w:val="22"/>
        </w:rPr>
        <w:t>w</w:t>
      </w:r>
      <w:r w:rsidRPr="00D2658D">
        <w:rPr>
          <w:color w:val="000000" w:themeColor="text1"/>
          <w:sz w:val="22"/>
          <w:szCs w:val="22"/>
        </w:rPr>
        <w:t>een</w:t>
      </w:r>
      <w:r w:rsidRPr="00D2658D">
        <w:rPr>
          <w:color w:val="000000" w:themeColor="text1"/>
          <w:spacing w:val="-2"/>
          <w:sz w:val="22"/>
          <w:szCs w:val="22"/>
        </w:rPr>
        <w:t xml:space="preserve"> </w:t>
      </w:r>
      <w:r w:rsidRPr="00D2658D">
        <w:rPr>
          <w:color w:val="000000" w:themeColor="text1"/>
          <w:sz w:val="22"/>
          <w:szCs w:val="22"/>
        </w:rPr>
        <w:t>£1</w:t>
      </w:r>
      <w:r w:rsidRPr="00D2658D">
        <w:rPr>
          <w:color w:val="000000" w:themeColor="text1"/>
          <w:spacing w:val="-2"/>
          <w:sz w:val="22"/>
          <w:szCs w:val="22"/>
        </w:rPr>
        <w:t>4</w:t>
      </w:r>
      <w:r w:rsidRPr="00D2658D">
        <w:rPr>
          <w:color w:val="000000" w:themeColor="text1"/>
          <w:sz w:val="22"/>
          <w:szCs w:val="22"/>
        </w:rPr>
        <w:t>,</w:t>
      </w:r>
      <w:r w:rsidRPr="00D2658D">
        <w:rPr>
          <w:color w:val="000000" w:themeColor="text1"/>
          <w:spacing w:val="1"/>
          <w:sz w:val="22"/>
          <w:szCs w:val="22"/>
        </w:rPr>
        <w:t>2</w:t>
      </w:r>
      <w:r w:rsidRPr="00D2658D">
        <w:rPr>
          <w:color w:val="000000" w:themeColor="text1"/>
          <w:sz w:val="22"/>
          <w:szCs w:val="22"/>
        </w:rPr>
        <w:t>50</w:t>
      </w:r>
      <w:r w:rsidRPr="00D2658D">
        <w:rPr>
          <w:color w:val="000000" w:themeColor="text1"/>
          <w:spacing w:val="-2"/>
          <w:sz w:val="22"/>
          <w:szCs w:val="22"/>
        </w:rPr>
        <w:t xml:space="preserve"> </w:t>
      </w:r>
      <w:r w:rsidRPr="00D2658D">
        <w:rPr>
          <w:color w:val="000000" w:themeColor="text1"/>
          <w:spacing w:val="1"/>
          <w:sz w:val="22"/>
          <w:szCs w:val="22"/>
        </w:rPr>
        <w:t>a</w:t>
      </w:r>
      <w:r w:rsidRPr="00D2658D">
        <w:rPr>
          <w:color w:val="000000" w:themeColor="text1"/>
          <w:spacing w:val="-2"/>
          <w:sz w:val="22"/>
          <w:szCs w:val="22"/>
        </w:rPr>
        <w:t>n</w:t>
      </w:r>
      <w:r w:rsidRPr="00D2658D">
        <w:rPr>
          <w:color w:val="000000" w:themeColor="text1"/>
          <w:sz w:val="22"/>
          <w:szCs w:val="22"/>
        </w:rPr>
        <w:t xml:space="preserve">d </w:t>
      </w:r>
      <w:r w:rsidRPr="00D2658D">
        <w:rPr>
          <w:color w:val="000000" w:themeColor="text1"/>
          <w:spacing w:val="-1"/>
          <w:sz w:val="22"/>
          <w:szCs w:val="22"/>
        </w:rPr>
        <w:t>£</w:t>
      </w:r>
      <w:r w:rsidRPr="00D2658D">
        <w:rPr>
          <w:color w:val="000000" w:themeColor="text1"/>
          <w:sz w:val="22"/>
          <w:szCs w:val="22"/>
        </w:rPr>
        <w:t>23</w:t>
      </w:r>
      <w:r w:rsidRPr="00D2658D">
        <w:rPr>
          <w:color w:val="000000" w:themeColor="text1"/>
          <w:spacing w:val="-2"/>
          <w:sz w:val="22"/>
          <w:szCs w:val="22"/>
        </w:rPr>
        <w:t>,</w:t>
      </w:r>
      <w:r w:rsidRPr="00D2658D">
        <w:rPr>
          <w:color w:val="000000" w:themeColor="text1"/>
          <w:sz w:val="22"/>
          <w:szCs w:val="22"/>
        </w:rPr>
        <w:t>250</w:t>
      </w:r>
      <w:r w:rsidRPr="00D2658D">
        <w:rPr>
          <w:color w:val="000000" w:themeColor="text1"/>
          <w:spacing w:val="-2"/>
          <w:sz w:val="22"/>
          <w:szCs w:val="22"/>
        </w:rPr>
        <w:t xml:space="preserve"> y</w:t>
      </w:r>
      <w:r w:rsidRPr="00D2658D">
        <w:rPr>
          <w:color w:val="000000" w:themeColor="text1"/>
          <w:sz w:val="22"/>
          <w:szCs w:val="22"/>
        </w:rPr>
        <w:t>ou</w:t>
      </w:r>
      <w:r w:rsidRPr="00D2658D">
        <w:rPr>
          <w:color w:val="000000" w:themeColor="text1"/>
          <w:spacing w:val="-2"/>
          <w:sz w:val="22"/>
          <w:szCs w:val="22"/>
        </w:rPr>
        <w:t xml:space="preserve"> </w:t>
      </w:r>
      <w:r w:rsidRPr="00D2658D">
        <w:rPr>
          <w:color w:val="000000" w:themeColor="text1"/>
          <w:spacing w:val="-3"/>
          <w:sz w:val="22"/>
          <w:szCs w:val="22"/>
        </w:rPr>
        <w:t>w</w:t>
      </w:r>
      <w:r w:rsidRPr="00D2658D">
        <w:rPr>
          <w:color w:val="000000" w:themeColor="text1"/>
          <w:spacing w:val="1"/>
          <w:sz w:val="22"/>
          <w:szCs w:val="22"/>
        </w:rPr>
        <w:t>i</w:t>
      </w:r>
      <w:r w:rsidRPr="00D2658D">
        <w:rPr>
          <w:color w:val="000000" w:themeColor="text1"/>
          <w:sz w:val="22"/>
          <w:szCs w:val="22"/>
        </w:rPr>
        <w:t>ll</w:t>
      </w:r>
      <w:r w:rsidRPr="00D2658D">
        <w:rPr>
          <w:color w:val="000000" w:themeColor="text1"/>
          <w:spacing w:val="-1"/>
          <w:sz w:val="22"/>
          <w:szCs w:val="22"/>
        </w:rPr>
        <w:t xml:space="preserve"> </w:t>
      </w:r>
      <w:r w:rsidRPr="00D2658D">
        <w:rPr>
          <w:color w:val="000000" w:themeColor="text1"/>
          <w:spacing w:val="1"/>
          <w:sz w:val="22"/>
          <w:szCs w:val="22"/>
        </w:rPr>
        <w:t>b</w:t>
      </w:r>
      <w:r w:rsidRPr="00D2658D">
        <w:rPr>
          <w:color w:val="000000" w:themeColor="text1"/>
          <w:sz w:val="22"/>
          <w:szCs w:val="22"/>
        </w:rPr>
        <w:t xml:space="preserve">e </w:t>
      </w:r>
      <w:r w:rsidRPr="00855073">
        <w:rPr>
          <w:color w:val="000000" w:themeColor="text1"/>
          <w:sz w:val="22"/>
          <w:szCs w:val="22"/>
        </w:rPr>
        <w:t>char</w:t>
      </w:r>
      <w:r w:rsidRPr="00855073">
        <w:rPr>
          <w:color w:val="000000" w:themeColor="text1"/>
          <w:spacing w:val="-3"/>
          <w:sz w:val="22"/>
          <w:szCs w:val="22"/>
        </w:rPr>
        <w:t>g</w:t>
      </w:r>
      <w:r w:rsidRPr="00855073">
        <w:rPr>
          <w:color w:val="000000" w:themeColor="text1"/>
          <w:sz w:val="22"/>
          <w:szCs w:val="22"/>
        </w:rPr>
        <w:t>ed</w:t>
      </w:r>
      <w:r w:rsidRPr="00855073">
        <w:rPr>
          <w:color w:val="000000" w:themeColor="text1"/>
          <w:spacing w:val="2"/>
          <w:sz w:val="22"/>
          <w:szCs w:val="22"/>
        </w:rPr>
        <w:t xml:space="preserve"> </w:t>
      </w:r>
      <w:r w:rsidRPr="00855073">
        <w:rPr>
          <w:color w:val="000000" w:themeColor="text1"/>
          <w:spacing w:val="-2"/>
          <w:sz w:val="22"/>
          <w:szCs w:val="22"/>
        </w:rPr>
        <w:t>b</w:t>
      </w:r>
      <w:r w:rsidRPr="00855073">
        <w:rPr>
          <w:color w:val="000000" w:themeColor="text1"/>
          <w:sz w:val="22"/>
          <w:szCs w:val="22"/>
        </w:rPr>
        <w:t>ased</w:t>
      </w:r>
      <w:r w:rsidRPr="00855073">
        <w:rPr>
          <w:color w:val="000000" w:themeColor="text1"/>
          <w:spacing w:val="-2"/>
          <w:sz w:val="22"/>
          <w:szCs w:val="22"/>
        </w:rPr>
        <w:t xml:space="preserve"> </w:t>
      </w:r>
      <w:r w:rsidRPr="00855073">
        <w:rPr>
          <w:color w:val="000000" w:themeColor="text1"/>
          <w:spacing w:val="1"/>
          <w:sz w:val="22"/>
          <w:szCs w:val="22"/>
        </w:rPr>
        <w:t>o</w:t>
      </w:r>
      <w:r w:rsidRPr="00855073">
        <w:rPr>
          <w:color w:val="000000" w:themeColor="text1"/>
          <w:sz w:val="22"/>
          <w:szCs w:val="22"/>
        </w:rPr>
        <w:t>n</w:t>
      </w:r>
      <w:r w:rsidRPr="00855073">
        <w:rPr>
          <w:color w:val="000000" w:themeColor="text1"/>
          <w:spacing w:val="-1"/>
          <w:sz w:val="22"/>
          <w:szCs w:val="22"/>
        </w:rPr>
        <w:t xml:space="preserve"> </w:t>
      </w:r>
      <w:r w:rsidRPr="00855073">
        <w:rPr>
          <w:color w:val="000000" w:themeColor="text1"/>
          <w:spacing w:val="-3"/>
          <w:sz w:val="22"/>
          <w:szCs w:val="22"/>
        </w:rPr>
        <w:t>y</w:t>
      </w:r>
      <w:r w:rsidRPr="00855073">
        <w:rPr>
          <w:color w:val="000000" w:themeColor="text1"/>
          <w:sz w:val="22"/>
          <w:szCs w:val="22"/>
        </w:rPr>
        <w:t>our inco</w:t>
      </w:r>
      <w:r w:rsidRPr="00855073">
        <w:rPr>
          <w:color w:val="000000" w:themeColor="text1"/>
          <w:spacing w:val="-1"/>
          <w:sz w:val="22"/>
          <w:szCs w:val="22"/>
        </w:rPr>
        <w:t>m</w:t>
      </w:r>
      <w:r w:rsidRPr="00855073">
        <w:rPr>
          <w:color w:val="000000" w:themeColor="text1"/>
          <w:sz w:val="22"/>
          <w:szCs w:val="22"/>
        </w:rPr>
        <w:t>e</w:t>
      </w:r>
      <w:r w:rsidR="007869C9" w:rsidRPr="00855073">
        <w:rPr>
          <w:color w:val="000000" w:themeColor="text1"/>
          <w:sz w:val="22"/>
          <w:szCs w:val="22"/>
        </w:rPr>
        <w:t xml:space="preserve"> and savings</w:t>
      </w:r>
      <w:r w:rsidRPr="00855073">
        <w:rPr>
          <w:color w:val="000000" w:themeColor="text1"/>
          <w:sz w:val="22"/>
          <w:szCs w:val="22"/>
        </w:rPr>
        <w:t>.</w:t>
      </w:r>
      <w:r w:rsidR="007869C9" w:rsidRPr="00855073">
        <w:rPr>
          <w:color w:val="000000" w:themeColor="text1"/>
          <w:sz w:val="22"/>
          <w:szCs w:val="22"/>
        </w:rPr>
        <w:t xml:space="preserve"> For savings</w:t>
      </w:r>
      <w:r w:rsidR="00E6223E" w:rsidRPr="00855073">
        <w:rPr>
          <w:color w:val="000000" w:themeColor="text1"/>
          <w:sz w:val="22"/>
          <w:szCs w:val="22"/>
        </w:rPr>
        <w:t>,</w:t>
      </w:r>
      <w:r w:rsidR="007869C9" w:rsidRPr="00855073">
        <w:rPr>
          <w:color w:val="000000" w:themeColor="text1"/>
          <w:sz w:val="22"/>
          <w:szCs w:val="22"/>
        </w:rPr>
        <w:t xml:space="preserve"> this</w:t>
      </w:r>
      <w:r w:rsidRPr="00855073">
        <w:rPr>
          <w:color w:val="000000" w:themeColor="text1"/>
          <w:sz w:val="22"/>
          <w:szCs w:val="22"/>
        </w:rPr>
        <w:t xml:space="preserve"> </w:t>
      </w:r>
      <w:r w:rsidR="00855073">
        <w:rPr>
          <w:color w:val="000000" w:themeColor="text1"/>
          <w:sz w:val="22"/>
          <w:szCs w:val="22"/>
        </w:rPr>
        <w:t>is</w:t>
      </w:r>
      <w:r w:rsidRPr="00D2658D">
        <w:rPr>
          <w:color w:val="000000" w:themeColor="text1"/>
          <w:sz w:val="22"/>
          <w:szCs w:val="22"/>
        </w:rPr>
        <w:t xml:space="preserve"> </w:t>
      </w:r>
      <w:r w:rsidRPr="00D2658D">
        <w:rPr>
          <w:color w:val="000000" w:themeColor="text1"/>
          <w:spacing w:val="-2"/>
          <w:sz w:val="22"/>
          <w:szCs w:val="22"/>
        </w:rPr>
        <w:t>£</w:t>
      </w:r>
      <w:r w:rsidRPr="00D2658D">
        <w:rPr>
          <w:color w:val="000000" w:themeColor="text1"/>
          <w:sz w:val="22"/>
          <w:szCs w:val="22"/>
        </w:rPr>
        <w:t>1</w:t>
      </w:r>
      <w:r w:rsidRPr="00D2658D">
        <w:rPr>
          <w:color w:val="000000" w:themeColor="text1"/>
          <w:spacing w:val="-2"/>
          <w:sz w:val="22"/>
          <w:szCs w:val="22"/>
        </w:rPr>
        <w:t xml:space="preserve"> </w:t>
      </w:r>
      <w:r w:rsidRPr="00D2658D">
        <w:rPr>
          <w:color w:val="000000" w:themeColor="text1"/>
          <w:sz w:val="22"/>
          <w:szCs w:val="22"/>
        </w:rPr>
        <w:t>f</w:t>
      </w:r>
      <w:r w:rsidRPr="00D2658D">
        <w:rPr>
          <w:color w:val="000000" w:themeColor="text1"/>
          <w:spacing w:val="1"/>
          <w:sz w:val="22"/>
          <w:szCs w:val="22"/>
        </w:rPr>
        <w:t>o</w:t>
      </w:r>
      <w:r w:rsidRPr="00D2658D">
        <w:rPr>
          <w:color w:val="000000" w:themeColor="text1"/>
          <w:sz w:val="22"/>
          <w:szCs w:val="22"/>
        </w:rPr>
        <w:t>r e</w:t>
      </w:r>
      <w:r w:rsidRPr="00D2658D">
        <w:rPr>
          <w:color w:val="000000" w:themeColor="text1"/>
          <w:spacing w:val="-2"/>
          <w:sz w:val="22"/>
          <w:szCs w:val="22"/>
        </w:rPr>
        <w:t>v</w:t>
      </w:r>
      <w:r w:rsidRPr="00D2658D">
        <w:rPr>
          <w:color w:val="000000" w:themeColor="text1"/>
          <w:sz w:val="22"/>
          <w:szCs w:val="22"/>
        </w:rPr>
        <w:t>ery</w:t>
      </w:r>
      <w:r w:rsidRPr="00D2658D">
        <w:rPr>
          <w:color w:val="000000" w:themeColor="text1"/>
          <w:spacing w:val="-4"/>
          <w:sz w:val="22"/>
          <w:szCs w:val="22"/>
        </w:rPr>
        <w:t xml:space="preserve"> </w:t>
      </w:r>
      <w:r w:rsidRPr="00D2658D">
        <w:rPr>
          <w:color w:val="000000" w:themeColor="text1"/>
          <w:spacing w:val="1"/>
          <w:sz w:val="22"/>
          <w:szCs w:val="22"/>
        </w:rPr>
        <w:t>£</w:t>
      </w:r>
      <w:r w:rsidRPr="00D2658D">
        <w:rPr>
          <w:color w:val="000000" w:themeColor="text1"/>
          <w:sz w:val="22"/>
          <w:szCs w:val="22"/>
        </w:rPr>
        <w:t xml:space="preserve">250 </w:t>
      </w:r>
      <w:r w:rsidRPr="00D2658D">
        <w:rPr>
          <w:color w:val="000000" w:themeColor="text1"/>
          <w:spacing w:val="-2"/>
          <w:sz w:val="22"/>
          <w:szCs w:val="22"/>
        </w:rPr>
        <w:t>y</w:t>
      </w:r>
      <w:r w:rsidRPr="00D2658D">
        <w:rPr>
          <w:color w:val="000000" w:themeColor="text1"/>
          <w:sz w:val="22"/>
          <w:szCs w:val="22"/>
        </w:rPr>
        <w:t xml:space="preserve">ou </w:t>
      </w:r>
      <w:r w:rsidRPr="00D2658D">
        <w:rPr>
          <w:color w:val="000000" w:themeColor="text1"/>
          <w:spacing w:val="-1"/>
          <w:sz w:val="22"/>
          <w:szCs w:val="22"/>
        </w:rPr>
        <w:t>h</w:t>
      </w:r>
      <w:r w:rsidRPr="00D2658D">
        <w:rPr>
          <w:color w:val="000000" w:themeColor="text1"/>
          <w:sz w:val="22"/>
          <w:szCs w:val="22"/>
        </w:rPr>
        <w:t>a</w:t>
      </w:r>
      <w:r w:rsidRPr="00D2658D">
        <w:rPr>
          <w:color w:val="000000" w:themeColor="text1"/>
          <w:spacing w:val="-3"/>
          <w:sz w:val="22"/>
          <w:szCs w:val="22"/>
        </w:rPr>
        <w:t>v</w:t>
      </w:r>
      <w:r w:rsidRPr="00D2658D">
        <w:rPr>
          <w:color w:val="000000" w:themeColor="text1"/>
          <w:sz w:val="22"/>
          <w:szCs w:val="22"/>
        </w:rPr>
        <w:t xml:space="preserve">e </w:t>
      </w:r>
      <w:r w:rsidRPr="00D2658D">
        <w:rPr>
          <w:color w:val="000000" w:themeColor="text1"/>
          <w:spacing w:val="1"/>
          <w:sz w:val="22"/>
          <w:szCs w:val="22"/>
        </w:rPr>
        <w:t>b</w:t>
      </w:r>
      <w:r w:rsidRPr="00D2658D">
        <w:rPr>
          <w:color w:val="000000" w:themeColor="text1"/>
          <w:sz w:val="22"/>
          <w:szCs w:val="22"/>
        </w:rPr>
        <w:t>e</w:t>
      </w:r>
      <w:r w:rsidRPr="00D2658D">
        <w:rPr>
          <w:color w:val="000000" w:themeColor="text1"/>
          <w:spacing w:val="-2"/>
          <w:sz w:val="22"/>
          <w:szCs w:val="22"/>
        </w:rPr>
        <w:t>t</w:t>
      </w:r>
      <w:r w:rsidRPr="00D2658D">
        <w:rPr>
          <w:color w:val="000000" w:themeColor="text1"/>
          <w:spacing w:val="-3"/>
          <w:sz w:val="22"/>
          <w:szCs w:val="22"/>
        </w:rPr>
        <w:t>w</w:t>
      </w:r>
      <w:r w:rsidRPr="00D2658D">
        <w:rPr>
          <w:color w:val="000000" w:themeColor="text1"/>
          <w:sz w:val="22"/>
          <w:szCs w:val="22"/>
        </w:rPr>
        <w:t>een these</w:t>
      </w:r>
      <w:r w:rsidRPr="00D2658D">
        <w:rPr>
          <w:color w:val="000000" w:themeColor="text1"/>
          <w:spacing w:val="-2"/>
          <w:sz w:val="22"/>
          <w:szCs w:val="22"/>
        </w:rPr>
        <w:t xml:space="preserve"> </w:t>
      </w:r>
      <w:r w:rsidRPr="00D2658D">
        <w:rPr>
          <w:color w:val="000000" w:themeColor="text1"/>
          <w:sz w:val="22"/>
          <w:szCs w:val="22"/>
        </w:rPr>
        <w:t>t</w:t>
      </w:r>
      <w:r w:rsidRPr="00D2658D">
        <w:rPr>
          <w:color w:val="000000" w:themeColor="text1"/>
          <w:spacing w:val="-3"/>
          <w:sz w:val="22"/>
          <w:szCs w:val="22"/>
        </w:rPr>
        <w:t>w</w:t>
      </w:r>
      <w:r w:rsidRPr="00D2658D">
        <w:rPr>
          <w:color w:val="000000" w:themeColor="text1"/>
          <w:sz w:val="22"/>
          <w:szCs w:val="22"/>
        </w:rPr>
        <w:t xml:space="preserve">o </w:t>
      </w:r>
      <w:r w:rsidRPr="00D2658D">
        <w:rPr>
          <w:color w:val="000000" w:themeColor="text1"/>
          <w:spacing w:val="1"/>
          <w:sz w:val="22"/>
          <w:szCs w:val="22"/>
        </w:rPr>
        <w:t>a</w:t>
      </w:r>
      <w:r w:rsidRPr="00D2658D">
        <w:rPr>
          <w:color w:val="000000" w:themeColor="text1"/>
          <w:spacing w:val="-1"/>
          <w:sz w:val="22"/>
          <w:szCs w:val="22"/>
        </w:rPr>
        <w:t>m</w:t>
      </w:r>
      <w:r w:rsidRPr="00D2658D">
        <w:rPr>
          <w:color w:val="000000" w:themeColor="text1"/>
          <w:sz w:val="22"/>
          <w:szCs w:val="22"/>
        </w:rPr>
        <w:t>o</w:t>
      </w:r>
      <w:r w:rsidRPr="00D2658D">
        <w:rPr>
          <w:color w:val="000000" w:themeColor="text1"/>
          <w:spacing w:val="-2"/>
          <w:sz w:val="22"/>
          <w:szCs w:val="22"/>
        </w:rPr>
        <w:t>u</w:t>
      </w:r>
      <w:r w:rsidRPr="00D2658D">
        <w:rPr>
          <w:color w:val="000000" w:themeColor="text1"/>
          <w:sz w:val="22"/>
          <w:szCs w:val="22"/>
        </w:rPr>
        <w:t xml:space="preserve">nts in </w:t>
      </w:r>
      <w:r w:rsidRPr="00D2658D">
        <w:rPr>
          <w:color w:val="000000" w:themeColor="text1"/>
          <w:spacing w:val="-3"/>
          <w:sz w:val="22"/>
          <w:szCs w:val="22"/>
        </w:rPr>
        <w:t>y</w:t>
      </w:r>
      <w:r w:rsidRPr="00D2658D">
        <w:rPr>
          <w:color w:val="000000" w:themeColor="text1"/>
          <w:sz w:val="22"/>
          <w:szCs w:val="22"/>
        </w:rPr>
        <w:t>our sa</w:t>
      </w:r>
      <w:r w:rsidRPr="00D2658D">
        <w:rPr>
          <w:color w:val="000000" w:themeColor="text1"/>
          <w:spacing w:val="-3"/>
          <w:sz w:val="22"/>
          <w:szCs w:val="22"/>
        </w:rPr>
        <w:t>v</w:t>
      </w:r>
      <w:r w:rsidRPr="00D2658D">
        <w:rPr>
          <w:color w:val="000000" w:themeColor="text1"/>
          <w:sz w:val="22"/>
          <w:szCs w:val="22"/>
        </w:rPr>
        <w:t>in</w:t>
      </w:r>
      <w:r w:rsidRPr="00D2658D">
        <w:rPr>
          <w:color w:val="000000" w:themeColor="text1"/>
          <w:spacing w:val="-1"/>
          <w:sz w:val="22"/>
          <w:szCs w:val="22"/>
        </w:rPr>
        <w:t>g</w:t>
      </w:r>
      <w:r w:rsidRPr="00D2658D">
        <w:rPr>
          <w:color w:val="000000" w:themeColor="text1"/>
          <w:sz w:val="22"/>
          <w:szCs w:val="22"/>
        </w:rPr>
        <w:t xml:space="preserve">s </w:t>
      </w:r>
      <w:r w:rsidR="007869C9" w:rsidRPr="00D2658D">
        <w:rPr>
          <w:color w:val="000000" w:themeColor="text1"/>
          <w:spacing w:val="1"/>
          <w:sz w:val="22"/>
          <w:szCs w:val="22"/>
        </w:rPr>
        <w:t>and assets.</w:t>
      </w:r>
    </w:p>
    <w:p w14:paraId="37578D36" w14:textId="77777777" w:rsidR="007869C9" w:rsidRPr="00D2658D" w:rsidRDefault="007869C9" w:rsidP="00AB75E0">
      <w:pPr>
        <w:pStyle w:val="BodyText"/>
        <w:tabs>
          <w:tab w:val="left" w:pos="826"/>
        </w:tabs>
        <w:ind w:left="0" w:right="193"/>
        <w:rPr>
          <w:color w:val="000000" w:themeColor="text1"/>
          <w:spacing w:val="1"/>
          <w:sz w:val="22"/>
          <w:szCs w:val="22"/>
        </w:rPr>
      </w:pPr>
    </w:p>
    <w:p w14:paraId="34D12450" w14:textId="77777777" w:rsidR="007869C9" w:rsidRPr="00D2658D" w:rsidRDefault="007869C9" w:rsidP="00AB75E0">
      <w:pPr>
        <w:pStyle w:val="BodyText"/>
        <w:tabs>
          <w:tab w:val="left" w:pos="826"/>
        </w:tabs>
        <w:ind w:left="0" w:right="193"/>
        <w:rPr>
          <w:color w:val="000000" w:themeColor="text1"/>
          <w:spacing w:val="1"/>
          <w:sz w:val="22"/>
          <w:szCs w:val="22"/>
        </w:rPr>
      </w:pPr>
      <w:r w:rsidRPr="00D2658D">
        <w:rPr>
          <w:color w:val="000000" w:themeColor="text1"/>
          <w:spacing w:val="1"/>
          <w:sz w:val="22"/>
          <w:szCs w:val="22"/>
        </w:rPr>
        <w:t>For example, if you have £15,000 in</w:t>
      </w:r>
      <w:r w:rsidR="00603673" w:rsidRPr="00D2658D">
        <w:rPr>
          <w:color w:val="000000" w:themeColor="text1"/>
          <w:spacing w:val="1"/>
          <w:sz w:val="22"/>
          <w:szCs w:val="22"/>
        </w:rPr>
        <w:t xml:space="preserve"> </w:t>
      </w:r>
      <w:r w:rsidRPr="00D2658D">
        <w:rPr>
          <w:color w:val="000000" w:themeColor="text1"/>
          <w:spacing w:val="1"/>
          <w:sz w:val="22"/>
          <w:szCs w:val="22"/>
        </w:rPr>
        <w:t>savings the first £14,250 is ignored but</w:t>
      </w:r>
      <w:r w:rsidR="00603673" w:rsidRPr="00D2658D">
        <w:rPr>
          <w:color w:val="000000" w:themeColor="text1"/>
          <w:spacing w:val="1"/>
          <w:sz w:val="22"/>
          <w:szCs w:val="22"/>
        </w:rPr>
        <w:t xml:space="preserve"> tariff income would be charged on </w:t>
      </w:r>
      <w:r w:rsidRPr="00D2658D">
        <w:rPr>
          <w:color w:val="000000" w:themeColor="text1"/>
          <w:spacing w:val="1"/>
          <w:sz w:val="22"/>
          <w:szCs w:val="22"/>
        </w:rPr>
        <w:t>£750</w:t>
      </w:r>
      <w:r w:rsidR="00603673" w:rsidRPr="00D2658D">
        <w:rPr>
          <w:color w:val="000000" w:themeColor="text1"/>
          <w:spacing w:val="1"/>
          <w:sz w:val="22"/>
          <w:szCs w:val="22"/>
        </w:rPr>
        <w:t xml:space="preserve"> which would be £3</w:t>
      </w:r>
      <w:r w:rsidR="00787467" w:rsidRPr="00D2658D">
        <w:rPr>
          <w:color w:val="000000" w:themeColor="text1"/>
          <w:spacing w:val="1"/>
          <w:sz w:val="22"/>
          <w:szCs w:val="22"/>
        </w:rPr>
        <w:t>.00</w:t>
      </w:r>
      <w:r w:rsidR="00603673" w:rsidRPr="00D2658D">
        <w:rPr>
          <w:color w:val="000000" w:themeColor="text1"/>
          <w:spacing w:val="1"/>
          <w:sz w:val="22"/>
          <w:szCs w:val="22"/>
        </w:rPr>
        <w:t xml:space="preserve"> per week.</w:t>
      </w:r>
    </w:p>
    <w:p w14:paraId="566AE6C8" w14:textId="77777777" w:rsidR="007869C9" w:rsidRPr="00D2658D" w:rsidRDefault="007869C9" w:rsidP="00AB75E0">
      <w:pPr>
        <w:pStyle w:val="BodyText"/>
        <w:tabs>
          <w:tab w:val="left" w:pos="826"/>
        </w:tabs>
        <w:ind w:left="0" w:right="193"/>
        <w:rPr>
          <w:color w:val="000000" w:themeColor="text1"/>
          <w:sz w:val="22"/>
          <w:szCs w:val="22"/>
        </w:rPr>
      </w:pPr>
    </w:p>
    <w:p w14:paraId="5E2458B4" w14:textId="77777777" w:rsidR="00AB75E0" w:rsidRDefault="00AB75E0" w:rsidP="00AB75E0">
      <w:pPr>
        <w:pStyle w:val="BodyText"/>
        <w:tabs>
          <w:tab w:val="left" w:pos="826"/>
        </w:tabs>
        <w:ind w:left="0" w:right="193"/>
        <w:rPr>
          <w:color w:val="000000" w:themeColor="text1"/>
          <w:sz w:val="22"/>
          <w:szCs w:val="22"/>
        </w:rPr>
      </w:pPr>
      <w:r w:rsidRPr="00D2658D">
        <w:rPr>
          <w:color w:val="000000" w:themeColor="text1"/>
          <w:sz w:val="22"/>
          <w:szCs w:val="22"/>
        </w:rPr>
        <w:t xml:space="preserve">If </w:t>
      </w:r>
      <w:r w:rsidRPr="00D2658D">
        <w:rPr>
          <w:color w:val="000000" w:themeColor="text1"/>
          <w:spacing w:val="-2"/>
          <w:sz w:val="22"/>
          <w:szCs w:val="22"/>
        </w:rPr>
        <w:t>y</w:t>
      </w:r>
      <w:r w:rsidRPr="00D2658D">
        <w:rPr>
          <w:color w:val="000000" w:themeColor="text1"/>
          <w:sz w:val="22"/>
          <w:szCs w:val="22"/>
        </w:rPr>
        <w:t xml:space="preserve">ou </w:t>
      </w:r>
      <w:r w:rsidRPr="00D2658D">
        <w:rPr>
          <w:color w:val="000000" w:themeColor="text1"/>
          <w:spacing w:val="1"/>
          <w:sz w:val="22"/>
          <w:szCs w:val="22"/>
        </w:rPr>
        <w:t>h</w:t>
      </w:r>
      <w:r w:rsidRPr="00D2658D">
        <w:rPr>
          <w:color w:val="000000" w:themeColor="text1"/>
          <w:sz w:val="22"/>
          <w:szCs w:val="22"/>
        </w:rPr>
        <w:t>a</w:t>
      </w:r>
      <w:r w:rsidRPr="00D2658D">
        <w:rPr>
          <w:color w:val="000000" w:themeColor="text1"/>
          <w:spacing w:val="-3"/>
          <w:sz w:val="22"/>
          <w:szCs w:val="22"/>
        </w:rPr>
        <w:t>v</w:t>
      </w:r>
      <w:r w:rsidRPr="00D2658D">
        <w:rPr>
          <w:color w:val="000000" w:themeColor="text1"/>
          <w:sz w:val="22"/>
          <w:szCs w:val="22"/>
        </w:rPr>
        <w:t>e s</w:t>
      </w:r>
      <w:r w:rsidRPr="00D2658D">
        <w:rPr>
          <w:color w:val="000000" w:themeColor="text1"/>
          <w:spacing w:val="1"/>
          <w:sz w:val="22"/>
          <w:szCs w:val="22"/>
        </w:rPr>
        <w:t>a</w:t>
      </w:r>
      <w:r w:rsidRPr="00D2658D">
        <w:rPr>
          <w:color w:val="000000" w:themeColor="text1"/>
          <w:spacing w:val="-3"/>
          <w:sz w:val="22"/>
          <w:szCs w:val="22"/>
        </w:rPr>
        <w:t>v</w:t>
      </w:r>
      <w:r w:rsidRPr="00D2658D">
        <w:rPr>
          <w:color w:val="000000" w:themeColor="text1"/>
          <w:sz w:val="22"/>
          <w:szCs w:val="22"/>
        </w:rPr>
        <w:t>in</w:t>
      </w:r>
      <w:r w:rsidRPr="00D2658D">
        <w:rPr>
          <w:color w:val="000000" w:themeColor="text1"/>
          <w:spacing w:val="-1"/>
          <w:sz w:val="22"/>
          <w:szCs w:val="22"/>
        </w:rPr>
        <w:t>g</w:t>
      </w:r>
      <w:r w:rsidRPr="00D2658D">
        <w:rPr>
          <w:color w:val="000000" w:themeColor="text1"/>
          <w:sz w:val="22"/>
          <w:szCs w:val="22"/>
        </w:rPr>
        <w:t xml:space="preserve">s </w:t>
      </w:r>
      <w:r w:rsidRPr="00D2658D">
        <w:rPr>
          <w:color w:val="000000" w:themeColor="text1"/>
          <w:spacing w:val="1"/>
          <w:sz w:val="22"/>
          <w:szCs w:val="22"/>
        </w:rPr>
        <w:t>a</w:t>
      </w:r>
      <w:r w:rsidRPr="00D2658D">
        <w:rPr>
          <w:color w:val="000000" w:themeColor="text1"/>
          <w:spacing w:val="-2"/>
          <w:sz w:val="22"/>
          <w:szCs w:val="22"/>
        </w:rPr>
        <w:t>n</w:t>
      </w:r>
      <w:r w:rsidRPr="00D2658D">
        <w:rPr>
          <w:color w:val="000000" w:themeColor="text1"/>
          <w:sz w:val="22"/>
          <w:szCs w:val="22"/>
        </w:rPr>
        <w:t xml:space="preserve">d </w:t>
      </w:r>
      <w:r w:rsidRPr="00D2658D">
        <w:rPr>
          <w:color w:val="000000" w:themeColor="text1"/>
          <w:spacing w:val="1"/>
          <w:sz w:val="22"/>
          <w:szCs w:val="22"/>
        </w:rPr>
        <w:t>a</w:t>
      </w:r>
      <w:r w:rsidRPr="00D2658D">
        <w:rPr>
          <w:color w:val="000000" w:themeColor="text1"/>
          <w:sz w:val="22"/>
          <w:szCs w:val="22"/>
        </w:rPr>
        <w:t>ss</w:t>
      </w:r>
      <w:r w:rsidRPr="00D2658D">
        <w:rPr>
          <w:color w:val="000000" w:themeColor="text1"/>
          <w:spacing w:val="-2"/>
          <w:sz w:val="22"/>
          <w:szCs w:val="22"/>
        </w:rPr>
        <w:t>e</w:t>
      </w:r>
      <w:r w:rsidRPr="00D2658D">
        <w:rPr>
          <w:color w:val="000000" w:themeColor="text1"/>
          <w:sz w:val="22"/>
          <w:szCs w:val="22"/>
        </w:rPr>
        <w:t xml:space="preserve">ts </w:t>
      </w:r>
      <w:r w:rsidRPr="00D2658D">
        <w:rPr>
          <w:color w:val="000000" w:themeColor="text1"/>
          <w:spacing w:val="-2"/>
          <w:sz w:val="22"/>
          <w:szCs w:val="22"/>
        </w:rPr>
        <w:t>b</w:t>
      </w:r>
      <w:r w:rsidRPr="00D2658D">
        <w:rPr>
          <w:color w:val="000000" w:themeColor="text1"/>
          <w:sz w:val="22"/>
          <w:szCs w:val="22"/>
        </w:rPr>
        <w:t>elow</w:t>
      </w:r>
      <w:r w:rsidRPr="00D2658D">
        <w:rPr>
          <w:color w:val="000000" w:themeColor="text1"/>
          <w:spacing w:val="-3"/>
          <w:sz w:val="22"/>
          <w:szCs w:val="22"/>
        </w:rPr>
        <w:t xml:space="preserve"> </w:t>
      </w:r>
      <w:r w:rsidRPr="00D2658D">
        <w:rPr>
          <w:color w:val="000000" w:themeColor="text1"/>
          <w:spacing w:val="1"/>
          <w:sz w:val="22"/>
          <w:szCs w:val="22"/>
        </w:rPr>
        <w:t>£</w:t>
      </w:r>
      <w:r w:rsidRPr="00D2658D">
        <w:rPr>
          <w:color w:val="000000" w:themeColor="text1"/>
          <w:sz w:val="22"/>
          <w:szCs w:val="22"/>
        </w:rPr>
        <w:t>14,</w:t>
      </w:r>
      <w:r w:rsidRPr="00D2658D">
        <w:rPr>
          <w:color w:val="000000" w:themeColor="text1"/>
          <w:spacing w:val="-1"/>
          <w:sz w:val="22"/>
          <w:szCs w:val="22"/>
        </w:rPr>
        <w:t>2</w:t>
      </w:r>
      <w:r w:rsidRPr="00D2658D">
        <w:rPr>
          <w:color w:val="000000" w:themeColor="text1"/>
          <w:spacing w:val="-2"/>
          <w:sz w:val="22"/>
          <w:szCs w:val="22"/>
        </w:rPr>
        <w:t>5</w:t>
      </w:r>
      <w:r w:rsidRPr="00D2658D">
        <w:rPr>
          <w:color w:val="000000" w:themeColor="text1"/>
          <w:sz w:val="22"/>
          <w:szCs w:val="22"/>
        </w:rPr>
        <w:t xml:space="preserve">0, </w:t>
      </w:r>
      <w:r w:rsidRPr="00D2658D">
        <w:rPr>
          <w:color w:val="000000" w:themeColor="text1"/>
          <w:spacing w:val="-3"/>
          <w:sz w:val="22"/>
          <w:szCs w:val="22"/>
        </w:rPr>
        <w:t>y</w:t>
      </w:r>
      <w:r w:rsidRPr="00D2658D">
        <w:rPr>
          <w:color w:val="000000" w:themeColor="text1"/>
          <w:sz w:val="22"/>
          <w:szCs w:val="22"/>
        </w:rPr>
        <w:t xml:space="preserve">ou </w:t>
      </w:r>
      <w:r w:rsidRPr="00D2658D">
        <w:rPr>
          <w:color w:val="000000" w:themeColor="text1"/>
          <w:spacing w:val="-3"/>
          <w:sz w:val="22"/>
          <w:szCs w:val="22"/>
        </w:rPr>
        <w:t>w</w:t>
      </w:r>
      <w:r w:rsidRPr="00D2658D">
        <w:rPr>
          <w:color w:val="000000" w:themeColor="text1"/>
          <w:sz w:val="22"/>
          <w:szCs w:val="22"/>
        </w:rPr>
        <w:t>i</w:t>
      </w:r>
      <w:r w:rsidRPr="00D2658D">
        <w:rPr>
          <w:color w:val="000000" w:themeColor="text1"/>
          <w:spacing w:val="-1"/>
          <w:sz w:val="22"/>
          <w:szCs w:val="22"/>
        </w:rPr>
        <w:t>l</w:t>
      </w:r>
      <w:r w:rsidRPr="00D2658D">
        <w:rPr>
          <w:color w:val="000000" w:themeColor="text1"/>
          <w:sz w:val="22"/>
          <w:szCs w:val="22"/>
        </w:rPr>
        <w:t>l</w:t>
      </w:r>
      <w:r w:rsidRPr="00D2658D">
        <w:rPr>
          <w:color w:val="000000" w:themeColor="text1"/>
          <w:spacing w:val="5"/>
          <w:sz w:val="22"/>
          <w:szCs w:val="22"/>
        </w:rPr>
        <w:t xml:space="preserve"> </w:t>
      </w:r>
      <w:r w:rsidRPr="00D2658D">
        <w:rPr>
          <w:color w:val="000000" w:themeColor="text1"/>
          <w:sz w:val="22"/>
          <w:szCs w:val="22"/>
        </w:rPr>
        <w:t>only</w:t>
      </w:r>
      <w:r w:rsidRPr="00D2658D">
        <w:rPr>
          <w:color w:val="000000" w:themeColor="text1"/>
          <w:spacing w:val="-3"/>
          <w:sz w:val="22"/>
          <w:szCs w:val="22"/>
        </w:rPr>
        <w:t xml:space="preserve"> </w:t>
      </w:r>
      <w:r w:rsidRPr="00D2658D">
        <w:rPr>
          <w:color w:val="000000" w:themeColor="text1"/>
          <w:spacing w:val="1"/>
          <w:sz w:val="22"/>
          <w:szCs w:val="22"/>
        </w:rPr>
        <w:t>b</w:t>
      </w:r>
      <w:r w:rsidRPr="00D2658D">
        <w:rPr>
          <w:color w:val="000000" w:themeColor="text1"/>
          <w:sz w:val="22"/>
          <w:szCs w:val="22"/>
        </w:rPr>
        <w:t>e</w:t>
      </w:r>
      <w:r w:rsidRPr="00D2658D">
        <w:rPr>
          <w:color w:val="000000" w:themeColor="text1"/>
          <w:spacing w:val="2"/>
          <w:sz w:val="22"/>
          <w:szCs w:val="22"/>
        </w:rPr>
        <w:t xml:space="preserve"> </w:t>
      </w:r>
      <w:r w:rsidRPr="00D2658D">
        <w:rPr>
          <w:color w:val="000000" w:themeColor="text1"/>
          <w:sz w:val="22"/>
          <w:szCs w:val="22"/>
        </w:rPr>
        <w:t>char</w:t>
      </w:r>
      <w:r w:rsidRPr="00D2658D">
        <w:rPr>
          <w:color w:val="000000" w:themeColor="text1"/>
          <w:spacing w:val="-3"/>
          <w:sz w:val="22"/>
          <w:szCs w:val="22"/>
        </w:rPr>
        <w:t>g</w:t>
      </w:r>
      <w:r w:rsidRPr="00D2658D">
        <w:rPr>
          <w:color w:val="000000" w:themeColor="text1"/>
          <w:sz w:val="22"/>
          <w:szCs w:val="22"/>
        </w:rPr>
        <w:t xml:space="preserve">ed </w:t>
      </w:r>
      <w:r w:rsidRPr="00D2658D">
        <w:rPr>
          <w:color w:val="000000" w:themeColor="text1"/>
          <w:spacing w:val="1"/>
          <w:sz w:val="22"/>
          <w:szCs w:val="22"/>
        </w:rPr>
        <w:t>b</w:t>
      </w:r>
      <w:r w:rsidRPr="00D2658D">
        <w:rPr>
          <w:color w:val="000000" w:themeColor="text1"/>
          <w:sz w:val="22"/>
          <w:szCs w:val="22"/>
        </w:rPr>
        <w:t>as</w:t>
      </w:r>
      <w:r w:rsidRPr="00D2658D">
        <w:rPr>
          <w:color w:val="000000" w:themeColor="text1"/>
          <w:spacing w:val="-2"/>
          <w:sz w:val="22"/>
          <w:szCs w:val="22"/>
        </w:rPr>
        <w:t>e</w:t>
      </w:r>
      <w:r w:rsidRPr="00D2658D">
        <w:rPr>
          <w:color w:val="000000" w:themeColor="text1"/>
          <w:sz w:val="22"/>
          <w:szCs w:val="22"/>
        </w:rPr>
        <w:t xml:space="preserve">d </w:t>
      </w:r>
      <w:r w:rsidRPr="00D2658D">
        <w:rPr>
          <w:color w:val="000000" w:themeColor="text1"/>
          <w:spacing w:val="-1"/>
          <w:sz w:val="22"/>
          <w:szCs w:val="22"/>
        </w:rPr>
        <w:t>o</w:t>
      </w:r>
      <w:r w:rsidRPr="00D2658D">
        <w:rPr>
          <w:color w:val="000000" w:themeColor="text1"/>
          <w:sz w:val="22"/>
          <w:szCs w:val="22"/>
        </w:rPr>
        <w:t>n</w:t>
      </w:r>
      <w:r w:rsidRPr="00D2658D">
        <w:rPr>
          <w:color w:val="000000" w:themeColor="text1"/>
          <w:spacing w:val="3"/>
          <w:sz w:val="22"/>
          <w:szCs w:val="22"/>
        </w:rPr>
        <w:t xml:space="preserve"> </w:t>
      </w:r>
      <w:r w:rsidRPr="00D2658D">
        <w:rPr>
          <w:color w:val="000000" w:themeColor="text1"/>
          <w:spacing w:val="-3"/>
          <w:sz w:val="22"/>
          <w:szCs w:val="22"/>
        </w:rPr>
        <w:t>y</w:t>
      </w:r>
      <w:r w:rsidRPr="00D2658D">
        <w:rPr>
          <w:color w:val="000000" w:themeColor="text1"/>
          <w:sz w:val="22"/>
          <w:szCs w:val="22"/>
        </w:rPr>
        <w:t>our in</w:t>
      </w:r>
      <w:r w:rsidRPr="00D2658D">
        <w:rPr>
          <w:color w:val="000000" w:themeColor="text1"/>
          <w:spacing w:val="-3"/>
          <w:sz w:val="22"/>
          <w:szCs w:val="22"/>
        </w:rPr>
        <w:t>c</w:t>
      </w:r>
      <w:r w:rsidRPr="00D2658D">
        <w:rPr>
          <w:color w:val="000000" w:themeColor="text1"/>
          <w:sz w:val="22"/>
          <w:szCs w:val="22"/>
        </w:rPr>
        <w:t>o</w:t>
      </w:r>
      <w:r w:rsidRPr="00D2658D">
        <w:rPr>
          <w:color w:val="000000" w:themeColor="text1"/>
          <w:spacing w:val="1"/>
          <w:sz w:val="22"/>
          <w:szCs w:val="22"/>
        </w:rPr>
        <w:t>m</w:t>
      </w:r>
      <w:r w:rsidRPr="00D2658D">
        <w:rPr>
          <w:color w:val="000000" w:themeColor="text1"/>
          <w:spacing w:val="-2"/>
          <w:sz w:val="22"/>
          <w:szCs w:val="22"/>
        </w:rPr>
        <w:t>e</w:t>
      </w:r>
      <w:r w:rsidRPr="00D2658D">
        <w:rPr>
          <w:color w:val="000000" w:themeColor="text1"/>
          <w:sz w:val="22"/>
          <w:szCs w:val="22"/>
        </w:rPr>
        <w:t>.</w:t>
      </w:r>
    </w:p>
    <w:p w14:paraId="200E2B24" w14:textId="77777777" w:rsidR="007D124A" w:rsidRPr="00D2658D" w:rsidRDefault="007D124A" w:rsidP="00AB75E0">
      <w:pPr>
        <w:pStyle w:val="BodyText"/>
        <w:tabs>
          <w:tab w:val="left" w:pos="826"/>
        </w:tabs>
        <w:ind w:left="0" w:right="193"/>
        <w:rPr>
          <w:color w:val="000000" w:themeColor="text1"/>
          <w:sz w:val="22"/>
          <w:szCs w:val="22"/>
        </w:rPr>
      </w:pPr>
    </w:p>
    <w:p w14:paraId="24E2B102" w14:textId="77777777" w:rsidR="00CE655A" w:rsidRPr="00E6223E" w:rsidRDefault="00CE655A" w:rsidP="00CE655A">
      <w:pPr>
        <w:rPr>
          <w:rFonts w:cs="Arial"/>
          <w:b/>
          <w:color w:val="000000" w:themeColor="text1"/>
        </w:rPr>
      </w:pPr>
      <w:r w:rsidRPr="00E6223E">
        <w:rPr>
          <w:rFonts w:cs="Arial"/>
          <w:b/>
          <w:color w:val="000000" w:themeColor="text1"/>
        </w:rPr>
        <w:t>Allowances</w:t>
      </w:r>
    </w:p>
    <w:p w14:paraId="27AD6050" w14:textId="15AB2BEC" w:rsidR="00CE655A" w:rsidRPr="00D2658D" w:rsidRDefault="00BA7A30" w:rsidP="00CE655A">
      <w:pPr>
        <w:rPr>
          <w:rFonts w:cs="Arial"/>
          <w:color w:val="000000" w:themeColor="text1"/>
          <w:sz w:val="22"/>
          <w:szCs w:val="22"/>
        </w:rPr>
      </w:pPr>
      <w:r w:rsidRPr="00D2658D">
        <w:rPr>
          <w:rFonts w:cs="Arial"/>
          <w:color w:val="000000" w:themeColor="text1"/>
          <w:sz w:val="22"/>
          <w:szCs w:val="22"/>
        </w:rPr>
        <w:t xml:space="preserve">When we look at your income and </w:t>
      </w:r>
      <w:r w:rsidR="00E6223E" w:rsidRPr="00D2658D">
        <w:rPr>
          <w:rFonts w:cs="Arial"/>
          <w:color w:val="000000" w:themeColor="text1"/>
          <w:sz w:val="22"/>
          <w:szCs w:val="22"/>
        </w:rPr>
        <w:t>outgoings,</w:t>
      </w:r>
      <w:r w:rsidRPr="00D2658D">
        <w:rPr>
          <w:rFonts w:cs="Arial"/>
          <w:color w:val="000000" w:themeColor="text1"/>
          <w:sz w:val="22"/>
          <w:szCs w:val="22"/>
        </w:rPr>
        <w:t xml:space="preserve"> we allow for money</w:t>
      </w:r>
      <w:r w:rsidR="00E6223E">
        <w:rPr>
          <w:rFonts w:cs="Arial"/>
          <w:color w:val="000000" w:themeColor="text1"/>
          <w:sz w:val="22"/>
          <w:szCs w:val="22"/>
        </w:rPr>
        <w:t xml:space="preserve"> you need</w:t>
      </w:r>
      <w:r w:rsidRPr="00D2658D">
        <w:rPr>
          <w:rFonts w:cs="Arial"/>
          <w:color w:val="000000" w:themeColor="text1"/>
          <w:sz w:val="22"/>
          <w:szCs w:val="22"/>
        </w:rPr>
        <w:t xml:space="preserve"> to cover your day to day expenses, </w:t>
      </w:r>
      <w:r w:rsidR="000D267B">
        <w:rPr>
          <w:rFonts w:cs="Arial"/>
          <w:color w:val="000000" w:themeColor="text1"/>
          <w:sz w:val="22"/>
          <w:szCs w:val="22"/>
        </w:rPr>
        <w:t>and</w:t>
      </w:r>
      <w:r w:rsidRPr="00D2658D">
        <w:rPr>
          <w:rFonts w:cs="Arial"/>
          <w:color w:val="000000" w:themeColor="text1"/>
          <w:sz w:val="22"/>
          <w:szCs w:val="22"/>
        </w:rPr>
        <w:t xml:space="preserve"> extra to cover rent, mortgage </w:t>
      </w:r>
      <w:r w:rsidR="005D44B4" w:rsidRPr="00D2658D">
        <w:rPr>
          <w:rFonts w:cs="Arial"/>
          <w:color w:val="000000" w:themeColor="text1"/>
          <w:sz w:val="22"/>
          <w:szCs w:val="22"/>
        </w:rPr>
        <w:t>and</w:t>
      </w:r>
      <w:r w:rsidRPr="00D2658D">
        <w:rPr>
          <w:rFonts w:cs="Arial"/>
          <w:color w:val="000000" w:themeColor="text1"/>
          <w:sz w:val="22"/>
          <w:szCs w:val="22"/>
        </w:rPr>
        <w:t xml:space="preserve"> council tax</w:t>
      </w:r>
      <w:r w:rsidR="00DC0925" w:rsidRPr="00D2658D">
        <w:rPr>
          <w:rFonts w:cs="Arial"/>
          <w:color w:val="000000" w:themeColor="text1"/>
          <w:sz w:val="22"/>
          <w:szCs w:val="22"/>
        </w:rPr>
        <w:t>.</w:t>
      </w:r>
      <w:r w:rsidRPr="00D2658D">
        <w:rPr>
          <w:rFonts w:cs="Arial"/>
          <w:color w:val="000000" w:themeColor="text1"/>
          <w:sz w:val="22"/>
          <w:szCs w:val="22"/>
        </w:rPr>
        <w:t xml:space="preserve"> </w:t>
      </w:r>
      <w:r w:rsidR="00DC0925" w:rsidRPr="00D2658D">
        <w:rPr>
          <w:rFonts w:cs="Arial"/>
          <w:color w:val="000000" w:themeColor="text1"/>
          <w:sz w:val="22"/>
          <w:szCs w:val="22"/>
        </w:rPr>
        <w:t xml:space="preserve"> </w:t>
      </w:r>
      <w:r w:rsidR="00C164D9" w:rsidRPr="00D2658D">
        <w:rPr>
          <w:rFonts w:cs="Arial"/>
          <w:color w:val="000000" w:themeColor="text1"/>
          <w:sz w:val="22"/>
          <w:szCs w:val="22"/>
        </w:rPr>
        <w:t xml:space="preserve"> You may be entitled to additional allowances if you are a carer or have a child.</w:t>
      </w:r>
    </w:p>
    <w:p w14:paraId="41549496" w14:textId="77777777" w:rsidR="00C164D9" w:rsidRPr="00D2658D" w:rsidRDefault="00C164D9" w:rsidP="00CE655A">
      <w:pPr>
        <w:rPr>
          <w:rFonts w:cs="Arial"/>
          <w:color w:val="000000" w:themeColor="text1"/>
          <w:sz w:val="22"/>
          <w:szCs w:val="22"/>
        </w:rPr>
      </w:pPr>
    </w:p>
    <w:p w14:paraId="64D508D2" w14:textId="51731927" w:rsidR="00C164D9" w:rsidRPr="00D2658D" w:rsidRDefault="00C164D9" w:rsidP="00CE655A">
      <w:pPr>
        <w:rPr>
          <w:color w:val="000000" w:themeColor="text1"/>
          <w:sz w:val="22"/>
          <w:szCs w:val="22"/>
        </w:rPr>
      </w:pPr>
      <w:r w:rsidRPr="00D2658D">
        <w:rPr>
          <w:rFonts w:cs="Arial"/>
          <w:color w:val="000000" w:themeColor="text1"/>
          <w:sz w:val="22"/>
          <w:szCs w:val="22"/>
        </w:rPr>
        <w:t>We also make an allowance to cover costs that you may have because of your disability</w:t>
      </w:r>
      <w:r w:rsidR="000D267B">
        <w:rPr>
          <w:rFonts w:cs="Arial"/>
          <w:color w:val="000000" w:themeColor="text1"/>
          <w:sz w:val="22"/>
          <w:szCs w:val="22"/>
        </w:rPr>
        <w:t>. F</w:t>
      </w:r>
      <w:r w:rsidR="0076742F">
        <w:rPr>
          <w:rFonts w:cs="Arial"/>
          <w:color w:val="000000" w:themeColor="text1"/>
          <w:sz w:val="22"/>
          <w:szCs w:val="22"/>
        </w:rPr>
        <w:t xml:space="preserve">or example, </w:t>
      </w:r>
      <w:r w:rsidR="00847F02" w:rsidRPr="00D2658D">
        <w:rPr>
          <w:rFonts w:cs="Arial"/>
          <w:color w:val="000000" w:themeColor="text1"/>
          <w:sz w:val="22"/>
          <w:szCs w:val="22"/>
        </w:rPr>
        <w:t>higher</w:t>
      </w:r>
      <w:r w:rsidRPr="00D2658D">
        <w:rPr>
          <w:rFonts w:cs="Arial"/>
          <w:color w:val="000000" w:themeColor="text1"/>
          <w:sz w:val="22"/>
          <w:szCs w:val="22"/>
        </w:rPr>
        <w:t xml:space="preserve"> heating </w:t>
      </w:r>
      <w:r w:rsidR="00847F02" w:rsidRPr="00D2658D">
        <w:rPr>
          <w:rFonts w:cs="Arial"/>
          <w:color w:val="000000" w:themeColor="text1"/>
          <w:sz w:val="22"/>
          <w:szCs w:val="22"/>
        </w:rPr>
        <w:t xml:space="preserve">bills </w:t>
      </w:r>
      <w:r w:rsidRPr="00D2658D">
        <w:rPr>
          <w:rFonts w:cs="Arial"/>
          <w:color w:val="000000" w:themeColor="text1"/>
          <w:sz w:val="22"/>
          <w:szCs w:val="22"/>
        </w:rPr>
        <w:t xml:space="preserve">or </w:t>
      </w:r>
      <w:r w:rsidR="00847F02" w:rsidRPr="00D2658D">
        <w:rPr>
          <w:rFonts w:cs="Arial"/>
          <w:color w:val="000000" w:themeColor="text1"/>
          <w:sz w:val="22"/>
          <w:szCs w:val="22"/>
        </w:rPr>
        <w:t xml:space="preserve">additional </w:t>
      </w:r>
      <w:r w:rsidRPr="00D2658D">
        <w:rPr>
          <w:rFonts w:cs="Arial"/>
          <w:color w:val="000000" w:themeColor="text1"/>
          <w:sz w:val="22"/>
          <w:szCs w:val="22"/>
        </w:rPr>
        <w:t xml:space="preserve">laundry costs. </w:t>
      </w:r>
      <w:r w:rsidR="00A020AA" w:rsidRPr="00D2658D">
        <w:rPr>
          <w:rFonts w:cs="Arial"/>
          <w:color w:val="000000" w:themeColor="text1"/>
          <w:sz w:val="22"/>
          <w:szCs w:val="22"/>
        </w:rPr>
        <w:t xml:space="preserve"> </w:t>
      </w:r>
      <w:r w:rsidR="0019449C" w:rsidRPr="00D2658D">
        <w:rPr>
          <w:color w:val="000000" w:themeColor="text1"/>
          <w:sz w:val="22"/>
          <w:szCs w:val="22"/>
        </w:rPr>
        <w:t>We only make this allowance if you are receiving Disability Living Allowanc</w:t>
      </w:r>
      <w:r w:rsidR="003906C4" w:rsidRPr="00D2658D">
        <w:rPr>
          <w:color w:val="000000" w:themeColor="text1"/>
          <w:sz w:val="22"/>
          <w:szCs w:val="22"/>
        </w:rPr>
        <w:t xml:space="preserve">e (care component), Personal Independence Payment (care component) </w:t>
      </w:r>
      <w:r w:rsidR="0019449C" w:rsidRPr="00D2658D">
        <w:rPr>
          <w:color w:val="000000" w:themeColor="text1"/>
          <w:sz w:val="22"/>
          <w:szCs w:val="22"/>
        </w:rPr>
        <w:t>or Attendance Allowance.</w:t>
      </w:r>
      <w:r w:rsidR="00834ABC" w:rsidRPr="00D2658D">
        <w:rPr>
          <w:color w:val="000000" w:themeColor="text1"/>
          <w:sz w:val="22"/>
          <w:szCs w:val="22"/>
        </w:rPr>
        <w:t xml:space="preserve">  </w:t>
      </w:r>
      <w:r w:rsidRPr="00D2658D">
        <w:rPr>
          <w:rFonts w:cs="Arial"/>
          <w:color w:val="000000" w:themeColor="text1"/>
          <w:sz w:val="22"/>
          <w:szCs w:val="22"/>
        </w:rPr>
        <w:t xml:space="preserve">If you think that this </w:t>
      </w:r>
      <w:r w:rsidR="00455A46" w:rsidRPr="00D2658D">
        <w:rPr>
          <w:rFonts w:cs="Arial"/>
          <w:color w:val="000000" w:themeColor="text1"/>
          <w:sz w:val="22"/>
          <w:szCs w:val="22"/>
        </w:rPr>
        <w:t>allowance</w:t>
      </w:r>
      <w:r w:rsidRPr="00D2658D">
        <w:rPr>
          <w:rFonts w:cs="Arial"/>
          <w:color w:val="000000" w:themeColor="text1"/>
          <w:sz w:val="22"/>
          <w:szCs w:val="22"/>
        </w:rPr>
        <w:t xml:space="preserve"> does not cover the additional costs you have, please discuss this with your </w:t>
      </w:r>
      <w:r w:rsidR="00043E28" w:rsidRPr="00D2658D">
        <w:rPr>
          <w:rFonts w:cs="Arial"/>
          <w:color w:val="000000" w:themeColor="text1"/>
          <w:sz w:val="22"/>
          <w:szCs w:val="22"/>
        </w:rPr>
        <w:t xml:space="preserve">social </w:t>
      </w:r>
      <w:r w:rsidRPr="00D2658D">
        <w:rPr>
          <w:rFonts w:cs="Arial"/>
          <w:color w:val="000000" w:themeColor="text1"/>
          <w:sz w:val="22"/>
          <w:szCs w:val="22"/>
        </w:rPr>
        <w:t>care worker during your community care assessment.</w:t>
      </w:r>
    </w:p>
    <w:p w14:paraId="5BC04152" w14:textId="77777777" w:rsidR="00A020AA" w:rsidRPr="00D2658D" w:rsidRDefault="00A020AA" w:rsidP="00B21E05">
      <w:pPr>
        <w:rPr>
          <w:rFonts w:cs="Arial"/>
          <w:color w:val="000000" w:themeColor="text1"/>
          <w:sz w:val="22"/>
          <w:szCs w:val="22"/>
        </w:rPr>
      </w:pPr>
    </w:p>
    <w:p w14:paraId="7996C93E" w14:textId="529D1E14" w:rsidR="00B142DF" w:rsidRPr="00D2658D" w:rsidRDefault="000D267B" w:rsidP="00B21E05">
      <w:pPr>
        <w:rPr>
          <w:rFonts w:cs="Arial"/>
          <w:color w:val="000000" w:themeColor="text1"/>
          <w:sz w:val="22"/>
          <w:szCs w:val="22"/>
        </w:rPr>
      </w:pPr>
      <w:r>
        <w:rPr>
          <w:rFonts w:cs="Arial"/>
          <w:color w:val="000000" w:themeColor="text1"/>
          <w:sz w:val="22"/>
          <w:szCs w:val="22"/>
        </w:rPr>
        <w:t>Your financial assessment</w:t>
      </w:r>
      <w:r w:rsidR="00192D7B">
        <w:rPr>
          <w:rFonts w:cs="Arial"/>
          <w:color w:val="000000" w:themeColor="text1"/>
          <w:sz w:val="22"/>
          <w:szCs w:val="22"/>
        </w:rPr>
        <w:t xml:space="preserve"> amount is the amount we calculate you can afford to pay towards care and support. </w:t>
      </w:r>
      <w:r w:rsidR="006614B9" w:rsidRPr="00D2658D">
        <w:rPr>
          <w:rFonts w:cs="Arial"/>
          <w:color w:val="000000" w:themeColor="text1"/>
          <w:sz w:val="22"/>
          <w:szCs w:val="22"/>
        </w:rPr>
        <w:t xml:space="preserve">If </w:t>
      </w:r>
      <w:r w:rsidR="00542EBE">
        <w:rPr>
          <w:rFonts w:cs="Arial"/>
          <w:color w:val="000000" w:themeColor="text1"/>
          <w:sz w:val="22"/>
          <w:szCs w:val="22"/>
        </w:rPr>
        <w:t xml:space="preserve">this amount is higher than </w:t>
      </w:r>
      <w:r w:rsidR="00192D7B">
        <w:rPr>
          <w:rFonts w:cs="Arial"/>
          <w:color w:val="000000" w:themeColor="text1"/>
          <w:sz w:val="22"/>
          <w:szCs w:val="22"/>
        </w:rPr>
        <w:t xml:space="preserve">your </w:t>
      </w:r>
      <w:r w:rsidR="00542EBE">
        <w:rPr>
          <w:rFonts w:cs="Arial"/>
          <w:color w:val="000000" w:themeColor="text1"/>
          <w:sz w:val="22"/>
          <w:szCs w:val="22"/>
        </w:rPr>
        <w:t>Personal Budget</w:t>
      </w:r>
      <w:r w:rsidR="00192D7B">
        <w:rPr>
          <w:rFonts w:cs="Arial"/>
          <w:color w:val="000000" w:themeColor="text1"/>
          <w:sz w:val="22"/>
          <w:szCs w:val="22"/>
        </w:rPr>
        <w:t xml:space="preserve"> </w:t>
      </w:r>
      <w:r w:rsidR="00542EBE">
        <w:rPr>
          <w:rFonts w:cs="Arial"/>
          <w:color w:val="000000" w:themeColor="text1"/>
          <w:sz w:val="22"/>
          <w:szCs w:val="22"/>
        </w:rPr>
        <w:t xml:space="preserve">then </w:t>
      </w:r>
      <w:r w:rsidR="006614B9" w:rsidRPr="00D2658D">
        <w:rPr>
          <w:rFonts w:cs="Arial"/>
          <w:color w:val="000000" w:themeColor="text1"/>
          <w:sz w:val="22"/>
          <w:szCs w:val="22"/>
        </w:rPr>
        <w:t>you</w:t>
      </w:r>
      <w:r w:rsidR="00542EBE">
        <w:rPr>
          <w:rFonts w:cs="Arial"/>
          <w:color w:val="000000" w:themeColor="text1"/>
          <w:sz w:val="22"/>
          <w:szCs w:val="22"/>
        </w:rPr>
        <w:t xml:space="preserve"> will</w:t>
      </w:r>
      <w:r w:rsidR="006614B9" w:rsidRPr="00D2658D">
        <w:rPr>
          <w:rFonts w:cs="Arial"/>
          <w:color w:val="000000" w:themeColor="text1"/>
          <w:sz w:val="22"/>
          <w:szCs w:val="22"/>
        </w:rPr>
        <w:t xml:space="preserve"> </w:t>
      </w:r>
      <w:r w:rsidR="002C3025" w:rsidRPr="00D2658D">
        <w:rPr>
          <w:rFonts w:cs="Arial"/>
          <w:color w:val="000000" w:themeColor="text1"/>
          <w:sz w:val="22"/>
          <w:szCs w:val="22"/>
        </w:rPr>
        <w:t>only have to pay what your care costs</w:t>
      </w:r>
      <w:r w:rsidR="006614B9" w:rsidRPr="00D2658D">
        <w:rPr>
          <w:rFonts w:cs="Arial"/>
          <w:color w:val="000000" w:themeColor="text1"/>
          <w:sz w:val="22"/>
          <w:szCs w:val="22"/>
        </w:rPr>
        <w:t xml:space="preserve">. </w:t>
      </w:r>
    </w:p>
    <w:p w14:paraId="28B3434A" w14:textId="77777777" w:rsidR="0062347F" w:rsidRPr="00D2658D" w:rsidRDefault="0062347F" w:rsidP="00B21E05">
      <w:pPr>
        <w:rPr>
          <w:rFonts w:cs="Arial"/>
          <w:color w:val="000000" w:themeColor="text1"/>
          <w:sz w:val="22"/>
          <w:szCs w:val="22"/>
        </w:rPr>
      </w:pPr>
    </w:p>
    <w:p w14:paraId="002939CA" w14:textId="452827CF" w:rsidR="0062347F" w:rsidRPr="0076742F" w:rsidRDefault="0062347F" w:rsidP="00B21E05">
      <w:pPr>
        <w:rPr>
          <w:rFonts w:cs="Arial"/>
          <w:b/>
          <w:color w:val="000000" w:themeColor="text1"/>
          <w:sz w:val="28"/>
          <w:szCs w:val="28"/>
        </w:rPr>
      </w:pPr>
      <w:r w:rsidRPr="0076742F">
        <w:rPr>
          <w:rFonts w:cs="Arial"/>
          <w:b/>
          <w:color w:val="000000" w:themeColor="text1"/>
          <w:sz w:val="28"/>
          <w:szCs w:val="28"/>
        </w:rPr>
        <w:t>Paying the full cost of your support</w:t>
      </w:r>
      <w:r w:rsidR="00DC66A9" w:rsidRPr="0076742F">
        <w:rPr>
          <w:rFonts w:cs="Arial"/>
          <w:b/>
          <w:color w:val="000000" w:themeColor="text1"/>
          <w:sz w:val="28"/>
          <w:szCs w:val="28"/>
        </w:rPr>
        <w:t xml:space="preserve"> </w:t>
      </w:r>
    </w:p>
    <w:p w14:paraId="40E4DB87" w14:textId="14BE9572" w:rsidR="00D23D48" w:rsidRPr="00855073" w:rsidRDefault="00542EBE" w:rsidP="00B21E05">
      <w:pPr>
        <w:rPr>
          <w:rFonts w:cs="Arial"/>
          <w:sz w:val="22"/>
          <w:szCs w:val="22"/>
        </w:rPr>
      </w:pPr>
      <w:r>
        <w:rPr>
          <w:rFonts w:cs="Arial"/>
          <w:color w:val="000000" w:themeColor="text1"/>
          <w:sz w:val="22"/>
          <w:szCs w:val="22"/>
        </w:rPr>
        <w:t>If your financial assessment tells us</w:t>
      </w:r>
      <w:r w:rsidR="0062347F" w:rsidRPr="00D2658D">
        <w:rPr>
          <w:rFonts w:cs="Arial"/>
          <w:color w:val="000000" w:themeColor="text1"/>
          <w:sz w:val="22"/>
          <w:szCs w:val="22"/>
        </w:rPr>
        <w:t xml:space="preserve"> that you can pay the full cost of your support, or if </w:t>
      </w:r>
      <w:r w:rsidR="00DC66A9">
        <w:rPr>
          <w:rFonts w:cs="Arial"/>
          <w:color w:val="000000" w:themeColor="text1"/>
          <w:sz w:val="22"/>
          <w:szCs w:val="22"/>
        </w:rPr>
        <w:t>your financial assessment amount</w:t>
      </w:r>
      <w:r w:rsidR="0062347F" w:rsidRPr="00D2658D">
        <w:rPr>
          <w:rFonts w:cs="Arial"/>
          <w:color w:val="000000" w:themeColor="text1"/>
          <w:sz w:val="22"/>
          <w:szCs w:val="22"/>
        </w:rPr>
        <w:t xml:space="preserve"> is </w:t>
      </w:r>
      <w:r w:rsidR="00DC66A9">
        <w:rPr>
          <w:rFonts w:cs="Arial"/>
          <w:color w:val="000000" w:themeColor="text1"/>
          <w:sz w:val="22"/>
          <w:szCs w:val="22"/>
        </w:rPr>
        <w:t>higher</w:t>
      </w:r>
      <w:r w:rsidR="0062347F" w:rsidRPr="00D2658D">
        <w:rPr>
          <w:rFonts w:cs="Arial"/>
          <w:color w:val="000000" w:themeColor="text1"/>
          <w:sz w:val="22"/>
          <w:szCs w:val="22"/>
        </w:rPr>
        <w:t xml:space="preserve"> than </w:t>
      </w:r>
      <w:r w:rsidR="00DC66A9">
        <w:rPr>
          <w:rFonts w:cs="Arial"/>
          <w:color w:val="000000" w:themeColor="text1"/>
          <w:sz w:val="22"/>
          <w:szCs w:val="22"/>
        </w:rPr>
        <w:t xml:space="preserve">your </w:t>
      </w:r>
      <w:r>
        <w:rPr>
          <w:rFonts w:cs="Arial"/>
          <w:color w:val="000000" w:themeColor="text1"/>
          <w:sz w:val="22"/>
          <w:szCs w:val="22"/>
        </w:rPr>
        <w:t>P</w:t>
      </w:r>
      <w:r w:rsidR="00DC66A9">
        <w:rPr>
          <w:rFonts w:cs="Arial"/>
          <w:color w:val="000000" w:themeColor="text1"/>
          <w:sz w:val="22"/>
          <w:szCs w:val="22"/>
        </w:rPr>
        <w:t xml:space="preserve">ersonal </w:t>
      </w:r>
      <w:r>
        <w:rPr>
          <w:rFonts w:cs="Arial"/>
          <w:color w:val="000000" w:themeColor="text1"/>
          <w:sz w:val="22"/>
          <w:szCs w:val="22"/>
        </w:rPr>
        <w:t>B</w:t>
      </w:r>
      <w:r w:rsidR="00DC66A9">
        <w:rPr>
          <w:rFonts w:cs="Arial"/>
          <w:color w:val="000000" w:themeColor="text1"/>
          <w:sz w:val="22"/>
          <w:szCs w:val="22"/>
        </w:rPr>
        <w:t>udget amount</w:t>
      </w:r>
      <w:r w:rsidR="0062347F" w:rsidRPr="00D2658D">
        <w:rPr>
          <w:rFonts w:cs="Arial"/>
          <w:color w:val="000000" w:themeColor="text1"/>
          <w:sz w:val="22"/>
          <w:szCs w:val="22"/>
        </w:rPr>
        <w:t>,</w:t>
      </w:r>
      <w:r w:rsidR="00ED7FD5" w:rsidRPr="00D2658D">
        <w:rPr>
          <w:rFonts w:cs="Arial"/>
          <w:color w:val="000000" w:themeColor="text1"/>
          <w:sz w:val="22"/>
          <w:szCs w:val="22"/>
        </w:rPr>
        <w:t xml:space="preserve"> we will send you an invoice (</w:t>
      </w:r>
      <w:r w:rsidR="005D44B4" w:rsidRPr="00D2658D">
        <w:rPr>
          <w:rFonts w:cs="Arial"/>
          <w:color w:val="000000" w:themeColor="text1"/>
          <w:sz w:val="22"/>
          <w:szCs w:val="22"/>
        </w:rPr>
        <w:t>b</w:t>
      </w:r>
      <w:r w:rsidR="00ED7FD5" w:rsidRPr="00D2658D">
        <w:rPr>
          <w:rFonts w:cs="Arial"/>
          <w:color w:val="000000" w:themeColor="text1"/>
          <w:sz w:val="22"/>
          <w:szCs w:val="22"/>
        </w:rPr>
        <w:t>ill) every 4 weeks for the total of your support costs, even if you have sometimes cancelled</w:t>
      </w:r>
      <w:r>
        <w:rPr>
          <w:rFonts w:cs="Arial"/>
          <w:color w:val="000000" w:themeColor="text1"/>
          <w:sz w:val="22"/>
          <w:szCs w:val="22"/>
        </w:rPr>
        <w:t xml:space="preserve"> </w:t>
      </w:r>
      <w:r w:rsidR="00ED7FD5" w:rsidRPr="00D2658D">
        <w:rPr>
          <w:rFonts w:cs="Arial"/>
          <w:color w:val="000000" w:themeColor="text1"/>
          <w:sz w:val="22"/>
          <w:szCs w:val="22"/>
        </w:rPr>
        <w:t>or not received your support.</w:t>
      </w:r>
      <w:r w:rsidR="00855073">
        <w:rPr>
          <w:rFonts w:cs="Arial"/>
          <w:color w:val="000000" w:themeColor="text1"/>
          <w:sz w:val="22"/>
          <w:szCs w:val="22"/>
        </w:rPr>
        <w:t xml:space="preserve"> </w:t>
      </w:r>
      <w:r w:rsidR="00D23D48" w:rsidRPr="00855073">
        <w:rPr>
          <w:rFonts w:cs="Arial"/>
          <w:sz w:val="22"/>
          <w:szCs w:val="22"/>
        </w:rPr>
        <w:t xml:space="preserve">Every 6 months, we will compare </w:t>
      </w:r>
      <w:r w:rsidR="00D23D48" w:rsidRPr="00855073">
        <w:rPr>
          <w:sz w:val="22"/>
          <w:szCs w:val="22"/>
        </w:rPr>
        <w:t>the number of hours of support for which we have invoiced you with the number of hours you have received. If you have been invoiced for more support than you have received, we will make the necessary adjustments and give you the details of these</w:t>
      </w:r>
      <w:r w:rsidR="00B778BE" w:rsidRPr="00855073">
        <w:rPr>
          <w:sz w:val="22"/>
          <w:szCs w:val="22"/>
        </w:rPr>
        <w:t xml:space="preserve"> in a Personal Budget Statement</w:t>
      </w:r>
      <w:r w:rsidR="00D23D48" w:rsidRPr="00855073">
        <w:rPr>
          <w:sz w:val="22"/>
          <w:szCs w:val="22"/>
        </w:rPr>
        <w:t>.</w:t>
      </w:r>
    </w:p>
    <w:p w14:paraId="06508A09" w14:textId="77777777" w:rsidR="00DC66A9" w:rsidRDefault="00DC66A9" w:rsidP="00B21E05">
      <w:pPr>
        <w:rPr>
          <w:rFonts w:cs="Arial"/>
          <w:color w:val="000000" w:themeColor="text1"/>
          <w:sz w:val="22"/>
          <w:szCs w:val="22"/>
        </w:rPr>
      </w:pPr>
    </w:p>
    <w:p w14:paraId="676658D5" w14:textId="6E3EF58E" w:rsidR="00DC66A9" w:rsidRDefault="00DC66A9" w:rsidP="00B21E05">
      <w:pPr>
        <w:rPr>
          <w:rFonts w:cs="Arial"/>
          <w:color w:val="000000" w:themeColor="text1"/>
          <w:sz w:val="22"/>
          <w:szCs w:val="22"/>
        </w:rPr>
      </w:pPr>
      <w:r>
        <w:rPr>
          <w:rFonts w:cs="Arial"/>
          <w:color w:val="000000" w:themeColor="text1"/>
          <w:sz w:val="22"/>
          <w:szCs w:val="22"/>
        </w:rPr>
        <w:t xml:space="preserve">If you receive a Direct Payment for your care and support </w:t>
      </w:r>
      <w:r w:rsidR="00542EBE">
        <w:rPr>
          <w:rFonts w:cs="Arial"/>
          <w:color w:val="000000" w:themeColor="text1"/>
          <w:sz w:val="22"/>
          <w:szCs w:val="22"/>
        </w:rPr>
        <w:t xml:space="preserve">(and no other service from us) </w:t>
      </w:r>
      <w:r>
        <w:rPr>
          <w:rFonts w:cs="Arial"/>
          <w:color w:val="000000" w:themeColor="text1"/>
          <w:sz w:val="22"/>
          <w:szCs w:val="22"/>
        </w:rPr>
        <w:t xml:space="preserve">and your financial assessment amount is higher than your </w:t>
      </w:r>
      <w:r w:rsidR="00542EBE">
        <w:rPr>
          <w:rFonts w:cs="Arial"/>
          <w:color w:val="000000" w:themeColor="text1"/>
          <w:sz w:val="22"/>
          <w:szCs w:val="22"/>
        </w:rPr>
        <w:t>P</w:t>
      </w:r>
      <w:r>
        <w:rPr>
          <w:rFonts w:cs="Arial"/>
          <w:color w:val="000000" w:themeColor="text1"/>
          <w:sz w:val="22"/>
          <w:szCs w:val="22"/>
        </w:rPr>
        <w:t xml:space="preserve">ersonal </w:t>
      </w:r>
      <w:r w:rsidR="00542EBE">
        <w:rPr>
          <w:rFonts w:cs="Arial"/>
          <w:color w:val="000000" w:themeColor="text1"/>
          <w:sz w:val="22"/>
          <w:szCs w:val="22"/>
        </w:rPr>
        <w:t>B</w:t>
      </w:r>
      <w:r>
        <w:rPr>
          <w:rFonts w:cs="Arial"/>
          <w:color w:val="000000" w:themeColor="text1"/>
          <w:sz w:val="22"/>
          <w:szCs w:val="22"/>
        </w:rPr>
        <w:t xml:space="preserve">udget amount, </w:t>
      </w:r>
      <w:r w:rsidR="00EE5945">
        <w:rPr>
          <w:rFonts w:cs="Arial"/>
          <w:color w:val="000000" w:themeColor="text1"/>
          <w:sz w:val="22"/>
          <w:szCs w:val="22"/>
        </w:rPr>
        <w:t>you will no longer be eligible for a Direct Payment</w:t>
      </w:r>
      <w:r w:rsidR="00542EBE">
        <w:rPr>
          <w:rFonts w:cs="Arial"/>
          <w:color w:val="000000" w:themeColor="text1"/>
          <w:sz w:val="22"/>
          <w:szCs w:val="22"/>
        </w:rPr>
        <w:t xml:space="preserve">. This is because you </w:t>
      </w:r>
      <w:r w:rsidR="00EE5945">
        <w:rPr>
          <w:rFonts w:cs="Arial"/>
          <w:color w:val="000000" w:themeColor="text1"/>
          <w:sz w:val="22"/>
          <w:szCs w:val="22"/>
        </w:rPr>
        <w:t>can arrange and pay for the cost of your care privately.</w:t>
      </w:r>
    </w:p>
    <w:p w14:paraId="710F8277" w14:textId="77777777" w:rsidR="003906C4" w:rsidRPr="00D2658D" w:rsidRDefault="003906C4" w:rsidP="00B21E05">
      <w:pPr>
        <w:rPr>
          <w:rFonts w:cs="Arial"/>
          <w:color w:val="000000" w:themeColor="text1"/>
          <w:sz w:val="22"/>
          <w:szCs w:val="22"/>
        </w:rPr>
      </w:pPr>
    </w:p>
    <w:p w14:paraId="7B0CF2E2" w14:textId="62BB5267" w:rsidR="00ED7FD5" w:rsidRPr="0076742F" w:rsidRDefault="00360218" w:rsidP="00B21E05">
      <w:pPr>
        <w:rPr>
          <w:rFonts w:cs="Arial"/>
          <w:b/>
          <w:color w:val="000000" w:themeColor="text1"/>
          <w:sz w:val="28"/>
          <w:szCs w:val="28"/>
        </w:rPr>
      </w:pPr>
      <w:r>
        <w:rPr>
          <w:rFonts w:cs="Arial"/>
          <w:b/>
          <w:color w:val="000000" w:themeColor="text1"/>
          <w:sz w:val="28"/>
          <w:szCs w:val="28"/>
        </w:rPr>
        <w:t>When and how you pay</w:t>
      </w:r>
    </w:p>
    <w:p w14:paraId="3ACEB86B" w14:textId="296787BD" w:rsidR="007869C9" w:rsidRPr="00D2658D" w:rsidRDefault="00360218" w:rsidP="007869C9">
      <w:pPr>
        <w:autoSpaceDE w:val="0"/>
        <w:autoSpaceDN w:val="0"/>
        <w:adjustRightInd w:val="0"/>
        <w:rPr>
          <w:rFonts w:cs="Arial"/>
          <w:color w:val="000000" w:themeColor="text1"/>
          <w:sz w:val="22"/>
          <w:szCs w:val="22"/>
        </w:rPr>
      </w:pPr>
      <w:r>
        <w:rPr>
          <w:rFonts w:cs="Arial"/>
          <w:color w:val="000000" w:themeColor="text1"/>
          <w:sz w:val="22"/>
          <w:szCs w:val="22"/>
        </w:rPr>
        <w:t>Your financial assessment amount</w:t>
      </w:r>
      <w:r w:rsidR="0076742F">
        <w:rPr>
          <w:rFonts w:cs="Arial"/>
          <w:color w:val="000000" w:themeColor="text1"/>
          <w:sz w:val="22"/>
          <w:szCs w:val="22"/>
        </w:rPr>
        <w:t xml:space="preserve"> is payable from</w:t>
      </w:r>
      <w:r w:rsidR="007869C9" w:rsidRPr="00D2658D">
        <w:rPr>
          <w:rFonts w:cs="Arial"/>
          <w:color w:val="000000" w:themeColor="text1"/>
          <w:sz w:val="22"/>
          <w:szCs w:val="22"/>
        </w:rPr>
        <w:t xml:space="preserve"> the start </w:t>
      </w:r>
      <w:r w:rsidR="0076742F">
        <w:rPr>
          <w:rFonts w:cs="Arial"/>
          <w:color w:val="000000" w:themeColor="text1"/>
          <w:sz w:val="22"/>
          <w:szCs w:val="22"/>
        </w:rPr>
        <w:t xml:space="preserve">date </w:t>
      </w:r>
      <w:r w:rsidR="007869C9" w:rsidRPr="00D2658D">
        <w:rPr>
          <w:rFonts w:cs="Arial"/>
          <w:color w:val="000000" w:themeColor="text1"/>
          <w:sz w:val="22"/>
          <w:szCs w:val="22"/>
        </w:rPr>
        <w:t xml:space="preserve">of your service but </w:t>
      </w:r>
      <w:r w:rsidR="0076742F">
        <w:rPr>
          <w:rFonts w:cs="Arial"/>
          <w:color w:val="000000" w:themeColor="text1"/>
          <w:sz w:val="22"/>
          <w:szCs w:val="22"/>
        </w:rPr>
        <w:t xml:space="preserve">we won’t invoice you </w:t>
      </w:r>
      <w:r>
        <w:rPr>
          <w:rFonts w:cs="Arial"/>
          <w:color w:val="000000" w:themeColor="text1"/>
          <w:sz w:val="22"/>
          <w:szCs w:val="22"/>
        </w:rPr>
        <w:t xml:space="preserve">for this </w:t>
      </w:r>
      <w:r w:rsidR="0076742F">
        <w:rPr>
          <w:rFonts w:cs="Arial"/>
          <w:color w:val="000000" w:themeColor="text1"/>
          <w:sz w:val="22"/>
          <w:szCs w:val="22"/>
        </w:rPr>
        <w:t>until we have told you</w:t>
      </w:r>
      <w:r w:rsidR="007869C9" w:rsidRPr="00D2658D">
        <w:rPr>
          <w:rFonts w:cs="Arial"/>
          <w:color w:val="000000" w:themeColor="text1"/>
          <w:sz w:val="22"/>
          <w:szCs w:val="22"/>
        </w:rPr>
        <w:t xml:space="preserve"> how much you will need to pay. </w:t>
      </w:r>
    </w:p>
    <w:p w14:paraId="2785C580" w14:textId="77777777" w:rsidR="00ED7FD5" w:rsidRPr="00D2658D" w:rsidRDefault="00ED7FD5" w:rsidP="00B21E05">
      <w:pPr>
        <w:rPr>
          <w:rFonts w:cs="Arial"/>
          <w:b/>
          <w:color w:val="000000" w:themeColor="text1"/>
          <w:sz w:val="22"/>
          <w:szCs w:val="22"/>
        </w:rPr>
      </w:pPr>
    </w:p>
    <w:p w14:paraId="7C121406" w14:textId="044A781B" w:rsidR="00ED7FD5" w:rsidRPr="00D2658D" w:rsidRDefault="00ED7FD5" w:rsidP="00ED7FD5">
      <w:pPr>
        <w:rPr>
          <w:rFonts w:cs="Arial"/>
          <w:color w:val="000000" w:themeColor="text1"/>
          <w:sz w:val="22"/>
          <w:szCs w:val="22"/>
        </w:rPr>
      </w:pPr>
      <w:r w:rsidRPr="00D2658D">
        <w:rPr>
          <w:rFonts w:cs="Arial"/>
          <w:color w:val="000000" w:themeColor="text1"/>
          <w:sz w:val="22"/>
          <w:szCs w:val="22"/>
        </w:rPr>
        <w:t xml:space="preserve">You will have to pay </w:t>
      </w:r>
      <w:r w:rsidR="00360218">
        <w:rPr>
          <w:rFonts w:cs="Arial"/>
          <w:color w:val="000000" w:themeColor="text1"/>
          <w:sz w:val="22"/>
          <w:szCs w:val="22"/>
        </w:rPr>
        <w:t>your financial assessment amount</w:t>
      </w:r>
      <w:r w:rsidRPr="00D2658D">
        <w:rPr>
          <w:rFonts w:cs="Arial"/>
          <w:color w:val="000000" w:themeColor="text1"/>
          <w:sz w:val="22"/>
          <w:szCs w:val="22"/>
        </w:rPr>
        <w:t xml:space="preserve"> unless you go into hospital or </w:t>
      </w:r>
      <w:r w:rsidR="005D44B4" w:rsidRPr="00D2658D">
        <w:rPr>
          <w:rFonts w:cs="Arial"/>
          <w:color w:val="000000" w:themeColor="text1"/>
          <w:sz w:val="22"/>
          <w:szCs w:val="22"/>
        </w:rPr>
        <w:t>short-term</w:t>
      </w:r>
      <w:r w:rsidRPr="00D2658D">
        <w:rPr>
          <w:rFonts w:cs="Arial"/>
          <w:color w:val="000000" w:themeColor="text1"/>
          <w:sz w:val="22"/>
          <w:szCs w:val="22"/>
        </w:rPr>
        <w:t xml:space="preserve"> care (sometimes called respite or short breaks). If this is the </w:t>
      </w:r>
      <w:r w:rsidR="005D44B4" w:rsidRPr="00D2658D">
        <w:rPr>
          <w:rFonts w:cs="Arial"/>
          <w:color w:val="000000" w:themeColor="text1"/>
          <w:sz w:val="22"/>
          <w:szCs w:val="22"/>
        </w:rPr>
        <w:t>case,</w:t>
      </w:r>
      <w:r w:rsidRPr="00D2658D">
        <w:rPr>
          <w:rFonts w:cs="Arial"/>
          <w:color w:val="000000" w:themeColor="text1"/>
          <w:sz w:val="22"/>
          <w:szCs w:val="22"/>
        </w:rPr>
        <w:t xml:space="preserve"> you can call us and we will </w:t>
      </w:r>
      <w:r w:rsidR="001C6A31" w:rsidRPr="00D2658D">
        <w:rPr>
          <w:rFonts w:cs="Arial"/>
          <w:color w:val="000000" w:themeColor="text1"/>
          <w:sz w:val="22"/>
          <w:szCs w:val="22"/>
        </w:rPr>
        <w:t xml:space="preserve">check </w:t>
      </w:r>
      <w:r w:rsidR="00360218">
        <w:rPr>
          <w:rFonts w:cs="Arial"/>
          <w:color w:val="000000" w:themeColor="text1"/>
          <w:sz w:val="22"/>
          <w:szCs w:val="22"/>
        </w:rPr>
        <w:t>whether we need to adjust</w:t>
      </w:r>
      <w:r w:rsidR="001C6A31" w:rsidRPr="00D2658D">
        <w:rPr>
          <w:rFonts w:cs="Arial"/>
          <w:color w:val="000000" w:themeColor="text1"/>
          <w:sz w:val="22"/>
          <w:szCs w:val="22"/>
        </w:rPr>
        <w:t xml:space="preserve"> what you pay</w:t>
      </w:r>
      <w:r w:rsidRPr="00D2658D">
        <w:rPr>
          <w:rFonts w:cs="Arial"/>
          <w:color w:val="000000" w:themeColor="text1"/>
          <w:sz w:val="22"/>
          <w:szCs w:val="22"/>
        </w:rPr>
        <w:t xml:space="preserve">. </w:t>
      </w:r>
      <w:r w:rsidR="00DD20FF" w:rsidRPr="00D2658D">
        <w:rPr>
          <w:rFonts w:cs="Arial"/>
          <w:color w:val="000000" w:themeColor="text1"/>
          <w:sz w:val="22"/>
          <w:szCs w:val="22"/>
        </w:rPr>
        <w:t>If you are in short</w:t>
      </w:r>
      <w:r w:rsidR="005D44B4" w:rsidRPr="00D2658D">
        <w:rPr>
          <w:rFonts w:cs="Arial"/>
          <w:color w:val="000000" w:themeColor="text1"/>
          <w:sz w:val="22"/>
          <w:szCs w:val="22"/>
        </w:rPr>
        <w:t>-</w:t>
      </w:r>
      <w:r w:rsidR="00DD20FF" w:rsidRPr="00D2658D">
        <w:rPr>
          <w:rFonts w:cs="Arial"/>
          <w:color w:val="000000" w:themeColor="text1"/>
          <w:sz w:val="22"/>
          <w:szCs w:val="22"/>
        </w:rPr>
        <w:t>term care you will be sent a</w:t>
      </w:r>
      <w:r w:rsidR="005D44B4" w:rsidRPr="00D2658D">
        <w:rPr>
          <w:rFonts w:cs="Arial"/>
          <w:color w:val="000000" w:themeColor="text1"/>
          <w:sz w:val="22"/>
          <w:szCs w:val="22"/>
        </w:rPr>
        <w:t>n invoice</w:t>
      </w:r>
      <w:r w:rsidR="00DD20FF" w:rsidRPr="00D2658D">
        <w:rPr>
          <w:rFonts w:cs="Arial"/>
          <w:color w:val="000000" w:themeColor="text1"/>
          <w:sz w:val="22"/>
          <w:szCs w:val="22"/>
        </w:rPr>
        <w:t xml:space="preserve"> for this separately.</w:t>
      </w:r>
      <w:r w:rsidR="00EE5DAE" w:rsidRPr="00D2658D">
        <w:rPr>
          <w:rFonts w:cs="Arial"/>
          <w:color w:val="000000" w:themeColor="text1"/>
          <w:sz w:val="22"/>
          <w:szCs w:val="22"/>
        </w:rPr>
        <w:t xml:space="preserve"> Even if you do not have to pay towards your Personal Budget, you will probably have to pay towards your short</w:t>
      </w:r>
      <w:r w:rsidR="00B15178" w:rsidRPr="00D2658D">
        <w:rPr>
          <w:rFonts w:cs="Arial"/>
          <w:color w:val="000000" w:themeColor="text1"/>
          <w:sz w:val="22"/>
          <w:szCs w:val="22"/>
        </w:rPr>
        <w:t>-</w:t>
      </w:r>
      <w:r w:rsidR="00EE5DAE" w:rsidRPr="00D2658D">
        <w:rPr>
          <w:rFonts w:cs="Arial"/>
          <w:color w:val="000000" w:themeColor="text1"/>
          <w:sz w:val="22"/>
          <w:szCs w:val="22"/>
        </w:rPr>
        <w:t>term care.</w:t>
      </w:r>
    </w:p>
    <w:p w14:paraId="5C972E5A" w14:textId="77777777" w:rsidR="00ED7FD5" w:rsidRPr="00D2658D" w:rsidRDefault="00ED7FD5" w:rsidP="00ED7FD5">
      <w:pPr>
        <w:rPr>
          <w:rFonts w:cs="Arial"/>
          <w:color w:val="000000" w:themeColor="text1"/>
          <w:sz w:val="22"/>
          <w:szCs w:val="22"/>
        </w:rPr>
      </w:pPr>
    </w:p>
    <w:p w14:paraId="73D03A42" w14:textId="4D60BFA6" w:rsidR="00ED7FD5" w:rsidRPr="00360218" w:rsidRDefault="00ED7FD5" w:rsidP="00ED7FD5">
      <w:pPr>
        <w:rPr>
          <w:rFonts w:cs="Arial"/>
          <w:color w:val="000000" w:themeColor="text1"/>
          <w:sz w:val="22"/>
          <w:szCs w:val="22"/>
        </w:rPr>
      </w:pPr>
      <w:r w:rsidRPr="00D2658D">
        <w:rPr>
          <w:rFonts w:cs="Arial"/>
          <w:color w:val="000000" w:themeColor="text1"/>
          <w:sz w:val="22"/>
          <w:szCs w:val="22"/>
        </w:rPr>
        <w:t>We will send you an invoice every four weeks and you can choose how you want to pay.</w:t>
      </w:r>
      <w:r w:rsidR="00360218">
        <w:rPr>
          <w:rFonts w:cs="Arial"/>
          <w:color w:val="000000" w:themeColor="text1"/>
          <w:sz w:val="22"/>
          <w:szCs w:val="22"/>
        </w:rPr>
        <w:t xml:space="preserve"> </w:t>
      </w:r>
      <w:r w:rsidRPr="00D2658D">
        <w:rPr>
          <w:rFonts w:cs="Arial"/>
          <w:color w:val="000000" w:themeColor="text1"/>
          <w:sz w:val="22"/>
          <w:szCs w:val="22"/>
        </w:rPr>
        <w:t xml:space="preserve">The easiest way to pay is by direct debit, but other payment methods are listed on the back of the invoice that we send you. If you want to discuss payment options please contact the Debt Recovery Team – contact details are at the end of this factsheet. </w:t>
      </w:r>
    </w:p>
    <w:p w14:paraId="1657ED44" w14:textId="77777777" w:rsidR="004B5CED" w:rsidRPr="00D2658D" w:rsidRDefault="004B5CED" w:rsidP="00B21E05">
      <w:pPr>
        <w:rPr>
          <w:rFonts w:cs="Arial"/>
          <w:color w:val="000000" w:themeColor="text1"/>
        </w:rPr>
      </w:pPr>
    </w:p>
    <w:p w14:paraId="46360F50" w14:textId="77777777" w:rsidR="00B142DF" w:rsidRPr="0076742F" w:rsidRDefault="00B142DF" w:rsidP="00B21E05">
      <w:pPr>
        <w:rPr>
          <w:rFonts w:cs="Arial"/>
          <w:b/>
          <w:color w:val="000000" w:themeColor="text1"/>
          <w:sz w:val="28"/>
          <w:szCs w:val="28"/>
        </w:rPr>
      </w:pPr>
      <w:r w:rsidRPr="0076742F">
        <w:rPr>
          <w:rFonts w:cs="Arial"/>
          <w:b/>
          <w:color w:val="000000" w:themeColor="text1"/>
          <w:sz w:val="28"/>
          <w:szCs w:val="28"/>
        </w:rPr>
        <w:t xml:space="preserve">Attending a </w:t>
      </w:r>
      <w:r w:rsidR="00D778E3" w:rsidRPr="0076742F">
        <w:rPr>
          <w:rFonts w:cs="Arial"/>
          <w:b/>
          <w:color w:val="000000" w:themeColor="text1"/>
          <w:sz w:val="28"/>
          <w:szCs w:val="28"/>
        </w:rPr>
        <w:t>D</w:t>
      </w:r>
      <w:r w:rsidRPr="0076742F">
        <w:rPr>
          <w:rFonts w:cs="Arial"/>
          <w:b/>
          <w:color w:val="000000" w:themeColor="text1"/>
          <w:sz w:val="28"/>
          <w:szCs w:val="28"/>
        </w:rPr>
        <w:t xml:space="preserve">ay </w:t>
      </w:r>
      <w:r w:rsidR="00D778E3" w:rsidRPr="0076742F">
        <w:rPr>
          <w:rFonts w:cs="Arial"/>
          <w:b/>
          <w:color w:val="000000" w:themeColor="text1"/>
          <w:sz w:val="28"/>
          <w:szCs w:val="28"/>
        </w:rPr>
        <w:t>S</w:t>
      </w:r>
      <w:r w:rsidRPr="0076742F">
        <w:rPr>
          <w:rFonts w:cs="Arial"/>
          <w:b/>
          <w:color w:val="000000" w:themeColor="text1"/>
          <w:sz w:val="28"/>
          <w:szCs w:val="28"/>
        </w:rPr>
        <w:t>ervice</w:t>
      </w:r>
    </w:p>
    <w:p w14:paraId="5C056588" w14:textId="3824166E" w:rsidR="004C0ACB" w:rsidRDefault="00B142DF" w:rsidP="00B800B8">
      <w:pPr>
        <w:rPr>
          <w:rFonts w:cs="Arial"/>
          <w:color w:val="000000" w:themeColor="text1"/>
          <w:sz w:val="22"/>
          <w:szCs w:val="22"/>
        </w:rPr>
      </w:pPr>
      <w:r w:rsidRPr="00D2658D">
        <w:rPr>
          <w:rFonts w:cs="Arial"/>
          <w:color w:val="000000" w:themeColor="text1"/>
          <w:sz w:val="22"/>
          <w:szCs w:val="22"/>
        </w:rPr>
        <w:t xml:space="preserve">If you use your </w:t>
      </w:r>
      <w:r w:rsidR="002C3025" w:rsidRPr="00D2658D">
        <w:rPr>
          <w:rFonts w:cs="Arial"/>
          <w:color w:val="000000" w:themeColor="text1"/>
          <w:sz w:val="22"/>
          <w:szCs w:val="22"/>
        </w:rPr>
        <w:t>P</w:t>
      </w:r>
      <w:r w:rsidRPr="00D2658D">
        <w:rPr>
          <w:rFonts w:cs="Arial"/>
          <w:color w:val="000000" w:themeColor="text1"/>
          <w:sz w:val="22"/>
          <w:szCs w:val="22"/>
        </w:rPr>
        <w:t xml:space="preserve">ersonal </w:t>
      </w:r>
      <w:r w:rsidR="002C3025" w:rsidRPr="00D2658D">
        <w:rPr>
          <w:rFonts w:cs="Arial"/>
          <w:color w:val="000000" w:themeColor="text1"/>
          <w:sz w:val="22"/>
          <w:szCs w:val="22"/>
        </w:rPr>
        <w:t>B</w:t>
      </w:r>
      <w:r w:rsidRPr="00D2658D">
        <w:rPr>
          <w:rFonts w:cs="Arial"/>
          <w:color w:val="000000" w:themeColor="text1"/>
          <w:sz w:val="22"/>
          <w:szCs w:val="22"/>
        </w:rPr>
        <w:t>udget to attend a day service run by the council</w:t>
      </w:r>
      <w:r w:rsidR="00DC0925" w:rsidRPr="00D2658D">
        <w:rPr>
          <w:rFonts w:cs="Arial"/>
          <w:color w:val="000000" w:themeColor="text1"/>
          <w:sz w:val="22"/>
          <w:szCs w:val="22"/>
        </w:rPr>
        <w:t>, and you have a meal there</w:t>
      </w:r>
      <w:r w:rsidR="00E61C51" w:rsidRPr="00D2658D">
        <w:rPr>
          <w:rFonts w:cs="Arial"/>
          <w:color w:val="000000" w:themeColor="text1"/>
          <w:sz w:val="22"/>
          <w:szCs w:val="22"/>
        </w:rPr>
        <w:t>,</w:t>
      </w:r>
      <w:r w:rsidR="00DC0925" w:rsidRPr="00D2658D">
        <w:rPr>
          <w:rFonts w:cs="Arial"/>
          <w:color w:val="000000" w:themeColor="text1"/>
          <w:sz w:val="22"/>
          <w:szCs w:val="22"/>
        </w:rPr>
        <w:t xml:space="preserve"> you will be expected to pay for this</w:t>
      </w:r>
      <w:r w:rsidR="00E61C51" w:rsidRPr="00D2658D">
        <w:rPr>
          <w:rFonts w:cs="Arial"/>
          <w:color w:val="000000" w:themeColor="text1"/>
          <w:sz w:val="22"/>
          <w:szCs w:val="22"/>
        </w:rPr>
        <w:t>.</w:t>
      </w:r>
      <w:r w:rsidRPr="00D2658D">
        <w:rPr>
          <w:rFonts w:cs="Arial"/>
          <w:color w:val="000000" w:themeColor="text1"/>
          <w:sz w:val="22"/>
          <w:szCs w:val="22"/>
        </w:rPr>
        <w:t xml:space="preserve"> </w:t>
      </w:r>
      <w:r w:rsidR="00360218">
        <w:rPr>
          <w:rFonts w:cs="Arial"/>
          <w:color w:val="000000" w:themeColor="text1"/>
          <w:sz w:val="22"/>
          <w:szCs w:val="22"/>
        </w:rPr>
        <w:t>Unless you are exempt, y</w:t>
      </w:r>
      <w:r w:rsidRPr="00D2658D">
        <w:rPr>
          <w:rFonts w:cs="Arial"/>
          <w:color w:val="000000" w:themeColor="text1"/>
          <w:sz w:val="22"/>
          <w:szCs w:val="22"/>
        </w:rPr>
        <w:t xml:space="preserve">ou will also have to pay towards transport if this is provided by </w:t>
      </w:r>
      <w:r w:rsidR="00360218">
        <w:rPr>
          <w:rFonts w:cs="Arial"/>
          <w:color w:val="000000" w:themeColor="text1"/>
          <w:sz w:val="22"/>
          <w:szCs w:val="22"/>
        </w:rPr>
        <w:t>us</w:t>
      </w:r>
      <w:r w:rsidR="009A0715">
        <w:rPr>
          <w:rFonts w:cs="Arial"/>
          <w:color w:val="000000" w:themeColor="text1"/>
          <w:sz w:val="22"/>
          <w:szCs w:val="22"/>
        </w:rPr>
        <w:t>. P</w:t>
      </w:r>
      <w:r w:rsidR="003906C4" w:rsidRPr="00D2658D">
        <w:rPr>
          <w:rFonts w:cs="Arial"/>
          <w:color w:val="000000" w:themeColor="text1"/>
          <w:sz w:val="22"/>
          <w:szCs w:val="22"/>
        </w:rPr>
        <w:t xml:space="preserve">lease see our </w:t>
      </w:r>
      <w:r w:rsidR="00360218">
        <w:rPr>
          <w:rFonts w:cs="Arial"/>
          <w:color w:val="000000" w:themeColor="text1"/>
          <w:sz w:val="22"/>
          <w:szCs w:val="22"/>
        </w:rPr>
        <w:t>f</w:t>
      </w:r>
      <w:r w:rsidR="001C6A31" w:rsidRPr="00D2658D">
        <w:rPr>
          <w:rFonts w:cs="Arial"/>
          <w:color w:val="000000" w:themeColor="text1"/>
          <w:sz w:val="22"/>
          <w:szCs w:val="22"/>
        </w:rPr>
        <w:t>act</w:t>
      </w:r>
      <w:r w:rsidR="00360218">
        <w:rPr>
          <w:rFonts w:cs="Arial"/>
          <w:color w:val="000000" w:themeColor="text1"/>
          <w:sz w:val="22"/>
          <w:szCs w:val="22"/>
        </w:rPr>
        <w:t>s</w:t>
      </w:r>
      <w:r w:rsidR="001C6A31" w:rsidRPr="00D2658D">
        <w:rPr>
          <w:rFonts w:cs="Arial"/>
          <w:color w:val="000000" w:themeColor="text1"/>
          <w:sz w:val="22"/>
          <w:szCs w:val="22"/>
        </w:rPr>
        <w:t xml:space="preserve">heet </w:t>
      </w:r>
      <w:r w:rsidR="00285483" w:rsidRPr="00360218">
        <w:rPr>
          <w:rFonts w:cs="Arial"/>
          <w:b/>
          <w:bCs/>
          <w:i/>
          <w:iCs/>
          <w:color w:val="000000" w:themeColor="text1"/>
          <w:sz w:val="22"/>
          <w:szCs w:val="22"/>
        </w:rPr>
        <w:t>Day Services</w:t>
      </w:r>
      <w:r w:rsidR="00285483" w:rsidRPr="00D2658D">
        <w:rPr>
          <w:rFonts w:cs="Arial"/>
          <w:color w:val="000000" w:themeColor="text1"/>
          <w:sz w:val="22"/>
          <w:szCs w:val="22"/>
        </w:rPr>
        <w:t xml:space="preserve"> </w:t>
      </w:r>
      <w:r w:rsidR="001C6A31" w:rsidRPr="00D2658D">
        <w:rPr>
          <w:rFonts w:cs="Arial"/>
          <w:color w:val="000000" w:themeColor="text1"/>
          <w:sz w:val="22"/>
          <w:szCs w:val="22"/>
        </w:rPr>
        <w:t>for details</w:t>
      </w:r>
      <w:r w:rsidR="007244BF" w:rsidRPr="00D2658D">
        <w:rPr>
          <w:rFonts w:cs="Arial"/>
          <w:color w:val="000000" w:themeColor="text1"/>
          <w:sz w:val="22"/>
          <w:szCs w:val="22"/>
        </w:rPr>
        <w:t>. If you travel to more than one place, you will be charged for each return journey.</w:t>
      </w:r>
      <w:r w:rsidR="00DD20FF" w:rsidRPr="00D2658D">
        <w:rPr>
          <w:rFonts w:cs="Arial"/>
          <w:color w:val="000000" w:themeColor="text1"/>
          <w:sz w:val="22"/>
          <w:szCs w:val="22"/>
        </w:rPr>
        <w:t xml:space="preserve"> </w:t>
      </w:r>
      <w:r w:rsidR="00EE5DAE" w:rsidRPr="00D2658D">
        <w:rPr>
          <w:rFonts w:cs="Arial"/>
          <w:color w:val="000000" w:themeColor="text1"/>
          <w:sz w:val="22"/>
          <w:szCs w:val="22"/>
        </w:rPr>
        <w:t>Your support costs, and meals and transport costs will be on the same invoice.</w:t>
      </w:r>
      <w:r w:rsidR="000A3754" w:rsidRPr="00D2658D">
        <w:rPr>
          <w:rFonts w:cs="Arial"/>
          <w:color w:val="000000" w:themeColor="text1"/>
          <w:sz w:val="22"/>
          <w:szCs w:val="22"/>
        </w:rPr>
        <w:t xml:space="preserve"> </w:t>
      </w:r>
    </w:p>
    <w:p w14:paraId="49750ED9" w14:textId="77777777" w:rsidR="00360218" w:rsidRDefault="00360218" w:rsidP="00B800B8">
      <w:pPr>
        <w:rPr>
          <w:rFonts w:cs="Arial"/>
          <w:color w:val="000000" w:themeColor="text1"/>
          <w:sz w:val="22"/>
          <w:szCs w:val="22"/>
        </w:rPr>
      </w:pPr>
    </w:p>
    <w:p w14:paraId="3FDC8747" w14:textId="77777777" w:rsidR="00360218" w:rsidRDefault="00360218" w:rsidP="00B800B8">
      <w:pPr>
        <w:rPr>
          <w:rFonts w:cs="Arial"/>
          <w:color w:val="000000" w:themeColor="text1"/>
          <w:sz w:val="22"/>
          <w:szCs w:val="22"/>
        </w:rPr>
      </w:pPr>
    </w:p>
    <w:p w14:paraId="1D59F186" w14:textId="77777777" w:rsidR="00360218" w:rsidRDefault="00360218" w:rsidP="00B800B8">
      <w:pPr>
        <w:rPr>
          <w:rFonts w:cs="Arial"/>
          <w:color w:val="000000" w:themeColor="text1"/>
          <w:sz w:val="22"/>
          <w:szCs w:val="22"/>
        </w:rPr>
      </w:pPr>
    </w:p>
    <w:p w14:paraId="183ECE4A" w14:textId="77777777" w:rsidR="00360218" w:rsidRDefault="00360218" w:rsidP="00B800B8">
      <w:pPr>
        <w:rPr>
          <w:rFonts w:cs="Arial"/>
          <w:color w:val="000000" w:themeColor="text1"/>
          <w:sz w:val="22"/>
          <w:szCs w:val="22"/>
        </w:rPr>
      </w:pPr>
    </w:p>
    <w:p w14:paraId="1409BC22" w14:textId="77777777" w:rsidR="00360218" w:rsidRDefault="00360218" w:rsidP="00B800B8">
      <w:pPr>
        <w:rPr>
          <w:rFonts w:cs="Arial"/>
          <w:color w:val="000000" w:themeColor="text1"/>
          <w:sz w:val="22"/>
          <w:szCs w:val="22"/>
        </w:rPr>
      </w:pPr>
    </w:p>
    <w:p w14:paraId="4355BBC6" w14:textId="77777777" w:rsidR="00360218" w:rsidRDefault="00360218" w:rsidP="00B800B8">
      <w:pPr>
        <w:rPr>
          <w:rFonts w:cs="Arial"/>
          <w:color w:val="000000" w:themeColor="text1"/>
          <w:sz w:val="22"/>
          <w:szCs w:val="22"/>
        </w:rPr>
      </w:pPr>
    </w:p>
    <w:p w14:paraId="79D5E2EC" w14:textId="77777777" w:rsidR="00360218" w:rsidRPr="00D2658D" w:rsidRDefault="00360218" w:rsidP="00B800B8">
      <w:pPr>
        <w:rPr>
          <w:rFonts w:cs="Arial"/>
          <w:color w:val="000000" w:themeColor="text1"/>
          <w:sz w:val="22"/>
          <w:szCs w:val="22"/>
        </w:rPr>
      </w:pPr>
    </w:p>
    <w:p w14:paraId="2F51C33E" w14:textId="77777777" w:rsidR="00684774" w:rsidRPr="00D2658D" w:rsidRDefault="00684774" w:rsidP="00B800B8">
      <w:pPr>
        <w:rPr>
          <w:rFonts w:cs="Arial"/>
          <w:b/>
          <w:color w:val="000000" w:themeColor="text1"/>
          <w:sz w:val="22"/>
          <w:szCs w:val="22"/>
        </w:rPr>
      </w:pPr>
    </w:p>
    <w:p w14:paraId="003A8C88" w14:textId="1B0DE657" w:rsidR="00684774" w:rsidRPr="0076742F" w:rsidRDefault="00684774" w:rsidP="00684774">
      <w:pPr>
        <w:pStyle w:val="Heading2"/>
        <w:spacing w:before="0" w:after="0"/>
        <w:rPr>
          <w:color w:val="000000" w:themeColor="text1"/>
        </w:rPr>
      </w:pPr>
      <w:r w:rsidRPr="0076742F">
        <w:rPr>
          <w:color w:val="000000" w:themeColor="text1"/>
        </w:rPr>
        <w:t>Contact</w:t>
      </w:r>
      <w:r w:rsidR="0076742F">
        <w:rPr>
          <w:color w:val="000000" w:themeColor="text1"/>
        </w:rPr>
        <w:t>ing us</w:t>
      </w:r>
    </w:p>
    <w:p w14:paraId="612DDCA6" w14:textId="77777777" w:rsidR="00684774" w:rsidRPr="00D2658D" w:rsidRDefault="00684774" w:rsidP="00684774">
      <w:pPr>
        <w:rPr>
          <w:rFonts w:cs="Arial"/>
          <w:color w:val="000000" w:themeColor="text1"/>
          <w:sz w:val="22"/>
          <w:szCs w:val="22"/>
        </w:rPr>
      </w:pPr>
      <w:r w:rsidRPr="00D2658D">
        <w:rPr>
          <w:rFonts w:cs="Arial"/>
          <w:color w:val="000000" w:themeColor="text1"/>
          <w:sz w:val="22"/>
          <w:szCs w:val="22"/>
        </w:rPr>
        <w:t>Phone: 0300 500 80 80 - Monday to Friday: 8am to 6pm (Calls cost 3p a minute from a BT landline. Mobile costs may vary).</w:t>
      </w:r>
    </w:p>
    <w:p w14:paraId="3776C2B2" w14:textId="77777777" w:rsidR="00684774" w:rsidRPr="00D2658D" w:rsidRDefault="00684774" w:rsidP="00684774">
      <w:pPr>
        <w:rPr>
          <w:rFonts w:cs="Arial"/>
          <w:color w:val="000000" w:themeColor="text1"/>
          <w:sz w:val="22"/>
          <w:szCs w:val="22"/>
        </w:rPr>
      </w:pPr>
      <w:r w:rsidRPr="00D2658D">
        <w:rPr>
          <w:rFonts w:cs="Arial"/>
          <w:color w:val="000000" w:themeColor="text1"/>
          <w:sz w:val="22"/>
          <w:szCs w:val="22"/>
        </w:rPr>
        <w:t xml:space="preserve">Enquiries: </w:t>
      </w:r>
      <w:hyperlink r:id="rId10" w:history="1">
        <w:r w:rsidRPr="00D2658D">
          <w:rPr>
            <w:rStyle w:val="Hyperlink"/>
            <w:rFonts w:cs="Arial"/>
            <w:color w:val="000000" w:themeColor="text1"/>
            <w:sz w:val="22"/>
            <w:szCs w:val="22"/>
          </w:rPr>
          <w:t>www.nottinghamshire.gov.uk/contact</w:t>
        </w:r>
      </w:hyperlink>
      <w:r w:rsidRPr="00D2658D">
        <w:rPr>
          <w:rFonts w:cs="Arial"/>
          <w:color w:val="000000" w:themeColor="text1"/>
          <w:sz w:val="22"/>
          <w:szCs w:val="22"/>
        </w:rPr>
        <w:t xml:space="preserve"> </w:t>
      </w:r>
    </w:p>
    <w:p w14:paraId="6217E839" w14:textId="77777777" w:rsidR="00684774" w:rsidRPr="00D2658D" w:rsidRDefault="00684774" w:rsidP="00684774">
      <w:pPr>
        <w:rPr>
          <w:rFonts w:cs="Arial"/>
          <w:color w:val="000000" w:themeColor="text1"/>
          <w:sz w:val="22"/>
          <w:szCs w:val="22"/>
        </w:rPr>
      </w:pPr>
      <w:r w:rsidRPr="00D2658D">
        <w:rPr>
          <w:rFonts w:cs="Arial"/>
          <w:color w:val="000000" w:themeColor="text1"/>
          <w:sz w:val="22"/>
          <w:szCs w:val="22"/>
        </w:rPr>
        <w:t xml:space="preserve">Website: </w:t>
      </w:r>
      <w:hyperlink r:id="rId11" w:history="1">
        <w:r w:rsidRPr="00D2658D">
          <w:rPr>
            <w:rStyle w:val="Hyperlink"/>
            <w:rFonts w:cs="Arial"/>
            <w:color w:val="000000" w:themeColor="text1"/>
            <w:sz w:val="22"/>
            <w:szCs w:val="22"/>
          </w:rPr>
          <w:t>www.nottinghamshire.gov.uk</w:t>
        </w:r>
      </w:hyperlink>
    </w:p>
    <w:p w14:paraId="142AB493" w14:textId="77777777" w:rsidR="004C0ACB" w:rsidRPr="00D2658D" w:rsidRDefault="004C0ACB" w:rsidP="00B800B8">
      <w:pPr>
        <w:rPr>
          <w:rFonts w:cs="Arial"/>
          <w:color w:val="000000" w:themeColor="text1"/>
          <w:sz w:val="22"/>
          <w:szCs w:val="22"/>
        </w:rPr>
      </w:pPr>
    </w:p>
    <w:p w14:paraId="455E1ECE" w14:textId="77777777" w:rsidR="00D778E3" w:rsidRPr="0076742F" w:rsidRDefault="00EB5395" w:rsidP="00B800B8">
      <w:pPr>
        <w:rPr>
          <w:rFonts w:cs="Arial"/>
          <w:b/>
          <w:color w:val="000000" w:themeColor="text1"/>
          <w:sz w:val="28"/>
          <w:szCs w:val="28"/>
        </w:rPr>
      </w:pPr>
      <w:r w:rsidRPr="0076742F">
        <w:rPr>
          <w:rFonts w:cs="Arial"/>
          <w:b/>
          <w:color w:val="000000" w:themeColor="text1"/>
          <w:sz w:val="28"/>
          <w:szCs w:val="28"/>
        </w:rPr>
        <w:t>For information on financial assessments</w:t>
      </w:r>
    </w:p>
    <w:p w14:paraId="46D08F8A" w14:textId="77777777" w:rsidR="00EB5395" w:rsidRPr="00D2658D" w:rsidRDefault="00EB5395" w:rsidP="00B800B8">
      <w:pPr>
        <w:rPr>
          <w:rFonts w:cs="Arial"/>
          <w:b/>
          <w:color w:val="000000" w:themeColor="text1"/>
          <w:sz w:val="22"/>
          <w:szCs w:val="22"/>
        </w:rPr>
      </w:pPr>
      <w:r w:rsidRPr="00D2658D">
        <w:rPr>
          <w:rFonts w:cs="Arial"/>
          <w:b/>
          <w:color w:val="000000" w:themeColor="text1"/>
          <w:sz w:val="22"/>
          <w:szCs w:val="22"/>
        </w:rPr>
        <w:t>Adult Care Financial Services</w:t>
      </w:r>
    </w:p>
    <w:p w14:paraId="4A1F7EA5" w14:textId="77E22D1C" w:rsidR="00EB5395" w:rsidRPr="00D2658D" w:rsidRDefault="004C0ACB" w:rsidP="00EB5395">
      <w:pPr>
        <w:rPr>
          <w:rFonts w:cs="Arial"/>
          <w:b/>
          <w:color w:val="000000" w:themeColor="text1"/>
          <w:sz w:val="22"/>
          <w:szCs w:val="22"/>
        </w:rPr>
      </w:pPr>
      <w:r w:rsidRPr="00D2658D">
        <w:rPr>
          <w:rFonts w:cs="Arial"/>
          <w:color w:val="000000" w:themeColor="text1"/>
          <w:sz w:val="22"/>
          <w:szCs w:val="22"/>
        </w:rPr>
        <w:t>Phone:</w:t>
      </w:r>
      <w:r w:rsidRPr="00D2658D">
        <w:rPr>
          <w:rFonts w:cs="Arial"/>
          <w:color w:val="000000" w:themeColor="text1"/>
          <w:sz w:val="22"/>
          <w:szCs w:val="22"/>
        </w:rPr>
        <w:tab/>
      </w:r>
      <w:r w:rsidRPr="00D2658D">
        <w:rPr>
          <w:rFonts w:cs="Arial"/>
          <w:color w:val="000000" w:themeColor="text1"/>
          <w:sz w:val="22"/>
          <w:szCs w:val="22"/>
        </w:rPr>
        <w:tab/>
      </w:r>
      <w:r w:rsidRPr="00D2658D">
        <w:rPr>
          <w:rFonts w:cs="Arial"/>
          <w:color w:val="000000" w:themeColor="text1"/>
          <w:sz w:val="22"/>
          <w:szCs w:val="22"/>
        </w:rPr>
        <w:tab/>
      </w:r>
      <w:r w:rsidR="00EB5395" w:rsidRPr="00D2658D">
        <w:rPr>
          <w:rFonts w:cs="Arial"/>
          <w:color w:val="000000" w:themeColor="text1"/>
          <w:sz w:val="22"/>
          <w:szCs w:val="22"/>
        </w:rPr>
        <w:t>(0115) 977</w:t>
      </w:r>
      <w:r w:rsidR="00E61C51" w:rsidRPr="00D2658D">
        <w:rPr>
          <w:rFonts w:cs="Arial"/>
          <w:color w:val="000000" w:themeColor="text1"/>
          <w:sz w:val="22"/>
          <w:szCs w:val="22"/>
        </w:rPr>
        <w:t xml:space="preserve"> </w:t>
      </w:r>
      <w:r w:rsidR="00805F04" w:rsidRPr="00D2658D">
        <w:rPr>
          <w:rFonts w:cs="Arial"/>
          <w:color w:val="000000" w:themeColor="text1"/>
          <w:sz w:val="22"/>
          <w:szCs w:val="22"/>
        </w:rPr>
        <w:t>5760</w:t>
      </w:r>
      <w:r w:rsidR="001C6A31" w:rsidRPr="00D2658D">
        <w:rPr>
          <w:rFonts w:cs="Arial"/>
          <w:color w:val="000000" w:themeColor="text1"/>
          <w:sz w:val="22"/>
          <w:szCs w:val="22"/>
        </w:rPr>
        <w:t xml:space="preserve"> (Option </w:t>
      </w:r>
      <w:r w:rsidR="00F441AA">
        <w:rPr>
          <w:rFonts w:cs="Arial"/>
          <w:color w:val="000000" w:themeColor="text1"/>
          <w:sz w:val="22"/>
          <w:szCs w:val="22"/>
        </w:rPr>
        <w:t>3</w:t>
      </w:r>
      <w:r w:rsidR="001C6A31" w:rsidRPr="00D2658D">
        <w:rPr>
          <w:rFonts w:cs="Arial"/>
          <w:color w:val="000000" w:themeColor="text1"/>
          <w:sz w:val="22"/>
          <w:szCs w:val="22"/>
        </w:rPr>
        <w:t>)</w:t>
      </w:r>
    </w:p>
    <w:p w14:paraId="354A4DCB" w14:textId="77777777" w:rsidR="00EB5395" w:rsidRPr="00D2658D" w:rsidRDefault="00EB5395" w:rsidP="00EB5395">
      <w:pPr>
        <w:rPr>
          <w:rFonts w:cs="Arial"/>
          <w:color w:val="000000" w:themeColor="text1"/>
          <w:sz w:val="22"/>
          <w:szCs w:val="22"/>
        </w:rPr>
      </w:pPr>
      <w:r w:rsidRPr="00D2658D">
        <w:rPr>
          <w:rFonts w:cs="Arial"/>
          <w:color w:val="000000" w:themeColor="text1"/>
          <w:sz w:val="22"/>
          <w:szCs w:val="22"/>
        </w:rPr>
        <w:t>Monday to Thursday</w:t>
      </w:r>
      <w:r w:rsidR="004C0ACB" w:rsidRPr="00D2658D">
        <w:rPr>
          <w:rFonts w:cs="Arial"/>
          <w:color w:val="000000" w:themeColor="text1"/>
          <w:sz w:val="22"/>
          <w:szCs w:val="22"/>
        </w:rPr>
        <w:t>:</w:t>
      </w:r>
      <w:r w:rsidR="004C0ACB" w:rsidRPr="00D2658D">
        <w:rPr>
          <w:rFonts w:cs="Arial"/>
          <w:color w:val="000000" w:themeColor="text1"/>
          <w:sz w:val="22"/>
          <w:szCs w:val="22"/>
        </w:rPr>
        <w:tab/>
      </w:r>
      <w:smartTag w:uri="urn:schemas-microsoft-com:office:smarttags" w:element="time">
        <w:smartTagPr>
          <w:attr w:name="Hour" w:val="8"/>
          <w:attr w:name="Minute" w:val="30"/>
        </w:smartTagPr>
        <w:r w:rsidRPr="00D2658D">
          <w:rPr>
            <w:rFonts w:cs="Arial"/>
            <w:color w:val="000000" w:themeColor="text1"/>
            <w:sz w:val="22"/>
            <w:szCs w:val="22"/>
          </w:rPr>
          <w:t>8.30am to 5.00pm</w:t>
        </w:r>
      </w:smartTag>
      <w:r w:rsidRPr="00D2658D">
        <w:rPr>
          <w:rFonts w:cs="Arial"/>
          <w:color w:val="000000" w:themeColor="text1"/>
          <w:sz w:val="22"/>
          <w:szCs w:val="22"/>
        </w:rPr>
        <w:br/>
        <w:t>Friday</w:t>
      </w:r>
      <w:r w:rsidR="004C0ACB" w:rsidRPr="00D2658D">
        <w:rPr>
          <w:rFonts w:cs="Arial"/>
          <w:color w:val="000000" w:themeColor="text1"/>
          <w:sz w:val="22"/>
          <w:szCs w:val="22"/>
        </w:rPr>
        <w:t>:</w:t>
      </w:r>
      <w:r w:rsidR="004C0ACB" w:rsidRPr="00D2658D">
        <w:rPr>
          <w:rFonts w:cs="Arial"/>
          <w:color w:val="000000" w:themeColor="text1"/>
          <w:sz w:val="22"/>
          <w:szCs w:val="22"/>
        </w:rPr>
        <w:tab/>
      </w:r>
      <w:r w:rsidR="004C0ACB" w:rsidRPr="00D2658D">
        <w:rPr>
          <w:rFonts w:cs="Arial"/>
          <w:color w:val="000000" w:themeColor="text1"/>
          <w:sz w:val="22"/>
          <w:szCs w:val="22"/>
        </w:rPr>
        <w:tab/>
      </w:r>
      <w:r w:rsidR="004C0ACB" w:rsidRPr="00D2658D">
        <w:rPr>
          <w:rFonts w:cs="Arial"/>
          <w:color w:val="000000" w:themeColor="text1"/>
          <w:sz w:val="22"/>
          <w:szCs w:val="22"/>
        </w:rPr>
        <w:tab/>
      </w:r>
      <w:smartTag w:uri="urn:schemas-microsoft-com:office:smarttags" w:element="time">
        <w:smartTagPr>
          <w:attr w:name="Hour" w:val="8"/>
          <w:attr w:name="Minute" w:val="30"/>
        </w:smartTagPr>
        <w:r w:rsidRPr="00D2658D">
          <w:rPr>
            <w:rFonts w:cs="Arial"/>
            <w:color w:val="000000" w:themeColor="text1"/>
            <w:sz w:val="22"/>
            <w:szCs w:val="22"/>
          </w:rPr>
          <w:t>8.30am to 4.30pm</w:t>
        </w:r>
      </w:smartTag>
    </w:p>
    <w:p w14:paraId="7E973404" w14:textId="77777777" w:rsidR="009A6B87" w:rsidRPr="00D2658D" w:rsidRDefault="00EB5395" w:rsidP="00EB5395">
      <w:pPr>
        <w:rPr>
          <w:rFonts w:cs="Arial"/>
          <w:color w:val="000000" w:themeColor="text1"/>
          <w:sz w:val="22"/>
          <w:szCs w:val="22"/>
        </w:rPr>
      </w:pPr>
      <w:r w:rsidRPr="00D2658D">
        <w:rPr>
          <w:rFonts w:cs="Arial"/>
          <w:color w:val="000000" w:themeColor="text1"/>
          <w:sz w:val="22"/>
          <w:szCs w:val="22"/>
        </w:rPr>
        <w:t xml:space="preserve">Email: </w:t>
      </w:r>
    </w:p>
    <w:p w14:paraId="09B38467" w14:textId="3D3FD997" w:rsidR="00EB5395" w:rsidRPr="00D2658D" w:rsidRDefault="00F441AA" w:rsidP="00EB5395">
      <w:pPr>
        <w:rPr>
          <w:rFonts w:cs="Arial"/>
          <w:color w:val="000000" w:themeColor="text1"/>
          <w:sz w:val="22"/>
          <w:szCs w:val="22"/>
        </w:rPr>
      </w:pPr>
      <w:hyperlink r:id="rId12" w:history="1">
        <w:r w:rsidRPr="00F36E04">
          <w:rPr>
            <w:rStyle w:val="Hyperlink"/>
            <w:rFonts w:cs="Arial"/>
            <w:sz w:val="22"/>
            <w:szCs w:val="22"/>
          </w:rPr>
          <w:t>acfs.financialassessments@nottscc.gov.uk</w:t>
        </w:r>
      </w:hyperlink>
    </w:p>
    <w:p w14:paraId="46EB1C23" w14:textId="77777777" w:rsidR="00E61C51" w:rsidRPr="00D2658D" w:rsidRDefault="00E61C51" w:rsidP="00EB5395">
      <w:pPr>
        <w:rPr>
          <w:rFonts w:cs="Arial"/>
          <w:color w:val="000000" w:themeColor="text1"/>
          <w:sz w:val="22"/>
          <w:szCs w:val="22"/>
        </w:rPr>
      </w:pPr>
    </w:p>
    <w:p w14:paraId="44A357CF" w14:textId="77777777" w:rsidR="00E61C51" w:rsidRPr="0076742F" w:rsidRDefault="00E61C51" w:rsidP="00EB5395">
      <w:pPr>
        <w:rPr>
          <w:rFonts w:cs="Arial"/>
          <w:b/>
          <w:color w:val="000000" w:themeColor="text1"/>
          <w:sz w:val="28"/>
          <w:szCs w:val="28"/>
        </w:rPr>
      </w:pPr>
      <w:r w:rsidRPr="0076742F">
        <w:rPr>
          <w:rFonts w:cs="Arial"/>
          <w:b/>
          <w:color w:val="000000" w:themeColor="text1"/>
          <w:sz w:val="28"/>
          <w:szCs w:val="28"/>
        </w:rPr>
        <w:t>For information on ways to pay</w:t>
      </w:r>
    </w:p>
    <w:p w14:paraId="496C8C05" w14:textId="77777777" w:rsidR="00E61C51" w:rsidRPr="00D2658D" w:rsidRDefault="00E42C26" w:rsidP="00EB5395">
      <w:pPr>
        <w:rPr>
          <w:rFonts w:cs="Arial"/>
          <w:b/>
          <w:color w:val="000000" w:themeColor="text1"/>
          <w:sz w:val="22"/>
          <w:szCs w:val="22"/>
        </w:rPr>
      </w:pPr>
      <w:r w:rsidRPr="00D2658D">
        <w:rPr>
          <w:rFonts w:cs="Arial"/>
          <w:b/>
          <w:color w:val="000000" w:themeColor="text1"/>
          <w:sz w:val="22"/>
          <w:szCs w:val="22"/>
        </w:rPr>
        <w:t>Debt Recovery</w:t>
      </w:r>
      <w:r w:rsidR="00E61C51" w:rsidRPr="00D2658D">
        <w:rPr>
          <w:rFonts w:cs="Arial"/>
          <w:b/>
          <w:color w:val="000000" w:themeColor="text1"/>
          <w:sz w:val="22"/>
          <w:szCs w:val="22"/>
        </w:rPr>
        <w:t xml:space="preserve"> Team</w:t>
      </w:r>
    </w:p>
    <w:p w14:paraId="64448444" w14:textId="77777777" w:rsidR="004C0ACB" w:rsidRPr="00D2658D" w:rsidRDefault="004C0ACB" w:rsidP="004C0ACB">
      <w:pPr>
        <w:ind w:left="2160" w:hanging="2160"/>
        <w:rPr>
          <w:rFonts w:cs="Arial"/>
          <w:color w:val="000000" w:themeColor="text1"/>
          <w:sz w:val="22"/>
          <w:szCs w:val="22"/>
        </w:rPr>
      </w:pPr>
      <w:r w:rsidRPr="00D2658D">
        <w:rPr>
          <w:rFonts w:cs="Arial"/>
          <w:color w:val="000000" w:themeColor="text1"/>
          <w:sz w:val="22"/>
          <w:szCs w:val="22"/>
        </w:rPr>
        <w:t>Phone:</w:t>
      </w:r>
      <w:r w:rsidRPr="00D2658D">
        <w:rPr>
          <w:rFonts w:cs="Arial"/>
          <w:color w:val="000000" w:themeColor="text1"/>
          <w:sz w:val="22"/>
          <w:szCs w:val="22"/>
        </w:rPr>
        <w:tab/>
      </w:r>
      <w:r w:rsidR="00E61C51" w:rsidRPr="00D2658D">
        <w:rPr>
          <w:rFonts w:cs="Arial"/>
          <w:color w:val="000000" w:themeColor="text1"/>
          <w:sz w:val="22"/>
          <w:szCs w:val="22"/>
        </w:rPr>
        <w:t>(0115) 977 2727</w:t>
      </w:r>
    </w:p>
    <w:p w14:paraId="3393067C" w14:textId="77777777" w:rsidR="00E61C51" w:rsidRPr="00D2658D" w:rsidRDefault="001C6A31" w:rsidP="004C0ACB">
      <w:pPr>
        <w:ind w:left="2160"/>
        <w:rPr>
          <w:rFonts w:cs="Arial"/>
          <w:color w:val="000000" w:themeColor="text1"/>
          <w:sz w:val="22"/>
          <w:szCs w:val="22"/>
        </w:rPr>
      </w:pPr>
      <w:r w:rsidRPr="00D2658D">
        <w:rPr>
          <w:rFonts w:cs="Arial"/>
          <w:color w:val="000000" w:themeColor="text1"/>
          <w:sz w:val="22"/>
          <w:szCs w:val="22"/>
        </w:rPr>
        <w:t>(Option 2, option 1, option 1)</w:t>
      </w:r>
    </w:p>
    <w:p w14:paraId="2A6C9E76" w14:textId="77777777" w:rsidR="008C0C84" w:rsidRPr="00D2658D" w:rsidRDefault="004C0ACB" w:rsidP="00EB5395">
      <w:pPr>
        <w:rPr>
          <w:rFonts w:cs="Arial"/>
          <w:color w:val="000000" w:themeColor="text1"/>
          <w:sz w:val="22"/>
          <w:szCs w:val="22"/>
        </w:rPr>
      </w:pPr>
      <w:r w:rsidRPr="00D2658D">
        <w:rPr>
          <w:rFonts w:cs="Arial"/>
          <w:color w:val="000000" w:themeColor="text1"/>
          <w:sz w:val="22"/>
          <w:szCs w:val="22"/>
        </w:rPr>
        <w:t>Monday to Thursday:</w:t>
      </w:r>
      <w:r w:rsidRPr="00D2658D">
        <w:rPr>
          <w:rFonts w:cs="Arial"/>
          <w:color w:val="000000" w:themeColor="text1"/>
          <w:sz w:val="22"/>
          <w:szCs w:val="22"/>
        </w:rPr>
        <w:tab/>
      </w:r>
      <w:smartTag w:uri="urn:schemas-microsoft-com:office:smarttags" w:element="time">
        <w:smartTagPr>
          <w:attr w:name="Hour" w:val="8"/>
          <w:attr w:name="Minute" w:val="30"/>
        </w:smartTagPr>
        <w:r w:rsidR="008C0C84" w:rsidRPr="00D2658D">
          <w:rPr>
            <w:rFonts w:cs="Arial"/>
            <w:color w:val="000000" w:themeColor="text1"/>
            <w:sz w:val="22"/>
            <w:szCs w:val="22"/>
          </w:rPr>
          <w:t>8.30am to 5.00pm</w:t>
        </w:r>
      </w:smartTag>
    </w:p>
    <w:p w14:paraId="2407DF6C" w14:textId="77777777" w:rsidR="008C0C84" w:rsidRPr="00D2658D" w:rsidRDefault="004C0ACB" w:rsidP="00EB5395">
      <w:pPr>
        <w:rPr>
          <w:rFonts w:cs="Arial"/>
          <w:color w:val="000000" w:themeColor="text1"/>
          <w:sz w:val="22"/>
          <w:szCs w:val="22"/>
        </w:rPr>
      </w:pPr>
      <w:r w:rsidRPr="00D2658D">
        <w:rPr>
          <w:rFonts w:cs="Arial"/>
          <w:color w:val="000000" w:themeColor="text1"/>
          <w:sz w:val="22"/>
          <w:szCs w:val="22"/>
        </w:rPr>
        <w:t>Friday:</w:t>
      </w:r>
      <w:r w:rsidRPr="00D2658D">
        <w:rPr>
          <w:rFonts w:cs="Arial"/>
          <w:color w:val="000000" w:themeColor="text1"/>
          <w:sz w:val="22"/>
          <w:szCs w:val="22"/>
        </w:rPr>
        <w:tab/>
      </w:r>
      <w:r w:rsidRPr="00D2658D">
        <w:rPr>
          <w:rFonts w:cs="Arial"/>
          <w:color w:val="000000" w:themeColor="text1"/>
          <w:sz w:val="22"/>
          <w:szCs w:val="22"/>
        </w:rPr>
        <w:tab/>
      </w:r>
      <w:r w:rsidRPr="00D2658D">
        <w:rPr>
          <w:rFonts w:cs="Arial"/>
          <w:color w:val="000000" w:themeColor="text1"/>
          <w:sz w:val="22"/>
          <w:szCs w:val="22"/>
        </w:rPr>
        <w:tab/>
      </w:r>
      <w:smartTag w:uri="urn:schemas-microsoft-com:office:smarttags" w:element="time">
        <w:smartTagPr>
          <w:attr w:name="Hour" w:val="8"/>
          <w:attr w:name="Minute" w:val="30"/>
        </w:smartTagPr>
        <w:r w:rsidR="008C0C84" w:rsidRPr="00D2658D">
          <w:rPr>
            <w:rFonts w:cs="Arial"/>
            <w:color w:val="000000" w:themeColor="text1"/>
            <w:sz w:val="22"/>
            <w:szCs w:val="22"/>
          </w:rPr>
          <w:t>8.30am to 4.30pm</w:t>
        </w:r>
      </w:smartTag>
    </w:p>
    <w:p w14:paraId="5D1301CF" w14:textId="77777777" w:rsidR="00894915" w:rsidRPr="00D2658D" w:rsidRDefault="008C0C84" w:rsidP="00EB5395">
      <w:pPr>
        <w:rPr>
          <w:rFonts w:cs="Arial"/>
          <w:color w:val="000000" w:themeColor="text1"/>
          <w:sz w:val="22"/>
          <w:szCs w:val="22"/>
          <w:u w:val="single"/>
        </w:rPr>
      </w:pPr>
      <w:r w:rsidRPr="00D2658D">
        <w:rPr>
          <w:rFonts w:cs="Arial"/>
          <w:color w:val="000000" w:themeColor="text1"/>
          <w:sz w:val="22"/>
          <w:szCs w:val="22"/>
        </w:rPr>
        <w:t>Email:</w:t>
      </w:r>
      <w:r w:rsidR="004C0ACB" w:rsidRPr="00D2658D">
        <w:rPr>
          <w:rFonts w:cs="Arial"/>
          <w:color w:val="000000" w:themeColor="text1"/>
          <w:sz w:val="22"/>
          <w:szCs w:val="22"/>
        </w:rPr>
        <w:tab/>
      </w:r>
      <w:r w:rsidR="004C0ACB" w:rsidRPr="00D2658D">
        <w:rPr>
          <w:rFonts w:cs="Arial"/>
          <w:color w:val="000000" w:themeColor="text1"/>
          <w:sz w:val="22"/>
          <w:szCs w:val="22"/>
        </w:rPr>
        <w:tab/>
      </w:r>
      <w:hyperlink r:id="rId13" w:history="1">
        <w:r w:rsidR="00D778E3" w:rsidRPr="00D2658D">
          <w:rPr>
            <w:rStyle w:val="Hyperlink"/>
            <w:rFonts w:cs="Arial"/>
            <w:color w:val="000000" w:themeColor="text1"/>
            <w:sz w:val="22"/>
            <w:szCs w:val="22"/>
          </w:rPr>
          <w:t>debtrecovery@nottscc.gov.uk</w:t>
        </w:r>
      </w:hyperlink>
    </w:p>
    <w:p w14:paraId="3D39384B" w14:textId="77777777" w:rsidR="00D778E3" w:rsidRPr="00D2658D" w:rsidRDefault="00D778E3" w:rsidP="00EB5395">
      <w:pPr>
        <w:rPr>
          <w:rFonts w:cs="Arial"/>
          <w:color w:val="000000" w:themeColor="text1"/>
          <w:sz w:val="22"/>
          <w:szCs w:val="22"/>
          <w:u w:val="single"/>
        </w:rPr>
      </w:pPr>
    </w:p>
    <w:p w14:paraId="3186E29F" w14:textId="755DC76B" w:rsidR="00684774" w:rsidRPr="00D2658D" w:rsidRDefault="00684774" w:rsidP="00684774">
      <w:pPr>
        <w:rPr>
          <w:rFonts w:cs="Arial"/>
          <w:color w:val="000000" w:themeColor="text1"/>
        </w:rPr>
      </w:pPr>
      <w:r w:rsidRPr="00D2658D">
        <w:rPr>
          <w:rFonts w:cs="Arial"/>
          <w:color w:val="000000" w:themeColor="text1"/>
          <w:sz w:val="22"/>
          <w:szCs w:val="22"/>
        </w:rPr>
        <w:t>Phone 0300 500 80 80 if you need the information in a different language or format</w:t>
      </w:r>
      <w:r w:rsidRPr="00D2658D">
        <w:rPr>
          <w:rFonts w:cs="Arial"/>
          <w:color w:val="000000" w:themeColor="text1"/>
        </w:rPr>
        <w:t>.</w:t>
      </w:r>
    </w:p>
    <w:p w14:paraId="29B84670" w14:textId="1D730630" w:rsidR="00684774" w:rsidRPr="00D2658D" w:rsidRDefault="00684774" w:rsidP="00684774">
      <w:pPr>
        <w:rPr>
          <w:rFonts w:cs="Arial"/>
          <w:color w:val="000000" w:themeColor="text1"/>
        </w:rPr>
      </w:pPr>
    </w:p>
    <w:p w14:paraId="7A77CA40" w14:textId="0309B5C9" w:rsidR="00684774" w:rsidRPr="00D2658D" w:rsidRDefault="00684774" w:rsidP="00684774">
      <w:pPr>
        <w:rPr>
          <w:color w:val="000000" w:themeColor="text1"/>
          <w:sz w:val="22"/>
          <w:szCs w:val="22"/>
        </w:rPr>
      </w:pPr>
      <w:r w:rsidRPr="00D2658D">
        <w:rPr>
          <w:color w:val="000000" w:themeColor="text1"/>
          <w:sz w:val="22"/>
          <w:szCs w:val="22"/>
        </w:rPr>
        <w:t xml:space="preserve">Deaf / hard of hearing: Text relay service Dial 18001 0115 9774050 from your textphone or the Relay UK app. </w:t>
      </w:r>
    </w:p>
    <w:p w14:paraId="268FA422" w14:textId="77777777" w:rsidR="00F95BC2" w:rsidRPr="00D2658D" w:rsidRDefault="00F95BC2" w:rsidP="00684774">
      <w:pPr>
        <w:rPr>
          <w:color w:val="000000" w:themeColor="text1"/>
          <w:sz w:val="22"/>
          <w:szCs w:val="22"/>
        </w:rPr>
      </w:pPr>
    </w:p>
    <w:p w14:paraId="05A8A9A0" w14:textId="77777777" w:rsidR="00684774" w:rsidRPr="00D2658D" w:rsidRDefault="00684774" w:rsidP="00684774">
      <w:pPr>
        <w:shd w:val="clear" w:color="auto" w:fill="FFFFFF"/>
        <w:rPr>
          <w:rFonts w:cs="Arial"/>
          <w:color w:val="000000" w:themeColor="text1"/>
        </w:rPr>
      </w:pPr>
      <w:r w:rsidRPr="00D2658D">
        <w:rPr>
          <w:noProof/>
          <w:color w:val="000000" w:themeColor="text1"/>
        </w:rPr>
        <w:drawing>
          <wp:inline distT="0" distB="0" distL="0" distR="0" wp14:anchorId="7756441B" wp14:editId="35F279D4">
            <wp:extent cx="1316052"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17" cy="272860"/>
                    </a:xfrm>
                    <a:prstGeom prst="rect">
                      <a:avLst/>
                    </a:prstGeom>
                    <a:noFill/>
                    <a:ln>
                      <a:noFill/>
                    </a:ln>
                  </pic:spPr>
                </pic:pic>
              </a:graphicData>
            </a:graphic>
          </wp:inline>
        </w:drawing>
      </w:r>
    </w:p>
    <w:p w14:paraId="32801945" w14:textId="0B3B1379" w:rsidR="00684774" w:rsidRPr="00D2658D" w:rsidRDefault="00684774" w:rsidP="00684774">
      <w:pPr>
        <w:shd w:val="clear" w:color="auto" w:fill="FFFFFF"/>
        <w:rPr>
          <w:rFonts w:cs="Arial"/>
          <w:color w:val="000000" w:themeColor="text1"/>
          <w:sz w:val="22"/>
          <w:szCs w:val="22"/>
        </w:rPr>
      </w:pPr>
      <w:r w:rsidRPr="00D2658D">
        <w:rPr>
          <w:rFonts w:cs="Arial"/>
          <w:color w:val="000000" w:themeColor="text1"/>
          <w:sz w:val="22"/>
          <w:szCs w:val="22"/>
        </w:rPr>
        <w:t>Download the SignVideo app to communicate with Nottinghamshire County Council in British Sign Language via an interpreter. Visit</w:t>
      </w:r>
      <w:r w:rsidRPr="00D2658D">
        <w:rPr>
          <w:rFonts w:cs="Arial"/>
          <w:color w:val="000000" w:themeColor="text1"/>
        </w:rPr>
        <w:t xml:space="preserve">: </w:t>
      </w:r>
      <w:hyperlink r:id="rId15" w:history="1">
        <w:r w:rsidRPr="00D2658D">
          <w:rPr>
            <w:rStyle w:val="Hyperlink"/>
            <w:rFonts w:cs="Arial"/>
            <w:color w:val="000000" w:themeColor="text1"/>
          </w:rPr>
          <w:t>www.nottinghamshire.gov.uk/contact-us</w:t>
        </w:r>
      </w:hyperlink>
      <w:r w:rsidRPr="00D2658D">
        <w:rPr>
          <w:rFonts w:cs="Arial"/>
          <w:color w:val="000000" w:themeColor="text1"/>
        </w:rPr>
        <w:t xml:space="preserve"> for more information.</w:t>
      </w:r>
    </w:p>
    <w:p w14:paraId="5CAE96C6" w14:textId="77777777" w:rsidR="00056C01" w:rsidRPr="00D2658D" w:rsidRDefault="00056C01" w:rsidP="00684774">
      <w:pPr>
        <w:rPr>
          <w:rFonts w:cs="Arial"/>
          <w:color w:val="000000" w:themeColor="text1"/>
        </w:rPr>
      </w:pPr>
    </w:p>
    <w:p w14:paraId="0E898DA9" w14:textId="77777777" w:rsidR="00DB7A5B" w:rsidRPr="00D2658D" w:rsidRDefault="00DB7A5B" w:rsidP="00DB7A5B">
      <w:pPr>
        <w:autoSpaceDE w:val="0"/>
        <w:autoSpaceDN w:val="0"/>
        <w:spacing w:before="40" w:after="40"/>
        <w:rPr>
          <w:rFonts w:cs="Arial"/>
          <w:iCs/>
          <w:color w:val="000000" w:themeColor="text1"/>
          <w:sz w:val="22"/>
          <w:szCs w:val="22"/>
        </w:rPr>
      </w:pPr>
      <w:r w:rsidRPr="00D2658D">
        <w:rPr>
          <w:rFonts w:cs="Arial"/>
          <w:iCs/>
          <w:color w:val="000000" w:themeColor="text1"/>
          <w:sz w:val="22"/>
          <w:szCs w:val="22"/>
        </w:rPr>
        <w:t xml:space="preserve">The Council is committed to protecting your privacy and ensuring all personal information is kept confidential and safe. For more details see our general and service specific privacy notices at: </w:t>
      </w:r>
    </w:p>
    <w:p w14:paraId="4E0C4869" w14:textId="689AB0E1" w:rsidR="00B800B8" w:rsidRPr="00D2658D" w:rsidRDefault="00DB7A5B" w:rsidP="00DB7A5B">
      <w:pPr>
        <w:autoSpaceDE w:val="0"/>
        <w:autoSpaceDN w:val="0"/>
        <w:spacing w:before="40" w:after="40"/>
        <w:rPr>
          <w:rFonts w:cs="Arial"/>
          <w:iCs/>
          <w:color w:val="000000" w:themeColor="text1"/>
          <w:sz w:val="22"/>
          <w:szCs w:val="22"/>
        </w:rPr>
      </w:pPr>
      <w:hyperlink r:id="rId16" w:history="1">
        <w:r w:rsidRPr="00D2658D">
          <w:rPr>
            <w:rStyle w:val="Hyperlink"/>
            <w:rFonts w:cs="Arial"/>
            <w:iCs/>
            <w:color w:val="000000" w:themeColor="text1"/>
            <w:sz w:val="22"/>
            <w:szCs w:val="22"/>
          </w:rPr>
          <w:t>https://www.nottinghamshire.gov.uk/global-content/privacy</w:t>
        </w:r>
      </w:hyperlink>
    </w:p>
    <w:sectPr w:rsidR="00B800B8" w:rsidRPr="00D2658D" w:rsidSect="00947176">
      <w:type w:val="continuous"/>
      <w:pgSz w:w="11906" w:h="16838" w:code="9"/>
      <w:pgMar w:top="567" w:right="567" w:bottom="1135" w:left="567" w:header="709" w:footer="0" w:gutter="0"/>
      <w:cols w:num="2"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036E" w14:textId="77777777" w:rsidR="00B26FC9" w:rsidRDefault="00B26FC9">
      <w:r>
        <w:separator/>
      </w:r>
    </w:p>
  </w:endnote>
  <w:endnote w:type="continuationSeparator" w:id="0">
    <w:p w14:paraId="50B5B6D0" w14:textId="77777777" w:rsidR="00B26FC9" w:rsidRDefault="00B2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5387"/>
      <w:gridCol w:w="5385"/>
    </w:tblGrid>
    <w:tr w:rsidR="008A4DE0" w:rsidRPr="00575A22" w14:paraId="7C850744" w14:textId="77777777" w:rsidTr="008416E1">
      <w:trPr>
        <w:trHeight w:val="542"/>
      </w:trPr>
      <w:tc>
        <w:tcPr>
          <w:tcW w:w="5494" w:type="dxa"/>
          <w:vAlign w:val="center"/>
        </w:tcPr>
        <w:p w14:paraId="0C1C9AFB" w14:textId="2A7981FE" w:rsidR="00F441AA" w:rsidRPr="00575A22" w:rsidRDefault="008A4DE0" w:rsidP="000322E8">
          <w:pPr>
            <w:pStyle w:val="Footer"/>
            <w:rPr>
              <w:sz w:val="20"/>
              <w:szCs w:val="20"/>
            </w:rPr>
          </w:pPr>
          <w:r w:rsidRPr="00575A22">
            <w:rPr>
              <w:sz w:val="20"/>
              <w:szCs w:val="20"/>
            </w:rPr>
            <w:t>Publish</w:t>
          </w:r>
          <w:r w:rsidR="00F441AA">
            <w:rPr>
              <w:sz w:val="20"/>
              <w:szCs w:val="20"/>
            </w:rPr>
            <w:t>ed April 2025</w:t>
          </w:r>
        </w:p>
      </w:tc>
      <w:tc>
        <w:tcPr>
          <w:tcW w:w="5494" w:type="dxa"/>
          <w:vAlign w:val="center"/>
        </w:tcPr>
        <w:p w14:paraId="7595737F" w14:textId="77777777" w:rsidR="00826FBB" w:rsidRPr="00575A22" w:rsidRDefault="00826FBB" w:rsidP="008416E1">
          <w:pPr>
            <w:pStyle w:val="Footer"/>
            <w:jc w:val="right"/>
            <w:rPr>
              <w:sz w:val="20"/>
              <w:szCs w:val="20"/>
            </w:rPr>
          </w:pPr>
          <w:r w:rsidRPr="00575A22">
            <w:rPr>
              <w:sz w:val="20"/>
              <w:szCs w:val="20"/>
            </w:rPr>
            <w:t>Living at Home - Paying towards your personal budget</w:t>
          </w:r>
        </w:p>
        <w:p w14:paraId="40725072" w14:textId="509B6C45" w:rsidR="008A4DE0" w:rsidRPr="00575A22" w:rsidRDefault="008A4DE0" w:rsidP="008416E1">
          <w:pPr>
            <w:pStyle w:val="Footer"/>
            <w:jc w:val="right"/>
            <w:rPr>
              <w:sz w:val="20"/>
              <w:szCs w:val="20"/>
            </w:rPr>
          </w:pPr>
          <w:r w:rsidRPr="00575A22">
            <w:rPr>
              <w:sz w:val="20"/>
              <w:szCs w:val="20"/>
            </w:rPr>
            <w:t xml:space="preserve">Page </w:t>
          </w:r>
          <w:r w:rsidRPr="00575A22">
            <w:rPr>
              <w:sz w:val="20"/>
              <w:szCs w:val="20"/>
            </w:rPr>
            <w:fldChar w:fldCharType="begin"/>
          </w:r>
          <w:r w:rsidRPr="00575A22">
            <w:rPr>
              <w:sz w:val="20"/>
              <w:szCs w:val="20"/>
            </w:rPr>
            <w:instrText xml:space="preserve"> PAGE </w:instrText>
          </w:r>
          <w:r w:rsidRPr="00575A22">
            <w:rPr>
              <w:sz w:val="20"/>
              <w:szCs w:val="20"/>
            </w:rPr>
            <w:fldChar w:fldCharType="separate"/>
          </w:r>
          <w:r w:rsidR="00834ABC" w:rsidRPr="00575A22">
            <w:rPr>
              <w:noProof/>
              <w:sz w:val="20"/>
              <w:szCs w:val="20"/>
            </w:rPr>
            <w:t>2</w:t>
          </w:r>
          <w:r w:rsidRPr="00575A22">
            <w:rPr>
              <w:sz w:val="20"/>
              <w:szCs w:val="20"/>
            </w:rPr>
            <w:fldChar w:fldCharType="end"/>
          </w:r>
          <w:r w:rsidRPr="00575A22">
            <w:rPr>
              <w:sz w:val="20"/>
              <w:szCs w:val="20"/>
            </w:rPr>
            <w:t xml:space="preserve"> of </w:t>
          </w:r>
          <w:r w:rsidR="00DB7A5B" w:rsidRPr="00575A22">
            <w:rPr>
              <w:noProof/>
              <w:sz w:val="20"/>
              <w:szCs w:val="20"/>
            </w:rPr>
            <w:fldChar w:fldCharType="begin"/>
          </w:r>
          <w:r w:rsidR="00DB7A5B" w:rsidRPr="00575A22">
            <w:rPr>
              <w:noProof/>
              <w:sz w:val="20"/>
              <w:szCs w:val="20"/>
            </w:rPr>
            <w:instrText xml:space="preserve"> NUMPAGES </w:instrText>
          </w:r>
          <w:r w:rsidR="00DB7A5B" w:rsidRPr="00575A22">
            <w:rPr>
              <w:noProof/>
              <w:sz w:val="20"/>
              <w:szCs w:val="20"/>
            </w:rPr>
            <w:fldChar w:fldCharType="separate"/>
          </w:r>
          <w:r w:rsidR="00834ABC" w:rsidRPr="00575A22">
            <w:rPr>
              <w:noProof/>
              <w:sz w:val="20"/>
              <w:szCs w:val="20"/>
            </w:rPr>
            <w:t>2</w:t>
          </w:r>
          <w:r w:rsidR="00DB7A5B" w:rsidRPr="00575A22">
            <w:rPr>
              <w:noProof/>
              <w:sz w:val="20"/>
              <w:szCs w:val="20"/>
            </w:rPr>
            <w:fldChar w:fldCharType="end"/>
          </w:r>
        </w:p>
      </w:tc>
    </w:tr>
  </w:tbl>
  <w:p w14:paraId="1674C473" w14:textId="77777777" w:rsidR="008A4DE0" w:rsidRPr="00575A22" w:rsidRDefault="008A4DE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5513" w14:textId="77777777" w:rsidR="00B26FC9" w:rsidRDefault="00B26FC9">
      <w:r>
        <w:separator/>
      </w:r>
    </w:p>
  </w:footnote>
  <w:footnote w:type="continuationSeparator" w:id="0">
    <w:p w14:paraId="0793E14A" w14:textId="77777777" w:rsidR="00B26FC9" w:rsidRDefault="00B2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4A0"/>
    <w:multiLevelType w:val="hybridMultilevel"/>
    <w:tmpl w:val="494093BC"/>
    <w:lvl w:ilvl="0" w:tplc="023AA304">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CF1774"/>
    <w:multiLevelType w:val="hybridMultilevel"/>
    <w:tmpl w:val="E1922DFC"/>
    <w:lvl w:ilvl="0" w:tplc="023AA304">
      <w:start w:val="1"/>
      <w:numFmt w:val="bullet"/>
      <w:lvlText w:val=""/>
      <w:lvlJc w:val="left"/>
      <w:pPr>
        <w:tabs>
          <w:tab w:val="num" w:pos="-284"/>
        </w:tabs>
        <w:ind w:left="0" w:hanging="284"/>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42A46D1"/>
    <w:multiLevelType w:val="hybridMultilevel"/>
    <w:tmpl w:val="00CE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276AB"/>
    <w:multiLevelType w:val="hybridMultilevel"/>
    <w:tmpl w:val="A7D62E9E"/>
    <w:lvl w:ilvl="0" w:tplc="023AA304">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1614851">
    <w:abstractNumId w:val="2"/>
  </w:num>
  <w:num w:numId="2" w16cid:durableId="2095006490">
    <w:abstractNumId w:val="2"/>
  </w:num>
  <w:num w:numId="3" w16cid:durableId="2079937875">
    <w:abstractNumId w:val="2"/>
  </w:num>
  <w:num w:numId="4" w16cid:durableId="1413356183">
    <w:abstractNumId w:val="4"/>
  </w:num>
  <w:num w:numId="5" w16cid:durableId="975724806">
    <w:abstractNumId w:val="1"/>
  </w:num>
  <w:num w:numId="6" w16cid:durableId="460878599">
    <w:abstractNumId w:val="0"/>
  </w:num>
  <w:num w:numId="7" w16cid:durableId="148762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E0"/>
    <w:rsid w:val="000150C2"/>
    <w:rsid w:val="00016F66"/>
    <w:rsid w:val="000322E8"/>
    <w:rsid w:val="000437CE"/>
    <w:rsid w:val="00043E28"/>
    <w:rsid w:val="00056C01"/>
    <w:rsid w:val="00056FC9"/>
    <w:rsid w:val="000678CD"/>
    <w:rsid w:val="00076A33"/>
    <w:rsid w:val="00093466"/>
    <w:rsid w:val="000A3754"/>
    <w:rsid w:val="000A4F14"/>
    <w:rsid w:val="000A5009"/>
    <w:rsid w:val="000D267B"/>
    <w:rsid w:val="000D5904"/>
    <w:rsid w:val="00101648"/>
    <w:rsid w:val="0011792E"/>
    <w:rsid w:val="00125584"/>
    <w:rsid w:val="00134234"/>
    <w:rsid w:val="001378F7"/>
    <w:rsid w:val="00153686"/>
    <w:rsid w:val="00157965"/>
    <w:rsid w:val="001810D7"/>
    <w:rsid w:val="00192D7B"/>
    <w:rsid w:val="0019449C"/>
    <w:rsid w:val="0019673F"/>
    <w:rsid w:val="00197067"/>
    <w:rsid w:val="001A5100"/>
    <w:rsid w:val="001B29FA"/>
    <w:rsid w:val="001C2153"/>
    <w:rsid w:val="001C5BD1"/>
    <w:rsid w:val="001C6A31"/>
    <w:rsid w:val="001E3931"/>
    <w:rsid w:val="001F3013"/>
    <w:rsid w:val="001F39EC"/>
    <w:rsid w:val="0020417C"/>
    <w:rsid w:val="00213D18"/>
    <w:rsid w:val="002346EC"/>
    <w:rsid w:val="00246BEF"/>
    <w:rsid w:val="00285483"/>
    <w:rsid w:val="00286F8F"/>
    <w:rsid w:val="00292326"/>
    <w:rsid w:val="002A2D64"/>
    <w:rsid w:val="002A579A"/>
    <w:rsid w:val="002C3025"/>
    <w:rsid w:val="002D3E7F"/>
    <w:rsid w:val="002D58A8"/>
    <w:rsid w:val="002E204C"/>
    <w:rsid w:val="00303783"/>
    <w:rsid w:val="00323418"/>
    <w:rsid w:val="0034271F"/>
    <w:rsid w:val="00360218"/>
    <w:rsid w:val="003623AF"/>
    <w:rsid w:val="00382A72"/>
    <w:rsid w:val="003906C4"/>
    <w:rsid w:val="00391AE6"/>
    <w:rsid w:val="003959B6"/>
    <w:rsid w:val="003D729A"/>
    <w:rsid w:val="003F0DA2"/>
    <w:rsid w:val="00402AE0"/>
    <w:rsid w:val="0040660E"/>
    <w:rsid w:val="004310AE"/>
    <w:rsid w:val="00453E19"/>
    <w:rsid w:val="00454B49"/>
    <w:rsid w:val="00455A46"/>
    <w:rsid w:val="004A55C0"/>
    <w:rsid w:val="004B5CED"/>
    <w:rsid w:val="004B704C"/>
    <w:rsid w:val="004C0ACB"/>
    <w:rsid w:val="004C1135"/>
    <w:rsid w:val="004C1657"/>
    <w:rsid w:val="004F788D"/>
    <w:rsid w:val="00542EBE"/>
    <w:rsid w:val="005452FD"/>
    <w:rsid w:val="0057509F"/>
    <w:rsid w:val="00575A22"/>
    <w:rsid w:val="005C24F3"/>
    <w:rsid w:val="005D44B4"/>
    <w:rsid w:val="005E0E4F"/>
    <w:rsid w:val="005F474A"/>
    <w:rsid w:val="00601311"/>
    <w:rsid w:val="0060178F"/>
    <w:rsid w:val="00603673"/>
    <w:rsid w:val="00606A96"/>
    <w:rsid w:val="006225A5"/>
    <w:rsid w:val="0062347F"/>
    <w:rsid w:val="00624B13"/>
    <w:rsid w:val="00624F6B"/>
    <w:rsid w:val="00630013"/>
    <w:rsid w:val="00633AAB"/>
    <w:rsid w:val="006553BD"/>
    <w:rsid w:val="006614B9"/>
    <w:rsid w:val="00684774"/>
    <w:rsid w:val="006937A0"/>
    <w:rsid w:val="006F57DB"/>
    <w:rsid w:val="00707E6A"/>
    <w:rsid w:val="007244BF"/>
    <w:rsid w:val="0075785E"/>
    <w:rsid w:val="00765AA3"/>
    <w:rsid w:val="0076742F"/>
    <w:rsid w:val="007869C9"/>
    <w:rsid w:val="00787467"/>
    <w:rsid w:val="007D124A"/>
    <w:rsid w:val="007E14F6"/>
    <w:rsid w:val="007E3DDB"/>
    <w:rsid w:val="007F4DCB"/>
    <w:rsid w:val="007F4FC4"/>
    <w:rsid w:val="00805F04"/>
    <w:rsid w:val="0081473E"/>
    <w:rsid w:val="00826FBB"/>
    <w:rsid w:val="00834ABC"/>
    <w:rsid w:val="008351FF"/>
    <w:rsid w:val="00841647"/>
    <w:rsid w:val="008416E1"/>
    <w:rsid w:val="00846289"/>
    <w:rsid w:val="00847F02"/>
    <w:rsid w:val="00854CFA"/>
    <w:rsid w:val="00855073"/>
    <w:rsid w:val="00857292"/>
    <w:rsid w:val="00870044"/>
    <w:rsid w:val="00894915"/>
    <w:rsid w:val="008A3D25"/>
    <w:rsid w:val="008A4DE0"/>
    <w:rsid w:val="008B4338"/>
    <w:rsid w:val="008C0C84"/>
    <w:rsid w:val="008F38F8"/>
    <w:rsid w:val="009032ED"/>
    <w:rsid w:val="00905E53"/>
    <w:rsid w:val="00910720"/>
    <w:rsid w:val="0093298B"/>
    <w:rsid w:val="00934477"/>
    <w:rsid w:val="00947176"/>
    <w:rsid w:val="009603DB"/>
    <w:rsid w:val="00971A9C"/>
    <w:rsid w:val="00972378"/>
    <w:rsid w:val="00972FCF"/>
    <w:rsid w:val="00975890"/>
    <w:rsid w:val="00981690"/>
    <w:rsid w:val="009836FC"/>
    <w:rsid w:val="00991903"/>
    <w:rsid w:val="009A0715"/>
    <w:rsid w:val="009A1EF5"/>
    <w:rsid w:val="009A3A23"/>
    <w:rsid w:val="009A6B87"/>
    <w:rsid w:val="00A00E6E"/>
    <w:rsid w:val="00A020AA"/>
    <w:rsid w:val="00A325E6"/>
    <w:rsid w:val="00A34483"/>
    <w:rsid w:val="00A86EA6"/>
    <w:rsid w:val="00A95E64"/>
    <w:rsid w:val="00A973BD"/>
    <w:rsid w:val="00A97953"/>
    <w:rsid w:val="00AA078B"/>
    <w:rsid w:val="00AA0829"/>
    <w:rsid w:val="00AA136C"/>
    <w:rsid w:val="00AA40F6"/>
    <w:rsid w:val="00AB3B00"/>
    <w:rsid w:val="00AB3C99"/>
    <w:rsid w:val="00AB75E0"/>
    <w:rsid w:val="00AD133B"/>
    <w:rsid w:val="00AD264C"/>
    <w:rsid w:val="00AE1F0A"/>
    <w:rsid w:val="00AF787A"/>
    <w:rsid w:val="00B142DF"/>
    <w:rsid w:val="00B15178"/>
    <w:rsid w:val="00B15456"/>
    <w:rsid w:val="00B20979"/>
    <w:rsid w:val="00B21E05"/>
    <w:rsid w:val="00B22591"/>
    <w:rsid w:val="00B26FC9"/>
    <w:rsid w:val="00B50CDA"/>
    <w:rsid w:val="00B74F9A"/>
    <w:rsid w:val="00B778BE"/>
    <w:rsid w:val="00B800B8"/>
    <w:rsid w:val="00B95DA4"/>
    <w:rsid w:val="00BA0A47"/>
    <w:rsid w:val="00BA7A30"/>
    <w:rsid w:val="00BB3CAA"/>
    <w:rsid w:val="00BC07CA"/>
    <w:rsid w:val="00BC20A2"/>
    <w:rsid w:val="00BF1316"/>
    <w:rsid w:val="00C164D9"/>
    <w:rsid w:val="00C20C6D"/>
    <w:rsid w:val="00C51591"/>
    <w:rsid w:val="00C72FFF"/>
    <w:rsid w:val="00C759DA"/>
    <w:rsid w:val="00CB5191"/>
    <w:rsid w:val="00CE655A"/>
    <w:rsid w:val="00D23D48"/>
    <w:rsid w:val="00D24041"/>
    <w:rsid w:val="00D2658D"/>
    <w:rsid w:val="00D31089"/>
    <w:rsid w:val="00D778E3"/>
    <w:rsid w:val="00D81AAC"/>
    <w:rsid w:val="00DB34B0"/>
    <w:rsid w:val="00DB6F72"/>
    <w:rsid w:val="00DB7A5B"/>
    <w:rsid w:val="00DC0925"/>
    <w:rsid w:val="00DC66A9"/>
    <w:rsid w:val="00DD20FF"/>
    <w:rsid w:val="00DD3DD3"/>
    <w:rsid w:val="00DD74B4"/>
    <w:rsid w:val="00E07929"/>
    <w:rsid w:val="00E24B9D"/>
    <w:rsid w:val="00E33683"/>
    <w:rsid w:val="00E42C26"/>
    <w:rsid w:val="00E61C51"/>
    <w:rsid w:val="00E6223E"/>
    <w:rsid w:val="00EB5395"/>
    <w:rsid w:val="00EC2346"/>
    <w:rsid w:val="00ED27E9"/>
    <w:rsid w:val="00ED2EEC"/>
    <w:rsid w:val="00ED7FD5"/>
    <w:rsid w:val="00EE54B1"/>
    <w:rsid w:val="00EE5945"/>
    <w:rsid w:val="00EE5DAE"/>
    <w:rsid w:val="00F00C74"/>
    <w:rsid w:val="00F057F9"/>
    <w:rsid w:val="00F20583"/>
    <w:rsid w:val="00F40E08"/>
    <w:rsid w:val="00F441AA"/>
    <w:rsid w:val="00F44A1B"/>
    <w:rsid w:val="00F535E3"/>
    <w:rsid w:val="00F9507C"/>
    <w:rsid w:val="00F95BC2"/>
    <w:rsid w:val="00FA6F93"/>
    <w:rsid w:val="00FC6D41"/>
    <w:rsid w:val="00FD1D88"/>
    <w:rsid w:val="00FD22FD"/>
    <w:rsid w:val="00FE0761"/>
    <w:rsid w:val="00FE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15284773"/>
  <w15:chartTrackingRefBased/>
  <w15:docId w15:val="{581E8C38-5270-4D21-8B0E-5E46DD81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4F3"/>
    <w:rPr>
      <w:rFonts w:ascii="Arial" w:hAnsi="Arial"/>
      <w:sz w:val="24"/>
      <w:szCs w:val="24"/>
    </w:rPr>
  </w:style>
  <w:style w:type="paragraph" w:styleId="Heading1">
    <w:name w:val="heading 1"/>
    <w:basedOn w:val="Normal"/>
    <w:next w:val="Normal"/>
    <w:qFormat/>
    <w:rsid w:val="00246BEF"/>
    <w:pPr>
      <w:keepNext/>
      <w:spacing w:before="600" w:after="480"/>
      <w:outlineLvl w:val="0"/>
    </w:pPr>
    <w:rPr>
      <w:rFonts w:cs="Arial"/>
      <w:b/>
      <w:bCs/>
      <w:kern w:val="32"/>
      <w:sz w:val="52"/>
      <w:szCs w:val="32"/>
    </w:rPr>
  </w:style>
  <w:style w:type="paragraph" w:styleId="Heading2">
    <w:name w:val="heading 2"/>
    <w:basedOn w:val="Normal"/>
    <w:next w:val="Normal"/>
    <w:qFormat/>
    <w:rsid w:val="0060178F"/>
    <w:pPr>
      <w:keepNext/>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788D"/>
    <w:rPr>
      <w:color w:val="0000FF"/>
      <w:u w:val="single"/>
    </w:rPr>
  </w:style>
  <w:style w:type="paragraph" w:styleId="BalloonText">
    <w:name w:val="Balloon Text"/>
    <w:basedOn w:val="Normal"/>
    <w:semiHidden/>
    <w:rsid w:val="00AA136C"/>
    <w:rPr>
      <w:rFonts w:ascii="Tahoma" w:hAnsi="Tahoma" w:cs="Tahoma"/>
      <w:sz w:val="16"/>
      <w:szCs w:val="16"/>
    </w:rPr>
  </w:style>
  <w:style w:type="character" w:styleId="CommentReference">
    <w:name w:val="annotation reference"/>
    <w:semiHidden/>
    <w:rsid w:val="001810D7"/>
    <w:rPr>
      <w:sz w:val="16"/>
      <w:szCs w:val="16"/>
    </w:rPr>
  </w:style>
  <w:style w:type="paragraph" w:styleId="CommentText">
    <w:name w:val="annotation text"/>
    <w:basedOn w:val="Normal"/>
    <w:semiHidden/>
    <w:rsid w:val="001810D7"/>
    <w:rPr>
      <w:sz w:val="20"/>
      <w:szCs w:val="20"/>
    </w:rPr>
  </w:style>
  <w:style w:type="paragraph" w:styleId="CommentSubject">
    <w:name w:val="annotation subject"/>
    <w:basedOn w:val="CommentText"/>
    <w:next w:val="CommentText"/>
    <w:semiHidden/>
    <w:rsid w:val="001810D7"/>
    <w:rPr>
      <w:b/>
      <w:bCs/>
    </w:rPr>
  </w:style>
  <w:style w:type="paragraph" w:styleId="EndnoteText">
    <w:name w:val="endnote text"/>
    <w:basedOn w:val="Normal"/>
    <w:link w:val="EndnoteTextChar"/>
    <w:rsid w:val="003906C4"/>
    <w:rPr>
      <w:sz w:val="20"/>
      <w:szCs w:val="20"/>
    </w:rPr>
  </w:style>
  <w:style w:type="character" w:customStyle="1" w:styleId="EndnoteTextChar">
    <w:name w:val="Endnote Text Char"/>
    <w:basedOn w:val="DefaultParagraphFont"/>
    <w:link w:val="EndnoteText"/>
    <w:rsid w:val="003906C4"/>
    <w:rPr>
      <w:rFonts w:ascii="Arial" w:hAnsi="Arial"/>
    </w:rPr>
  </w:style>
  <w:style w:type="character" w:styleId="EndnoteReference">
    <w:name w:val="endnote reference"/>
    <w:basedOn w:val="DefaultParagraphFont"/>
    <w:rsid w:val="003906C4"/>
    <w:rPr>
      <w:vertAlign w:val="superscript"/>
    </w:rPr>
  </w:style>
  <w:style w:type="paragraph" w:styleId="BodyText">
    <w:name w:val="Body Text"/>
    <w:basedOn w:val="Normal"/>
    <w:link w:val="BodyTextChar"/>
    <w:uiPriority w:val="1"/>
    <w:qFormat/>
    <w:rsid w:val="00AB75E0"/>
    <w:pPr>
      <w:widowControl w:val="0"/>
      <w:ind w:left="106"/>
    </w:pPr>
    <w:rPr>
      <w:rFonts w:eastAsia="Arial"/>
      <w:lang w:val="en-US" w:eastAsia="en-US"/>
    </w:rPr>
  </w:style>
  <w:style w:type="character" w:customStyle="1" w:styleId="BodyTextChar">
    <w:name w:val="Body Text Char"/>
    <w:basedOn w:val="DefaultParagraphFont"/>
    <w:link w:val="BodyText"/>
    <w:uiPriority w:val="1"/>
    <w:rsid w:val="00AB75E0"/>
    <w:rPr>
      <w:rFonts w:ascii="Arial" w:eastAsia="Arial" w:hAnsi="Arial"/>
      <w:sz w:val="24"/>
      <w:szCs w:val="24"/>
      <w:lang w:val="en-US" w:eastAsia="en-US"/>
    </w:rPr>
  </w:style>
  <w:style w:type="character" w:styleId="UnresolvedMention">
    <w:name w:val="Unresolved Mention"/>
    <w:basedOn w:val="DefaultParagraphFont"/>
    <w:uiPriority w:val="99"/>
    <w:semiHidden/>
    <w:unhideWhenUsed/>
    <w:rsid w:val="00DB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1894">
      <w:bodyDiv w:val="1"/>
      <w:marLeft w:val="0"/>
      <w:marRight w:val="0"/>
      <w:marTop w:val="0"/>
      <w:marBottom w:val="0"/>
      <w:divBdr>
        <w:top w:val="none" w:sz="0" w:space="0" w:color="auto"/>
        <w:left w:val="none" w:sz="0" w:space="0" w:color="auto"/>
        <w:bottom w:val="none" w:sz="0" w:space="0" w:color="auto"/>
        <w:right w:val="none" w:sz="0" w:space="0" w:color="auto"/>
      </w:divBdr>
    </w:div>
    <w:div w:id="11791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btrecovery@nottscc.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fs.financialassessments@nottscc.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ttinghamshire.gov.uk/global-content/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shire.gov.uk" TargetMode="External"/><Relationship Id="rId5" Type="http://schemas.openxmlformats.org/officeDocument/2006/relationships/webSettings" Target="webSettings.xml"/><Relationship Id="rId15" Type="http://schemas.openxmlformats.org/officeDocument/2006/relationships/hyperlink" Target="http://www.nottinghamshire.gov.uk/contact-us" TargetMode="External"/><Relationship Id="rId10" Type="http://schemas.openxmlformats.org/officeDocument/2006/relationships/hyperlink" Target="http://www.nottinghamshire.gov.uk/conta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s3\Local%20Settings\Temporary%20Internet%20Files\Content.IE5\ST6VGXYN\Fact%20Sheet%20(B&amp;W,%20Contact%20Detail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F3D06-1395-42F9-B1E8-1BE7865358D1}">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Fact Sheet (B&amp;W, Contact Details)[1]</Template>
  <TotalTime>375</TotalTime>
  <Pages>1</Pages>
  <Words>1285</Words>
  <Characters>6725</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Blank Fact Sheet Template (B&amp;W)</vt:lpstr>
    </vt:vector>
  </TitlesOfParts>
  <Company>Nottinghamshire County Council</Company>
  <LinksUpToDate>false</LinksUpToDate>
  <CharactersWithSpaces>7912</CharactersWithSpaces>
  <SharedDoc>false</SharedDoc>
  <HLinks>
    <vt:vector size="18" baseType="variant">
      <vt:variant>
        <vt:i4>3539022</vt:i4>
      </vt:variant>
      <vt:variant>
        <vt:i4>6</vt:i4>
      </vt:variant>
      <vt:variant>
        <vt:i4>0</vt:i4>
      </vt:variant>
      <vt:variant>
        <vt:i4>5</vt:i4>
      </vt:variant>
      <vt:variant>
        <vt:lpwstr>mailto:acfs.community-assessments@nottscc.gov.uk</vt:lpwstr>
      </vt:variant>
      <vt:variant>
        <vt:lpwstr/>
      </vt:variant>
      <vt:variant>
        <vt:i4>6946878</vt:i4>
      </vt:variant>
      <vt:variant>
        <vt:i4>3</vt:i4>
      </vt:variant>
      <vt:variant>
        <vt:i4>0</vt:i4>
      </vt:variant>
      <vt:variant>
        <vt:i4>5</vt:i4>
      </vt:variant>
      <vt:variant>
        <vt:lpwstr>http://www.nottinghamshire.gov.uk/</vt:lpwstr>
      </vt:variant>
      <vt:variant>
        <vt:lpwstr/>
      </vt:variant>
      <vt:variant>
        <vt:i4>7012369</vt:i4>
      </vt:variant>
      <vt:variant>
        <vt:i4>0</vt:i4>
      </vt:variant>
      <vt:variant>
        <vt:i4>0</vt:i4>
      </vt:variant>
      <vt:variant>
        <vt:i4>5</vt:i4>
      </vt:variant>
      <vt:variant>
        <vt:lpwstr>mailto:enquiries@nottscc.gov.uk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Fact Sheet Template (B&amp;W)</dc:title>
  <dc:subject>Information and Communications</dc:subject>
  <dc:creator>brs3</dc:creator>
  <cp:keywords/>
  <cp:lastModifiedBy>Melissa Wyszynski</cp:lastModifiedBy>
  <cp:revision>10</cp:revision>
  <cp:lastPrinted>2024-02-13T14:54:00Z</cp:lastPrinted>
  <dcterms:created xsi:type="dcterms:W3CDTF">2024-02-16T08:31:00Z</dcterms:created>
  <dcterms:modified xsi:type="dcterms:W3CDTF">2025-11-05T17:01:00Z</dcterms:modified>
</cp:coreProperties>
</file>