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CD12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54191D63" wp14:editId="62893F78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FA5D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5EC99EEB" w14:textId="2D1AA878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815008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77E2951A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B7058B7" w14:textId="77777777" w:rsidR="00815008" w:rsidRPr="00D46AD6" w:rsidRDefault="005358FC" w:rsidP="001812F9">
      <w:pPr>
        <w:pStyle w:val="BodyText"/>
        <w:rPr>
          <w:rFonts w:cs="Arial"/>
          <w:sz w:val="24"/>
          <w:szCs w:val="24"/>
        </w:rPr>
      </w:pPr>
      <w:r w:rsidRPr="00D46AD6">
        <w:rPr>
          <w:rFonts w:cs="Arial"/>
          <w:sz w:val="24"/>
          <w:szCs w:val="24"/>
        </w:rPr>
        <w:t xml:space="preserve">THE NOTTINGHAMSHIRE COUNTY COUNCIL </w:t>
      </w:r>
    </w:p>
    <w:p w14:paraId="4A7F10B0" w14:textId="27CC15E2" w:rsidR="005358FC" w:rsidRPr="00D46AD6" w:rsidRDefault="005358FC" w:rsidP="001812F9">
      <w:pPr>
        <w:pStyle w:val="BodyText"/>
        <w:rPr>
          <w:rFonts w:cs="Arial"/>
          <w:sz w:val="24"/>
          <w:szCs w:val="24"/>
        </w:rPr>
      </w:pPr>
      <w:r w:rsidRPr="00D46AD6">
        <w:rPr>
          <w:rFonts w:cs="Arial"/>
          <w:sz w:val="24"/>
          <w:szCs w:val="24"/>
        </w:rPr>
        <w:t>(</w:t>
      </w:r>
      <w:r w:rsidR="00815008" w:rsidRPr="00D46AD6">
        <w:rPr>
          <w:rFonts w:cs="Arial"/>
          <w:sz w:val="24"/>
          <w:szCs w:val="24"/>
        </w:rPr>
        <w:t>HAWTON BRIDLEWAY NO.3 AND NO.4</w:t>
      </w:r>
      <w:r w:rsidRPr="00D46AD6">
        <w:rPr>
          <w:rFonts w:cs="Arial"/>
          <w:sz w:val="24"/>
          <w:szCs w:val="24"/>
        </w:rPr>
        <w:t xml:space="preserve">) (TEMPORARY </w:t>
      </w:r>
      <w:r w:rsidR="00777DF5" w:rsidRPr="00D46AD6">
        <w:rPr>
          <w:rFonts w:cs="Arial"/>
          <w:sz w:val="24"/>
          <w:szCs w:val="24"/>
        </w:rPr>
        <w:t>PROHIBITION</w:t>
      </w:r>
      <w:r w:rsidRPr="00D46AD6">
        <w:rPr>
          <w:rFonts w:cs="Arial"/>
          <w:sz w:val="24"/>
          <w:szCs w:val="24"/>
        </w:rPr>
        <w:t xml:space="preserve">) CONTINUATION ORDER </w:t>
      </w:r>
      <w:r w:rsidR="00815008" w:rsidRPr="00D46AD6">
        <w:rPr>
          <w:rFonts w:cs="Arial"/>
          <w:sz w:val="24"/>
          <w:szCs w:val="24"/>
        </w:rPr>
        <w:t>2023</w:t>
      </w:r>
    </w:p>
    <w:p w14:paraId="0831A06F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2E471E7" w14:textId="366CA584" w:rsidR="005358FC" w:rsidRPr="00D46AD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46AD6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D46AD6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D46AD6">
        <w:rPr>
          <w:rFonts w:ascii="Arial" w:hAnsi="Arial" w:cs="Arial"/>
          <w:szCs w:val="24"/>
          <w:lang w:val="en-GB"/>
        </w:rPr>
        <w:t>Transport</w:t>
      </w:r>
      <w:r w:rsidRPr="00D46AD6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D46AD6">
        <w:rPr>
          <w:rFonts w:ascii="Arial" w:hAnsi="Arial" w:cs="Arial"/>
          <w:szCs w:val="24"/>
          <w:lang w:val="en-GB"/>
        </w:rPr>
        <w:t>s</w:t>
      </w:r>
      <w:r w:rsidRPr="00D46AD6">
        <w:rPr>
          <w:rFonts w:ascii="Arial" w:hAnsi="Arial" w:cs="Arial"/>
          <w:szCs w:val="24"/>
          <w:lang w:val="en-GB"/>
        </w:rPr>
        <w:t xml:space="preserve"> 14 </w:t>
      </w:r>
      <w:r w:rsidR="003370EC" w:rsidRPr="00D46AD6">
        <w:rPr>
          <w:rFonts w:ascii="Arial" w:hAnsi="Arial" w:cs="Arial"/>
          <w:szCs w:val="24"/>
          <w:lang w:val="en-GB"/>
        </w:rPr>
        <w:t xml:space="preserve">and 15 </w:t>
      </w:r>
      <w:r w:rsidRPr="00D46AD6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D46AD6">
        <w:rPr>
          <w:rFonts w:ascii="Arial" w:hAnsi="Arial" w:cs="Arial"/>
          <w:szCs w:val="24"/>
          <w:lang w:val="en-GB"/>
        </w:rPr>
        <w:t>1984 approves of The Nottinghamshire County Council (</w:t>
      </w:r>
      <w:r w:rsidR="00815008" w:rsidRPr="00D46AD6">
        <w:rPr>
          <w:rFonts w:ascii="Arial" w:hAnsi="Arial" w:cs="Arial"/>
          <w:szCs w:val="24"/>
        </w:rPr>
        <w:t>Hawton Bridleway No.3 and No.4</w:t>
      </w:r>
      <w:r w:rsidR="00991B48" w:rsidRPr="00D46AD6">
        <w:rPr>
          <w:rFonts w:ascii="Arial" w:hAnsi="Arial" w:cs="Arial"/>
          <w:szCs w:val="24"/>
          <w:lang w:val="en-GB"/>
        </w:rPr>
        <w:t>)</w:t>
      </w:r>
      <w:r w:rsidR="00D46AD6" w:rsidRPr="00D46AD6">
        <w:rPr>
          <w:rFonts w:ascii="Arial" w:hAnsi="Arial" w:cs="Arial"/>
          <w:szCs w:val="24"/>
          <w:lang w:val="en-GB"/>
        </w:rPr>
        <w:t>(Temporary Prohibition)</w:t>
      </w:r>
      <w:r w:rsidR="00991B48" w:rsidRPr="00D46AD6">
        <w:rPr>
          <w:rFonts w:ascii="Arial" w:hAnsi="Arial" w:cs="Arial"/>
          <w:szCs w:val="24"/>
          <w:lang w:val="en-GB"/>
        </w:rPr>
        <w:t xml:space="preserve"> Order </w:t>
      </w:r>
      <w:r w:rsidR="00D46AD6" w:rsidRPr="00D46AD6">
        <w:rPr>
          <w:rFonts w:ascii="Arial" w:hAnsi="Arial" w:cs="Arial"/>
          <w:szCs w:val="24"/>
        </w:rPr>
        <w:t>2023</w:t>
      </w:r>
      <w:r w:rsidR="00991B48" w:rsidRPr="00D46AD6">
        <w:rPr>
          <w:rFonts w:ascii="Arial" w:hAnsi="Arial" w:cs="Arial"/>
          <w:szCs w:val="24"/>
          <w:lang w:val="en-GB"/>
        </w:rPr>
        <w:t xml:space="preserve"> </w:t>
      </w:r>
      <w:r w:rsidRPr="00D46AD6">
        <w:rPr>
          <w:rFonts w:ascii="Arial" w:hAnsi="Arial" w:cs="Arial"/>
          <w:szCs w:val="24"/>
          <w:lang w:val="en-GB"/>
        </w:rPr>
        <w:t xml:space="preserve">(which came into force on </w:t>
      </w:r>
      <w:r w:rsidR="00D46AD6" w:rsidRPr="00D46AD6">
        <w:rPr>
          <w:rFonts w:ascii="Arial" w:hAnsi="Arial" w:cs="Arial"/>
          <w:szCs w:val="24"/>
          <w:lang w:val="en-GB"/>
        </w:rPr>
        <w:t>24</w:t>
      </w:r>
      <w:r w:rsidR="00D46AD6" w:rsidRPr="00D46AD6">
        <w:rPr>
          <w:rFonts w:ascii="Arial" w:hAnsi="Arial" w:cs="Arial"/>
          <w:szCs w:val="24"/>
          <w:vertAlign w:val="superscript"/>
          <w:lang w:val="en-GB"/>
        </w:rPr>
        <w:t>th</w:t>
      </w:r>
      <w:r w:rsidR="00D46AD6" w:rsidRPr="00D46AD6">
        <w:rPr>
          <w:rFonts w:ascii="Arial" w:hAnsi="Arial" w:cs="Arial"/>
          <w:szCs w:val="24"/>
          <w:lang w:val="en-GB"/>
        </w:rPr>
        <w:t xml:space="preserve"> April 2023</w:t>
      </w:r>
      <w:r w:rsidRPr="00D46AD6">
        <w:rPr>
          <w:rFonts w:ascii="Arial" w:hAnsi="Arial" w:cs="Arial"/>
          <w:szCs w:val="24"/>
          <w:lang w:val="en-GB"/>
        </w:rPr>
        <w:t xml:space="preserve"> and continues in force </w:t>
      </w:r>
      <w:r w:rsidR="00D46AD6" w:rsidRPr="00D46AD6">
        <w:rPr>
          <w:rFonts w:ascii="Arial" w:hAnsi="Arial" w:cs="Arial"/>
          <w:szCs w:val="24"/>
          <w:lang w:val="en-GB"/>
        </w:rPr>
        <w:t>23</w:t>
      </w:r>
      <w:r w:rsidR="00D46AD6" w:rsidRPr="00D46AD6">
        <w:rPr>
          <w:rFonts w:ascii="Arial" w:hAnsi="Arial" w:cs="Arial"/>
          <w:szCs w:val="24"/>
          <w:vertAlign w:val="superscript"/>
          <w:lang w:val="en-GB"/>
        </w:rPr>
        <w:t>rd</w:t>
      </w:r>
      <w:r w:rsidR="00D46AD6" w:rsidRPr="00D46AD6">
        <w:rPr>
          <w:rFonts w:ascii="Arial" w:hAnsi="Arial" w:cs="Arial"/>
          <w:szCs w:val="24"/>
          <w:lang w:val="en-GB"/>
        </w:rPr>
        <w:t xml:space="preserve"> October 2023</w:t>
      </w:r>
      <w:r w:rsidRPr="00D46AD6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D46AD6" w:rsidRPr="00D46AD6">
        <w:rPr>
          <w:rFonts w:ascii="Arial" w:hAnsi="Arial" w:cs="Arial"/>
          <w:szCs w:val="24"/>
          <w:lang w:val="en-GB"/>
        </w:rPr>
        <w:t>23</w:t>
      </w:r>
      <w:r w:rsidR="00D46AD6" w:rsidRPr="00D46AD6">
        <w:rPr>
          <w:rFonts w:ascii="Arial" w:hAnsi="Arial" w:cs="Arial"/>
          <w:szCs w:val="24"/>
          <w:vertAlign w:val="superscript"/>
          <w:lang w:val="en-GB"/>
        </w:rPr>
        <w:t>rd</w:t>
      </w:r>
      <w:r w:rsidR="00D46AD6" w:rsidRPr="00D46AD6">
        <w:rPr>
          <w:rFonts w:ascii="Arial" w:hAnsi="Arial" w:cs="Arial"/>
          <w:szCs w:val="24"/>
          <w:lang w:val="en-GB"/>
        </w:rPr>
        <w:t xml:space="preserve"> October 2024</w:t>
      </w:r>
      <w:r w:rsidRPr="00D46AD6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0F291DF" w14:textId="77777777" w:rsidR="005358FC" w:rsidRPr="00D46AD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4D2E1AB" w14:textId="77777777" w:rsidR="005358FC" w:rsidRPr="00D46AD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D46AD6">
        <w:rPr>
          <w:rFonts w:ascii="Arial" w:hAnsi="Arial" w:cs="Arial"/>
          <w:szCs w:val="24"/>
          <w:lang w:val="en-GB"/>
        </w:rPr>
        <w:t>The Order has the following effect:-</w:t>
      </w:r>
    </w:p>
    <w:p w14:paraId="192825CE" w14:textId="77777777" w:rsidR="005358FC" w:rsidRPr="00D46AD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43F0AA8" w14:textId="760CA415" w:rsidR="005E2FE2" w:rsidRPr="00D46AD6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D46AD6">
        <w:rPr>
          <w:rFonts w:ascii="Arial" w:hAnsi="Arial" w:cs="Arial"/>
        </w:rPr>
        <w:t xml:space="preserve">No person </w:t>
      </w:r>
      <w:r w:rsidR="00D46AD6" w:rsidRPr="00D46AD6">
        <w:rPr>
          <w:rFonts w:ascii="Arial" w:hAnsi="Arial" w:cs="Arial"/>
        </w:rPr>
        <w:t>shall: -</w:t>
      </w:r>
      <w:r w:rsidRPr="00D46AD6">
        <w:rPr>
          <w:rFonts w:ascii="Arial" w:hAnsi="Arial" w:cs="Arial"/>
        </w:rPr>
        <w:t xml:space="preserve">  </w:t>
      </w:r>
    </w:p>
    <w:p w14:paraId="7188990F" w14:textId="77777777" w:rsidR="005E2FE2" w:rsidRPr="00D46AD6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2064BFF9" w14:textId="77777777" w:rsidR="005E2FE2" w:rsidRPr="00D46AD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D46AD6">
        <w:rPr>
          <w:rFonts w:ascii="Arial" w:hAnsi="Arial" w:cs="Arial"/>
        </w:rPr>
        <w:t>proceed on foot,</w:t>
      </w:r>
    </w:p>
    <w:p w14:paraId="5425801C" w14:textId="77777777" w:rsidR="005E2FE2" w:rsidRPr="00D46AD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D46AD6">
        <w:rPr>
          <w:rFonts w:ascii="Arial" w:hAnsi="Arial" w:cs="Arial"/>
        </w:rPr>
        <w:t>cause any pedal cycle to proceed,</w:t>
      </w:r>
    </w:p>
    <w:p w14:paraId="3DB0850B" w14:textId="77777777" w:rsidR="005E2FE2" w:rsidRPr="00D46AD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D46AD6">
        <w:rPr>
          <w:rFonts w:ascii="Arial" w:hAnsi="Arial" w:cs="Arial"/>
        </w:rPr>
        <w:t>cause any horse to proceed,</w:t>
      </w:r>
    </w:p>
    <w:p w14:paraId="37ECCCCA" w14:textId="1F083FB8" w:rsidR="005E2FE2" w:rsidRPr="00D46AD6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D46AD6">
        <w:rPr>
          <w:rFonts w:ascii="Arial" w:hAnsi="Arial" w:cs="Arial"/>
        </w:rPr>
        <w:t>cause any animal to proceed</w:t>
      </w:r>
      <w:r w:rsidR="00D46AD6" w:rsidRPr="00D46AD6">
        <w:rPr>
          <w:rFonts w:ascii="Arial" w:hAnsi="Arial" w:cs="Arial"/>
        </w:rPr>
        <w:t>,</w:t>
      </w:r>
      <w:r w:rsidRPr="00D46AD6">
        <w:rPr>
          <w:rFonts w:ascii="Arial" w:hAnsi="Arial" w:cs="Arial"/>
        </w:rPr>
        <w:t xml:space="preserve"> </w:t>
      </w:r>
    </w:p>
    <w:p w14:paraId="4FC22CCD" w14:textId="77777777" w:rsidR="00990545" w:rsidRPr="00D46AD6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673D94D4" w14:textId="3D2BA3B0" w:rsidR="005358FC" w:rsidRPr="00D46AD6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D46AD6">
        <w:rPr>
          <w:rFonts w:ascii="Arial" w:hAnsi="Arial" w:cs="Arial"/>
          <w:szCs w:val="24"/>
          <w:lang w:val="en-GB"/>
        </w:rPr>
        <w:t>in the following length</w:t>
      </w:r>
      <w:r w:rsidR="00D46AD6" w:rsidRPr="00D46AD6">
        <w:rPr>
          <w:rFonts w:ascii="Arial" w:hAnsi="Arial" w:cs="Arial"/>
          <w:szCs w:val="24"/>
          <w:lang w:val="en-GB"/>
        </w:rPr>
        <w:t>s</w:t>
      </w:r>
      <w:r w:rsidRPr="00D46AD6">
        <w:rPr>
          <w:rFonts w:ascii="Arial" w:hAnsi="Arial" w:cs="Arial"/>
          <w:szCs w:val="24"/>
          <w:lang w:val="en-GB"/>
        </w:rPr>
        <w:t xml:space="preserve"> of </w:t>
      </w:r>
      <w:r w:rsidR="00D46AD6" w:rsidRPr="00D46AD6">
        <w:rPr>
          <w:rFonts w:ascii="Arial" w:hAnsi="Arial" w:cs="Arial"/>
          <w:szCs w:val="24"/>
          <w:lang w:val="en-GB"/>
        </w:rPr>
        <w:t>Bridleway</w:t>
      </w:r>
      <w:r w:rsidRPr="00D46AD6">
        <w:rPr>
          <w:rFonts w:ascii="Arial" w:hAnsi="Arial" w:cs="Arial"/>
          <w:szCs w:val="24"/>
          <w:lang w:val="en-GB"/>
        </w:rPr>
        <w:t xml:space="preserve"> at </w:t>
      </w:r>
      <w:r w:rsidR="00D46AD6" w:rsidRPr="00D46AD6">
        <w:rPr>
          <w:rFonts w:ascii="Arial" w:hAnsi="Arial" w:cs="Arial"/>
          <w:szCs w:val="24"/>
          <w:lang w:val="en-GB"/>
        </w:rPr>
        <w:t>Hawton</w:t>
      </w:r>
      <w:r w:rsidR="00BC2C22" w:rsidRPr="00D46AD6">
        <w:rPr>
          <w:rFonts w:ascii="Arial" w:hAnsi="Arial" w:cs="Arial"/>
          <w:szCs w:val="24"/>
          <w:lang w:val="en-GB"/>
        </w:rPr>
        <w:t xml:space="preserve"> </w:t>
      </w:r>
      <w:r w:rsidRPr="00D46AD6">
        <w:rPr>
          <w:rFonts w:ascii="Arial" w:hAnsi="Arial" w:cs="Arial"/>
          <w:szCs w:val="24"/>
          <w:lang w:val="en-GB"/>
        </w:rPr>
        <w:t xml:space="preserve">in the </w:t>
      </w:r>
      <w:r w:rsidR="00BC2C22" w:rsidRPr="00D46AD6">
        <w:rPr>
          <w:rFonts w:ascii="Arial" w:hAnsi="Arial" w:cs="Arial"/>
          <w:szCs w:val="24"/>
          <w:lang w:val="en-GB"/>
        </w:rPr>
        <w:t>District</w:t>
      </w:r>
      <w:r w:rsidR="00D46AD6" w:rsidRPr="00D46AD6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4083797C" w14:textId="77777777" w:rsidR="005358FC" w:rsidRPr="00D46AD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D5BE8B3" w14:textId="46F6383E" w:rsidR="00D46AD6" w:rsidRPr="00D46AD6" w:rsidRDefault="00D46AD6" w:rsidP="00D46AD6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b/>
          <w:bCs/>
          <w:spacing w:val="-3"/>
          <w:szCs w:val="24"/>
          <w:u w:val="single"/>
          <w:lang w:val="en-GB"/>
        </w:rPr>
      </w:pPr>
      <w:r w:rsidRPr="00D46AD6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fldChar w:fldCharType="begin"/>
      </w:r>
      <w:r w:rsidRPr="00D46AD6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instrText xml:space="preserve"> MERGEFIELD Name </w:instrText>
      </w:r>
      <w:r w:rsidRPr="00D46AD6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fldChar w:fldCharType="separate"/>
      </w:r>
      <w:r w:rsidRPr="00D46AD6">
        <w:rPr>
          <w:rFonts w:ascii="Arial" w:hAnsi="Arial" w:cs="Arial"/>
          <w:b/>
          <w:bCs/>
          <w:noProof/>
          <w:spacing w:val="-3"/>
          <w:szCs w:val="24"/>
          <w:u w:val="single"/>
          <w:lang w:val="en-GB"/>
        </w:rPr>
        <w:t>Hawton Bridleway No. 3</w:t>
      </w:r>
      <w:r w:rsidRPr="00D46AD6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fldChar w:fldCharType="end"/>
      </w:r>
      <w:r w:rsidRPr="00D46AD6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 xml:space="preserve"> 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 xml:space="preserve">between the road at Hawton village and Middlebeck </w:t>
      </w:r>
    </w:p>
    <w:p w14:paraId="49FB0BDE" w14:textId="1D686655" w:rsidR="00D46AD6" w:rsidRPr="00D46AD6" w:rsidRDefault="00D46AD6" w:rsidP="00D46AD6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b/>
          <w:bCs/>
          <w:spacing w:val="-3"/>
          <w:szCs w:val="24"/>
          <w:lang w:val="en-GB"/>
        </w:rPr>
      </w:pPr>
      <w:r w:rsidRPr="00D46AD6">
        <w:rPr>
          <w:rFonts w:ascii="Arial" w:hAnsi="Arial" w:cs="Arial"/>
          <w:b/>
          <w:bCs/>
          <w:spacing w:val="-3"/>
          <w:szCs w:val="24"/>
          <w:u w:val="single"/>
          <w:lang w:val="en-GB"/>
        </w:rPr>
        <w:t>Hawton Bridleway No.4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 xml:space="preserve"> between Hawton 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>Road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 xml:space="preserve"> and the junction with Bridleway No.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>6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 xml:space="preserve"> 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>along</w:t>
      </w:r>
      <w:r w:rsidRPr="00D46AD6">
        <w:rPr>
          <w:rFonts w:ascii="Arial" w:hAnsi="Arial" w:cs="Arial"/>
          <w:b/>
          <w:bCs/>
          <w:spacing w:val="-3"/>
          <w:szCs w:val="24"/>
          <w:lang w:val="en-GB"/>
        </w:rPr>
        <w:t xml:space="preserve"> Middlebeck </w:t>
      </w:r>
    </w:p>
    <w:p w14:paraId="1C6EC4CE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6080DF1C" w14:textId="3B7A4F9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</w:t>
      </w:r>
      <w:r w:rsidR="00D46AD6">
        <w:rPr>
          <w:rFonts w:ascii="Arial" w:hAnsi="Arial" w:cs="Arial"/>
          <w:szCs w:val="24"/>
          <w:lang w:val="en-GB"/>
        </w:rPr>
        <w:t xml:space="preserve">only </w:t>
      </w:r>
      <w:r w:rsidRPr="00E56399">
        <w:rPr>
          <w:rFonts w:ascii="Arial" w:hAnsi="Arial" w:cs="Arial"/>
          <w:szCs w:val="24"/>
          <w:lang w:val="en-GB"/>
        </w:rPr>
        <w:t xml:space="preserve">alternative route available for </w:t>
      </w:r>
      <w:r w:rsidR="00D46AD6">
        <w:rPr>
          <w:rFonts w:ascii="Arial" w:hAnsi="Arial" w:cs="Arial"/>
          <w:szCs w:val="24"/>
          <w:lang w:val="en-GB"/>
        </w:rPr>
        <w:t>bridleway users</w:t>
      </w:r>
      <w:r w:rsidR="00D46AD6" w:rsidRPr="00E56399">
        <w:rPr>
          <w:rFonts w:ascii="Arial" w:hAnsi="Arial" w:cs="Arial"/>
          <w:szCs w:val="24"/>
          <w:lang w:val="en-GB"/>
        </w:rPr>
        <w:t xml:space="preserve"> will</w:t>
      </w:r>
      <w:r w:rsidRPr="00E56399">
        <w:rPr>
          <w:rFonts w:ascii="Arial" w:hAnsi="Arial" w:cs="Arial"/>
          <w:szCs w:val="24"/>
          <w:lang w:val="en-GB"/>
        </w:rPr>
        <w:t xml:space="preserve"> </w:t>
      </w:r>
      <w:r w:rsidR="00D46AD6">
        <w:rPr>
          <w:rFonts w:ascii="Arial" w:hAnsi="Arial" w:cs="Arial"/>
          <w:szCs w:val="24"/>
          <w:lang w:val="en-GB"/>
        </w:rPr>
        <w:t>be Hawton Bridleway No.4 (its southern end) and Hawton Bridleway No.6</w:t>
      </w:r>
    </w:p>
    <w:p w14:paraId="4B3B4E47" w14:textId="70DFA0CA" w:rsidR="005358FC" w:rsidRPr="009E4153" w:rsidRDefault="005358FC" w:rsidP="00D46A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3D36DD26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7CCECF18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4EBD92F" w14:textId="43886619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works to be carried out </w:t>
      </w:r>
      <w:r w:rsidR="00D46AD6">
        <w:rPr>
          <w:rFonts w:ascii="Arial" w:hAnsi="Arial" w:cs="Arial"/>
          <w:noProof/>
          <w:szCs w:val="24"/>
          <w:lang w:val="en-GB"/>
        </w:rPr>
        <w:t xml:space="preserve">on development site and 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in respect of the likelihood of danger to the public and damage to the </w:t>
      </w:r>
      <w:r w:rsidR="00D46AD6">
        <w:rPr>
          <w:rFonts w:ascii="Arial" w:hAnsi="Arial" w:cs="Arial"/>
          <w:noProof/>
          <w:szCs w:val="24"/>
          <w:lang w:val="en-GB"/>
        </w:rPr>
        <w:t>bridleway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06F7B785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8481BD1" w14:textId="21A9B94B" w:rsidR="005358FC" w:rsidRPr="00B762CD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B762CD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B762CD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B762CD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B762CD" w:rsidRPr="00B762CD">
        <w:rPr>
          <w:rFonts w:ascii="Arial" w:hAnsi="Arial" w:cs="Arial"/>
          <w:b/>
          <w:szCs w:val="24"/>
          <w:u w:val="single"/>
          <w:lang w:val="en-GB"/>
        </w:rPr>
        <w:t>19TH</w:t>
      </w:r>
      <w:r w:rsidR="00401785" w:rsidRPr="00B762CD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B762CD" w:rsidRPr="00B762CD">
        <w:rPr>
          <w:rFonts w:ascii="Arial" w:hAnsi="Arial" w:cs="Arial"/>
          <w:b/>
          <w:szCs w:val="24"/>
          <w:u w:val="single"/>
          <w:lang w:val="en-GB"/>
        </w:rPr>
        <w:t>OCTOBER 2023</w:t>
      </w:r>
    </w:p>
    <w:p w14:paraId="31600B1A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C96A6A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A8550E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777E8DA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4D0C4B2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6BAC062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417446E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24D1E69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388D9D2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1663" w14:textId="77777777" w:rsidR="002117C1" w:rsidRDefault="002117C1">
      <w:pPr>
        <w:spacing w:line="20" w:lineRule="exact"/>
      </w:pPr>
    </w:p>
  </w:endnote>
  <w:endnote w:type="continuationSeparator" w:id="0">
    <w:p w14:paraId="452C869C" w14:textId="77777777" w:rsidR="002117C1" w:rsidRDefault="002117C1">
      <w:r>
        <w:t xml:space="preserve"> </w:t>
      </w:r>
    </w:p>
  </w:endnote>
  <w:endnote w:type="continuationNotice" w:id="1">
    <w:p w14:paraId="022A4B5C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A71A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DCFF" w14:textId="77777777" w:rsidR="002117C1" w:rsidRDefault="002117C1">
      <w:r>
        <w:separator/>
      </w:r>
    </w:p>
  </w:footnote>
  <w:footnote w:type="continuationSeparator" w:id="0">
    <w:p w14:paraId="168E29AC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5268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A177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15008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762CD"/>
    <w:rsid w:val="00B976D1"/>
    <w:rsid w:val="00BB4972"/>
    <w:rsid w:val="00BC2C22"/>
    <w:rsid w:val="00C0076F"/>
    <w:rsid w:val="00C06CF2"/>
    <w:rsid w:val="00C071A5"/>
    <w:rsid w:val="00C1055C"/>
    <w:rsid w:val="00D46AD6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93F105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2023-10-05T10:23:00Z</dcterms:modified>
</cp:coreProperties>
</file>