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E6636C" w:rsidP="005A217A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BBQ</w:t>
            </w:r>
            <w:r w:rsidR="002A2F47">
              <w:rPr>
                <w:b/>
                <w:color w:val="FFFFFF"/>
                <w:sz w:val="32"/>
                <w:szCs w:val="32"/>
              </w:rPr>
              <w:t xml:space="preserve"> Risk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5A217A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E6636C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BBQ</w:t>
            </w:r>
            <w:r w:rsidR="00D93704"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 xml:space="preserve"> / open fire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94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367"/>
      </w:tblGrid>
      <w:tr w:rsidR="00BC67F5" w:rsidRPr="00BC67F5" w:rsidTr="00E6636C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18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E6636C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E6636C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Pr="00270C55" w:rsidRDefault="00E6636C" w:rsidP="00E6636C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E6636C" w:rsidRPr="00270C55" w:rsidRDefault="00E6636C" w:rsidP="00E6636C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70C55">
              <w:rPr>
                <w:rFonts w:cs="Arial"/>
                <w:b/>
                <w:sz w:val="16"/>
                <w:szCs w:val="16"/>
                <w:lang w:eastAsia="en-US"/>
              </w:rPr>
              <w:t>Position of BBQ</w:t>
            </w:r>
          </w:p>
        </w:tc>
        <w:tc>
          <w:tcPr>
            <w:tcW w:w="527" w:type="pct"/>
          </w:tcPr>
          <w:p w:rsidR="00E6636C" w:rsidRDefault="00E6636C" w:rsidP="00E6636C">
            <w:pPr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rPr>
                <w:rFonts w:cs="Arial"/>
                <w:sz w:val="16"/>
                <w:szCs w:val="16"/>
                <w:lang w:eastAsia="en-US"/>
              </w:rPr>
            </w:pPr>
            <w:r w:rsidRPr="00D21D46">
              <w:rPr>
                <w:sz w:val="16"/>
                <w:szCs w:val="16"/>
              </w:rPr>
              <w:t>Staff, pupils, visitors may receive burns, scalds, bruises and lacerations if BBQ is knocked/falls over.</w:t>
            </w: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BBQ is sited in an area free of vehicle and pedestrian traffic.</w:t>
            </w:r>
          </w:p>
          <w:p w:rsidR="00D93704" w:rsidRDefault="00D93704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93704" w:rsidRPr="00D21D46" w:rsidRDefault="00D93704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BBQ must have a “safe” area zone away from any potential flammables or </w:t>
            </w:r>
            <w:proofErr w:type="spellStart"/>
            <w:r>
              <w:rPr>
                <w:sz w:val="16"/>
                <w:szCs w:val="16"/>
              </w:rPr>
              <w:t>combustables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 sheltered position is used to help eliminate wind and other natural elements from blowing across the BBQ.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Only designated people fuel and light the BBQ following manufacturer’s instructions on the packaging.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Firefighting equipment.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pupils, visitors and members of the public may receive burns, scalds and ill-health effects from smoke inhalation if there are no provisions to fight a fire. </w:t>
            </w:r>
          </w:p>
          <w:p w:rsidR="00E6636C" w:rsidRPr="00D21D46" w:rsidRDefault="00E6636C" w:rsidP="00E663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A fire extinguisher (water) is available, sited near BBQ (if charcoal is used). 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A </w:t>
            </w:r>
            <w:r w:rsidR="00D93704">
              <w:rPr>
                <w:sz w:val="16"/>
                <w:szCs w:val="16"/>
              </w:rPr>
              <w:t>CO2</w:t>
            </w:r>
            <w:r w:rsidRPr="00D21D46">
              <w:rPr>
                <w:sz w:val="16"/>
                <w:szCs w:val="16"/>
              </w:rPr>
              <w:t xml:space="preserve"> fire extinguisher is available if the fuel used is Gas.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Competent first aid trained member of staff on hand.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  <w:p w:rsidR="00E6636C" w:rsidRDefault="00E6636C" w:rsidP="00E6636C">
            <w:pPr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Designated staff to receive fire safety awareness training. 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Persons manning the</w:t>
            </w:r>
          </w:p>
          <w:p w:rsidR="00E6636C" w:rsidRPr="00270C55" w:rsidRDefault="00E6636C" w:rsidP="00E6636C">
            <w:pPr>
              <w:pStyle w:val="Header"/>
              <w:rPr>
                <w:b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BBQ.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Staff, pupils or visitors may receive burns, scalds, cuts and bruises if a lack of care is taken around the hot surfaces.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Persons that man the BBQ are deemed competent to use the BBQ safely by the Headteacher</w:t>
            </w:r>
            <w:r w:rsidR="00D93704">
              <w:rPr>
                <w:sz w:val="16"/>
                <w:szCs w:val="16"/>
              </w:rPr>
              <w:t xml:space="preserve"> </w:t>
            </w:r>
            <w:r w:rsidRPr="00D21D46">
              <w:rPr>
                <w:sz w:val="16"/>
                <w:szCs w:val="16"/>
              </w:rPr>
              <w:t>/</w:t>
            </w:r>
            <w:r w:rsidR="00D93704">
              <w:rPr>
                <w:sz w:val="16"/>
                <w:szCs w:val="16"/>
              </w:rPr>
              <w:t xml:space="preserve"> </w:t>
            </w:r>
            <w:r w:rsidRPr="00D21D46">
              <w:rPr>
                <w:sz w:val="16"/>
                <w:szCs w:val="16"/>
              </w:rPr>
              <w:t>person responsible for the event.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Staff who man the BBQ do not engage in horseplay or another activity which could endanger themselves or others.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Equipment</w:t>
            </w:r>
          </w:p>
          <w:p w:rsidR="00E6636C" w:rsidRPr="00270C55" w:rsidRDefault="00E6636C" w:rsidP="00E6636C">
            <w:pPr>
              <w:pStyle w:val="Header"/>
              <w:rPr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 and visitors may receive ill-health as a result of contact with contaminated equipment. 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All implements are thoroughly washed before and after the BBQ to ensure the risk of bacterial infection is sufficiently controlled.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Only designated people/cooks use the equipment</w:t>
            </w:r>
            <w:r>
              <w:rPr>
                <w:sz w:val="16"/>
                <w:szCs w:val="16"/>
              </w:rPr>
              <w:t>.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Using a gas</w:t>
            </w:r>
          </w:p>
          <w:p w:rsidR="00E6636C" w:rsidRPr="00270C55" w:rsidRDefault="00E6636C" w:rsidP="00E6636C">
            <w:pPr>
              <w:pStyle w:val="Header"/>
              <w:rPr>
                <w:b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Fuelled BBQ.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pupils, visitors and members of the public may receive serious injuries as a result of a fire or explosion. 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Manufacturer’s instructions </w:t>
            </w:r>
            <w:r w:rsidRPr="00D21D46">
              <w:rPr>
                <w:b/>
                <w:bCs/>
                <w:sz w:val="16"/>
                <w:szCs w:val="16"/>
              </w:rPr>
              <w:t xml:space="preserve">MUST </w:t>
            </w:r>
            <w:r w:rsidRPr="00D21D46">
              <w:rPr>
                <w:sz w:val="16"/>
                <w:szCs w:val="16"/>
              </w:rPr>
              <w:t>be followed implicitly when using gas as a fuel.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Only designated people are permitted to change gas bottles.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Spare gas bottles are kept in a secure area with access limited to designated people.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Combustible materials are not stored next to the spare gas bottle/s.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 competent person visually inspects the BBQ before being used.</w:t>
            </w: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Food Safety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 and visitors may experience ill-health as a result of contact with contaminated equipment/surfaces or the ingestion of improperly prepared food. 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Food is thoroughly cooked before being served to people.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Only enough food which can be cooked at any one time is taken out of the cool bag or refrigerator.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Manufacturer’s instructions are followed at all times when cooking.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If available, a refrigerator is used to store uncooked food. If not, available a cool bag is used with ice to keep the food chilled.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Food must not be re-heated.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Salads and other perishables are stored in plastic sealable storage vessels when not being used.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Persons who cook food will have a basic food hygiene certificate. </w:t>
            </w:r>
          </w:p>
          <w:p w:rsidR="00E6636C" w:rsidRPr="00D21D46" w:rsidRDefault="00E6636C" w:rsidP="00E663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Cleaning up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pupils, visitors may experience cuts and possible infection through contact with waste. 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pupils, visitors may experience ill-health through contact with hazardous substances. 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All waste will be disposed of in a secure waste bin.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Care is taken to correctly dispose of food waste to minimize the risk of vermin breaking into sacks.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Gloves are to be worn and care taken with the disposal of any broken glass.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When cold, all coals and charcoal briquettes are safely disposed of.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The BBQ is thoroughly cleaned after being used with appropriate BBQ cleaner following manufacturer’s instructions at all times. COSHH assessments must be in place and followed.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PPE is provided when cleaning the BBQ (gloves, apron and eye</w:t>
            </w:r>
          </w:p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D21D46">
              <w:rPr>
                <w:sz w:val="16"/>
                <w:szCs w:val="16"/>
              </w:rPr>
              <w:t>protection</w:t>
            </w:r>
            <w:proofErr w:type="gramEnd"/>
            <w:r w:rsidRPr="00D21D46">
              <w:rPr>
                <w:sz w:val="16"/>
                <w:szCs w:val="16"/>
              </w:rPr>
              <w:t>).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E6636C">
        <w:trPr>
          <w:cantSplit/>
          <w:trHeight w:val="911"/>
        </w:trPr>
        <w:tc>
          <w:tcPr>
            <w:tcW w:w="692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6636C" w:rsidRPr="00270C55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Personal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270C55">
              <w:rPr>
                <w:b/>
                <w:bCs/>
                <w:sz w:val="16"/>
                <w:szCs w:val="16"/>
              </w:rPr>
              <w:t>Safety</w:t>
            </w:r>
          </w:p>
        </w:tc>
        <w:tc>
          <w:tcPr>
            <w:tcW w:w="527" w:type="pct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Staff may experience cuts, bruising, burns and scalds as a result of carelessness around hot surfaces.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Long hair and long sleeves are tied back.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Oven gloves are provided to guard against contact with hot surfaces.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 First Aid box is available in case of accidents.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A fully charged mobile telephone is available to summon assistance</w:t>
            </w:r>
            <w:r>
              <w:rPr>
                <w:sz w:val="16"/>
                <w:szCs w:val="16"/>
              </w:rPr>
              <w:t xml:space="preserve"> </w:t>
            </w:r>
            <w:r w:rsidRPr="00D21D46">
              <w:rPr>
                <w:sz w:val="16"/>
                <w:szCs w:val="16"/>
              </w:rPr>
              <w:t>from the emergency services if needed.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Only designated persons are permitted to cook and have access to the cooking grill.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Personal hygiene rules are followed at all times (after using the toilet, eating, and handling food products) to ensure that the risk of the ill-health.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6636C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>Drinking/eating should be discouraged by anyone using the BBQ.</w:t>
            </w:r>
          </w:p>
          <w:p w:rsidR="00E6636C" w:rsidRPr="00D21D46" w:rsidRDefault="00E6636C" w:rsidP="00E663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E6636C" w:rsidRPr="00BC67F5" w:rsidRDefault="00E6636C" w:rsidP="00E6636C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E6636C" w:rsidRPr="00BC67F5" w:rsidRDefault="00E6636C" w:rsidP="00E6636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E6636C" w:rsidRPr="00BC67F5" w:rsidRDefault="00E6636C" w:rsidP="00E663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6636C" w:rsidRPr="00BC67F5" w:rsidTr="004F0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E6636C" w:rsidRPr="00BC67F5" w:rsidTr="00E66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C" w:rsidRPr="00BC67F5" w:rsidRDefault="00E6636C" w:rsidP="00E6636C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p w:rsidR="00BC67F5" w:rsidRDefault="00BC67F5"/>
    <w:p w:rsidR="00E6636C" w:rsidRDefault="00E6636C"/>
    <w:p w:rsidR="00E6636C" w:rsidRDefault="00E6636C"/>
    <w:p w:rsidR="00E6636C" w:rsidRDefault="00E6636C"/>
    <w:p w:rsidR="00E6636C" w:rsidRDefault="00E6636C"/>
    <w:tbl>
      <w:tblPr>
        <w:tblpPr w:leftFromText="180" w:rightFromText="180" w:vertAnchor="text" w:horzAnchor="page" w:tblpX="487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BC67F5" w:rsidRPr="00BC67F5" w:rsidTr="00A17658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7F5" w:rsidRPr="00BC67F5" w:rsidRDefault="00BC67F5" w:rsidP="00BC67F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lastRenderedPageBreak/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BC67F5" w:rsidRPr="00BC67F5" w:rsidTr="00A17658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BC67F5" w:rsidRPr="00BC67F5" w:rsidTr="00A17658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Default="00BC67F5"/>
    <w:tbl>
      <w:tblPr>
        <w:tblpPr w:leftFromText="180" w:rightFromText="180" w:vertAnchor="page" w:horzAnchor="margin" w:tblpXSpec="right" w:tblpY="93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4F099F" w:rsidRPr="00BC67F5" w:rsidTr="004F099F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99F" w:rsidRPr="00BC67F5" w:rsidRDefault="004F099F" w:rsidP="004F099F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4F099F" w:rsidRPr="00BC67F5" w:rsidTr="004F099F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4F099F" w:rsidRPr="00BC67F5" w:rsidTr="004F099F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4F099F" w:rsidRPr="00BC67F5" w:rsidTr="004F099F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5A217A">
              <w:rPr>
                <w:b/>
                <w:bCs/>
                <w:noProof/>
                <w:sz w:val="20"/>
                <w:szCs w:val="20"/>
              </w:rPr>
              <w:t>6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5A217A">
              <w:rPr>
                <w:b/>
                <w:bCs/>
                <w:noProof/>
                <w:sz w:val="20"/>
                <w:szCs w:val="20"/>
              </w:rPr>
              <w:t>6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67530"/>
    <w:rsid w:val="00282C56"/>
    <w:rsid w:val="002A2F47"/>
    <w:rsid w:val="002D6736"/>
    <w:rsid w:val="002F5024"/>
    <w:rsid w:val="00361260"/>
    <w:rsid w:val="00393A30"/>
    <w:rsid w:val="00397886"/>
    <w:rsid w:val="00410453"/>
    <w:rsid w:val="00412600"/>
    <w:rsid w:val="00453E47"/>
    <w:rsid w:val="004F099F"/>
    <w:rsid w:val="005A217A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12754"/>
    <w:rsid w:val="00974975"/>
    <w:rsid w:val="00991AEE"/>
    <w:rsid w:val="009F7205"/>
    <w:rsid w:val="00A660EC"/>
    <w:rsid w:val="00B56EDA"/>
    <w:rsid w:val="00B957A3"/>
    <w:rsid w:val="00BA01A4"/>
    <w:rsid w:val="00BC67F5"/>
    <w:rsid w:val="00C25399"/>
    <w:rsid w:val="00C52A3B"/>
    <w:rsid w:val="00CA1981"/>
    <w:rsid w:val="00D173B4"/>
    <w:rsid w:val="00D93704"/>
    <w:rsid w:val="00DB0BA3"/>
    <w:rsid w:val="00E6636C"/>
    <w:rsid w:val="00EF582D"/>
    <w:rsid w:val="00F27B6A"/>
    <w:rsid w:val="00F45CE7"/>
    <w:rsid w:val="00F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16</TotalTime>
  <Pages>6</Pages>
  <Words>1020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2017-04-10T12:49:00Z</dcterms:created>
  <dcterms:modified xsi:type="dcterms:W3CDTF">2017-08-22T08:53:00Z</dcterms:modified>
</cp:coreProperties>
</file>