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865E" w14:textId="77777777" w:rsidR="00F73A3A" w:rsidRDefault="00F73A3A" w:rsidP="00F73A3A">
      <w:pPr>
        <w:jc w:val="center"/>
        <w:rPr>
          <w:rFonts w:cs="Arial"/>
          <w:b/>
        </w:rPr>
      </w:pPr>
      <w:r>
        <w:rPr>
          <w:rFonts w:cs="Arial"/>
          <w:b/>
          <w:noProof/>
          <w:lang w:eastAsia="en-GB"/>
        </w:rPr>
        <w:drawing>
          <wp:inline distT="0" distB="0" distL="0" distR="0" wp14:anchorId="1C82972F" wp14:editId="58EEA264">
            <wp:extent cx="3611245" cy="504825"/>
            <wp:effectExtent l="0" t="0" r="825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245" cy="504825"/>
                    </a:xfrm>
                    <a:prstGeom prst="rect">
                      <a:avLst/>
                    </a:prstGeom>
                    <a:noFill/>
                  </pic:spPr>
                </pic:pic>
              </a:graphicData>
            </a:graphic>
          </wp:inline>
        </w:drawing>
      </w:r>
    </w:p>
    <w:p w14:paraId="54A5A674" w14:textId="77777777" w:rsidR="00F73A3A" w:rsidRDefault="00F73A3A" w:rsidP="00F73A3A">
      <w:pPr>
        <w:jc w:val="center"/>
        <w:rPr>
          <w:rFonts w:cs="Arial"/>
          <w:b/>
        </w:rPr>
      </w:pPr>
    </w:p>
    <w:p w14:paraId="71EF95F7" w14:textId="77777777" w:rsidR="00F73A3A" w:rsidRDefault="00F73A3A" w:rsidP="00F73A3A">
      <w:pPr>
        <w:jc w:val="center"/>
        <w:rPr>
          <w:rFonts w:cs="Arial"/>
          <w:b/>
        </w:rPr>
      </w:pPr>
    </w:p>
    <w:p w14:paraId="0F591F2B" w14:textId="77777777" w:rsidR="00F73A3A" w:rsidRDefault="00F73A3A" w:rsidP="00F73A3A">
      <w:pPr>
        <w:jc w:val="center"/>
        <w:rPr>
          <w:rFonts w:cs="Arial"/>
          <w:b/>
        </w:rPr>
      </w:pPr>
    </w:p>
    <w:p w14:paraId="690D609A" w14:textId="77777777" w:rsidR="00F73A3A" w:rsidRDefault="00F73A3A" w:rsidP="00F73A3A">
      <w:pPr>
        <w:jc w:val="center"/>
        <w:rPr>
          <w:rFonts w:cs="Arial"/>
          <w:b/>
        </w:rPr>
      </w:pPr>
    </w:p>
    <w:p w14:paraId="413FE5B0" w14:textId="77777777" w:rsidR="00F73A3A" w:rsidRDefault="00F73A3A" w:rsidP="00F73A3A">
      <w:pPr>
        <w:jc w:val="center"/>
        <w:rPr>
          <w:rFonts w:cs="Arial"/>
          <w:b/>
        </w:rPr>
      </w:pPr>
    </w:p>
    <w:p w14:paraId="4B5B6070" w14:textId="77777777" w:rsidR="00F73A3A" w:rsidRPr="00F73A3A" w:rsidRDefault="00F73A3A" w:rsidP="00F73A3A">
      <w:pPr>
        <w:jc w:val="center"/>
        <w:rPr>
          <w:rFonts w:ascii="Arial" w:hAnsi="Arial" w:cs="Arial"/>
          <w:b/>
          <w:sz w:val="96"/>
          <w:szCs w:val="96"/>
        </w:rPr>
      </w:pPr>
      <w:r w:rsidRPr="00F73A3A">
        <w:rPr>
          <w:rFonts w:ascii="Arial" w:hAnsi="Arial" w:cs="Arial"/>
          <w:b/>
          <w:sz w:val="96"/>
          <w:szCs w:val="96"/>
        </w:rPr>
        <w:t>Nottinghamshire School Grievance</w:t>
      </w:r>
    </w:p>
    <w:p w14:paraId="0B8F77D1" w14:textId="77777777" w:rsidR="00F73A3A" w:rsidRPr="00F73A3A" w:rsidRDefault="00F73A3A" w:rsidP="00F73A3A">
      <w:pPr>
        <w:jc w:val="center"/>
        <w:rPr>
          <w:rFonts w:ascii="Arial" w:hAnsi="Arial" w:cs="Arial"/>
          <w:b/>
          <w:sz w:val="96"/>
          <w:szCs w:val="96"/>
        </w:rPr>
      </w:pPr>
      <w:r w:rsidRPr="00F73A3A">
        <w:rPr>
          <w:rFonts w:ascii="Arial" w:hAnsi="Arial" w:cs="Arial"/>
          <w:b/>
          <w:sz w:val="96"/>
          <w:szCs w:val="96"/>
        </w:rPr>
        <w:t xml:space="preserve"> P</w:t>
      </w:r>
      <w:r w:rsidR="00E04861">
        <w:rPr>
          <w:rFonts w:ascii="Arial" w:hAnsi="Arial" w:cs="Arial"/>
          <w:b/>
          <w:sz w:val="96"/>
          <w:szCs w:val="96"/>
        </w:rPr>
        <w:t>rocedure</w:t>
      </w:r>
      <w:r w:rsidRPr="00F73A3A">
        <w:rPr>
          <w:rFonts w:ascii="Arial" w:hAnsi="Arial" w:cs="Arial"/>
          <w:b/>
          <w:sz w:val="96"/>
          <w:szCs w:val="96"/>
        </w:rPr>
        <w:t xml:space="preserve"> </w:t>
      </w:r>
    </w:p>
    <w:p w14:paraId="19F43936" w14:textId="77777777" w:rsidR="00F73A3A" w:rsidRPr="00F73A3A" w:rsidRDefault="00F73A3A" w:rsidP="00F73A3A">
      <w:pPr>
        <w:jc w:val="center"/>
        <w:rPr>
          <w:rFonts w:ascii="Arial" w:hAnsi="Arial" w:cs="Arial"/>
          <w:b/>
          <w:sz w:val="96"/>
          <w:szCs w:val="96"/>
        </w:rPr>
      </w:pPr>
    </w:p>
    <w:p w14:paraId="49438D81" w14:textId="77777777" w:rsidR="00F73A3A" w:rsidRPr="00F73A3A" w:rsidRDefault="00F73A3A" w:rsidP="00F73A3A">
      <w:pPr>
        <w:rPr>
          <w:rFonts w:ascii="Arial" w:hAnsi="Arial" w:cs="Arial"/>
          <w:b/>
          <w:sz w:val="96"/>
          <w:szCs w:val="96"/>
        </w:rPr>
      </w:pPr>
    </w:p>
    <w:p w14:paraId="3F98733E" w14:textId="77777777" w:rsidR="00F73A3A" w:rsidRPr="00F73A3A" w:rsidRDefault="009E70EF" w:rsidP="00F73A3A">
      <w:pPr>
        <w:jc w:val="center"/>
        <w:rPr>
          <w:rFonts w:ascii="Arial" w:hAnsi="Arial" w:cs="Arial"/>
          <w:b/>
          <w:sz w:val="96"/>
          <w:szCs w:val="96"/>
        </w:rPr>
      </w:pPr>
      <w:r>
        <w:rPr>
          <w:rFonts w:ascii="Arial" w:hAnsi="Arial" w:cs="Arial"/>
          <w:b/>
          <w:sz w:val="96"/>
          <w:szCs w:val="96"/>
        </w:rPr>
        <w:t>Novem</w:t>
      </w:r>
      <w:r w:rsidR="000D2E39">
        <w:rPr>
          <w:rFonts w:ascii="Arial" w:hAnsi="Arial" w:cs="Arial"/>
          <w:b/>
          <w:sz w:val="96"/>
          <w:szCs w:val="96"/>
        </w:rPr>
        <w:t>ber</w:t>
      </w:r>
      <w:r w:rsidR="00F73A3A" w:rsidRPr="00F73A3A">
        <w:rPr>
          <w:rFonts w:ascii="Arial" w:hAnsi="Arial" w:cs="Arial"/>
          <w:b/>
          <w:sz w:val="96"/>
          <w:szCs w:val="96"/>
        </w:rPr>
        <w:t xml:space="preserve"> 2015</w:t>
      </w:r>
    </w:p>
    <w:p w14:paraId="5689E225" w14:textId="77777777" w:rsidR="00F73A3A" w:rsidRPr="00F73A3A" w:rsidRDefault="00F73A3A" w:rsidP="00F73A3A">
      <w:pPr>
        <w:jc w:val="center"/>
        <w:rPr>
          <w:rFonts w:ascii="Arial" w:hAnsi="Arial" w:cs="Arial"/>
          <w:b/>
          <w:sz w:val="24"/>
          <w:szCs w:val="24"/>
        </w:rPr>
      </w:pPr>
      <w:r w:rsidRPr="00F73A3A">
        <w:rPr>
          <w:rFonts w:ascii="Arial" w:hAnsi="Arial" w:cs="Arial"/>
          <w:b/>
          <w:sz w:val="24"/>
          <w:szCs w:val="24"/>
        </w:rPr>
        <w:br w:type="page"/>
      </w:r>
      <w:r w:rsidRPr="00F73A3A">
        <w:rPr>
          <w:rFonts w:ascii="Arial" w:hAnsi="Arial" w:cs="Arial"/>
          <w:b/>
          <w:sz w:val="24"/>
          <w:szCs w:val="24"/>
        </w:rPr>
        <w:lastRenderedPageBreak/>
        <w:t>GRIEVANCE PROCEDURE FOR SCHOOL STAFF</w:t>
      </w:r>
    </w:p>
    <w:p w14:paraId="02B5905E" w14:textId="77777777" w:rsidR="00F73A3A" w:rsidRPr="00F73A3A" w:rsidRDefault="00F73A3A" w:rsidP="00F73A3A">
      <w:pPr>
        <w:jc w:val="both"/>
        <w:rPr>
          <w:rFonts w:ascii="Arial" w:hAnsi="Arial" w:cs="Arial"/>
          <w:b/>
          <w:sz w:val="24"/>
          <w:szCs w:val="24"/>
        </w:rPr>
      </w:pPr>
    </w:p>
    <w:p w14:paraId="0A702158" w14:textId="77777777" w:rsidR="00F73A3A" w:rsidRPr="00F73A3A" w:rsidRDefault="00F73A3A" w:rsidP="00F73A3A">
      <w:pPr>
        <w:jc w:val="center"/>
        <w:rPr>
          <w:rFonts w:ascii="Arial" w:hAnsi="Arial" w:cs="Arial"/>
          <w:b/>
          <w:sz w:val="24"/>
          <w:szCs w:val="24"/>
        </w:rPr>
      </w:pPr>
      <w:r w:rsidRPr="00F73A3A">
        <w:rPr>
          <w:rFonts w:ascii="Arial" w:hAnsi="Arial" w:cs="Arial"/>
          <w:b/>
          <w:sz w:val="24"/>
          <w:szCs w:val="24"/>
        </w:rPr>
        <w:t xml:space="preserve">Nottinghamshire County Council </w:t>
      </w:r>
    </w:p>
    <w:p w14:paraId="0ABBF37B" w14:textId="77777777" w:rsidR="00F73A3A" w:rsidRPr="00F73A3A" w:rsidRDefault="00F73A3A" w:rsidP="00F73A3A">
      <w:pPr>
        <w:rPr>
          <w:rFonts w:ascii="Arial" w:hAnsi="Arial" w:cs="Arial"/>
          <w:b/>
          <w:sz w:val="24"/>
          <w:szCs w:val="24"/>
        </w:rPr>
      </w:pPr>
    </w:p>
    <w:p w14:paraId="67787D3B" w14:textId="77777777" w:rsidR="00F73A3A" w:rsidRPr="00F73A3A" w:rsidRDefault="00EA733F" w:rsidP="00F73A3A">
      <w:pPr>
        <w:spacing w:after="0" w:line="240" w:lineRule="auto"/>
        <w:rPr>
          <w:rFonts w:ascii="Arial" w:hAnsi="Arial" w:cs="Arial"/>
          <w:b/>
          <w:sz w:val="24"/>
          <w:szCs w:val="24"/>
        </w:rPr>
      </w:pPr>
      <w:r>
        <w:rPr>
          <w:rFonts w:ascii="Arial" w:hAnsi="Arial" w:cs="Arial"/>
          <w:b/>
          <w:sz w:val="24"/>
          <w:szCs w:val="24"/>
        </w:rPr>
        <w:t>SCHOOL GRIEVANCE</w:t>
      </w:r>
      <w:r w:rsidR="00F73A3A" w:rsidRPr="00F73A3A">
        <w:rPr>
          <w:rFonts w:ascii="Arial" w:hAnsi="Arial" w:cs="Arial"/>
          <w:b/>
          <w:sz w:val="24"/>
          <w:szCs w:val="24"/>
        </w:rPr>
        <w:t xml:space="preserve"> P</w:t>
      </w:r>
      <w:r>
        <w:rPr>
          <w:rFonts w:ascii="Arial" w:hAnsi="Arial" w:cs="Arial"/>
          <w:b/>
          <w:sz w:val="24"/>
          <w:szCs w:val="24"/>
        </w:rPr>
        <w:t>ROCEDURE</w:t>
      </w:r>
      <w:r w:rsidR="00DF6C3C">
        <w:rPr>
          <w:rFonts w:ascii="Arial" w:hAnsi="Arial" w:cs="Arial"/>
          <w:b/>
          <w:sz w:val="24"/>
          <w:szCs w:val="24"/>
        </w:rPr>
        <w:t xml:space="preserve">  </w:t>
      </w:r>
      <w:r w:rsidR="00F73A3A" w:rsidRPr="00F73A3A">
        <w:rPr>
          <w:rFonts w:ascii="Arial" w:hAnsi="Arial" w:cs="Arial"/>
          <w:b/>
          <w:sz w:val="24"/>
          <w:szCs w:val="24"/>
        </w:rPr>
        <w:t xml:space="preserve"> – Table of Contents</w:t>
      </w:r>
    </w:p>
    <w:p w14:paraId="14691CED" w14:textId="77777777" w:rsidR="00F73A3A" w:rsidRPr="00F73A3A" w:rsidRDefault="00F73A3A" w:rsidP="00F73A3A">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6442"/>
        <w:gridCol w:w="790"/>
      </w:tblGrid>
      <w:tr w:rsidR="00F73A3A" w:rsidRPr="00F73A3A" w14:paraId="557E498B" w14:textId="77777777" w:rsidTr="00F546CD">
        <w:tc>
          <w:tcPr>
            <w:tcW w:w="1809" w:type="dxa"/>
            <w:shd w:val="clear" w:color="auto" w:fill="auto"/>
          </w:tcPr>
          <w:p w14:paraId="1F87708A" w14:textId="77777777" w:rsidR="00F73A3A" w:rsidRPr="00F73A3A" w:rsidRDefault="00F73A3A" w:rsidP="00F73A3A">
            <w:pPr>
              <w:spacing w:after="0" w:line="240" w:lineRule="auto"/>
              <w:rPr>
                <w:rFonts w:ascii="Arial" w:hAnsi="Arial" w:cs="Arial"/>
                <w:b/>
                <w:sz w:val="24"/>
                <w:szCs w:val="24"/>
              </w:rPr>
            </w:pPr>
            <w:r w:rsidRPr="00F73A3A">
              <w:rPr>
                <w:rFonts w:ascii="Arial" w:hAnsi="Arial" w:cs="Arial"/>
                <w:b/>
                <w:sz w:val="24"/>
                <w:szCs w:val="24"/>
              </w:rPr>
              <w:t>Section</w:t>
            </w:r>
          </w:p>
          <w:p w14:paraId="29F519B4" w14:textId="77777777" w:rsidR="00F73A3A" w:rsidRPr="00F73A3A" w:rsidRDefault="00F73A3A" w:rsidP="00F73A3A">
            <w:pPr>
              <w:spacing w:after="0" w:line="240" w:lineRule="auto"/>
              <w:rPr>
                <w:rFonts w:ascii="Arial" w:hAnsi="Arial" w:cs="Arial"/>
                <w:b/>
                <w:sz w:val="24"/>
                <w:szCs w:val="24"/>
              </w:rPr>
            </w:pPr>
          </w:p>
        </w:tc>
        <w:tc>
          <w:tcPr>
            <w:tcW w:w="6643" w:type="dxa"/>
            <w:shd w:val="clear" w:color="auto" w:fill="auto"/>
          </w:tcPr>
          <w:p w14:paraId="3AE7D161" w14:textId="77777777" w:rsidR="00F73A3A" w:rsidRPr="00F73A3A" w:rsidRDefault="00F73A3A" w:rsidP="00F73A3A">
            <w:pPr>
              <w:spacing w:after="0" w:line="240" w:lineRule="auto"/>
              <w:rPr>
                <w:rFonts w:ascii="Arial" w:hAnsi="Arial" w:cs="Arial"/>
                <w:b/>
                <w:sz w:val="24"/>
                <w:szCs w:val="24"/>
              </w:rPr>
            </w:pPr>
            <w:r w:rsidRPr="00F73A3A">
              <w:rPr>
                <w:rFonts w:ascii="Arial" w:hAnsi="Arial" w:cs="Arial"/>
                <w:b/>
                <w:sz w:val="24"/>
                <w:szCs w:val="24"/>
              </w:rPr>
              <w:t>Heading</w:t>
            </w:r>
          </w:p>
        </w:tc>
        <w:tc>
          <w:tcPr>
            <w:tcW w:w="790" w:type="dxa"/>
            <w:shd w:val="clear" w:color="auto" w:fill="auto"/>
          </w:tcPr>
          <w:p w14:paraId="6A58388C" w14:textId="77777777" w:rsidR="00F73A3A" w:rsidRPr="00F73A3A" w:rsidRDefault="00F73A3A" w:rsidP="00F73A3A">
            <w:pPr>
              <w:spacing w:after="0" w:line="240" w:lineRule="auto"/>
              <w:rPr>
                <w:rFonts w:ascii="Arial" w:hAnsi="Arial" w:cs="Arial"/>
                <w:b/>
                <w:sz w:val="24"/>
                <w:szCs w:val="24"/>
              </w:rPr>
            </w:pPr>
            <w:r w:rsidRPr="00F73A3A">
              <w:rPr>
                <w:rFonts w:ascii="Arial" w:hAnsi="Arial" w:cs="Arial"/>
                <w:b/>
                <w:sz w:val="24"/>
                <w:szCs w:val="24"/>
              </w:rPr>
              <w:t>Page</w:t>
            </w:r>
          </w:p>
        </w:tc>
      </w:tr>
      <w:tr w:rsidR="00800403" w:rsidRPr="00F73A3A" w14:paraId="6016B6E5" w14:textId="77777777" w:rsidTr="00F546CD">
        <w:tc>
          <w:tcPr>
            <w:tcW w:w="1809" w:type="dxa"/>
            <w:shd w:val="clear" w:color="auto" w:fill="auto"/>
          </w:tcPr>
          <w:p w14:paraId="68D84EE8" w14:textId="77777777" w:rsidR="00800403" w:rsidRPr="00F73A3A" w:rsidRDefault="00800403" w:rsidP="00F73A3A">
            <w:pPr>
              <w:spacing w:after="0" w:line="240" w:lineRule="auto"/>
              <w:rPr>
                <w:rFonts w:ascii="Arial" w:hAnsi="Arial" w:cs="Arial"/>
                <w:sz w:val="24"/>
                <w:szCs w:val="24"/>
              </w:rPr>
            </w:pPr>
          </w:p>
        </w:tc>
        <w:tc>
          <w:tcPr>
            <w:tcW w:w="6643" w:type="dxa"/>
            <w:shd w:val="clear" w:color="auto" w:fill="auto"/>
          </w:tcPr>
          <w:p w14:paraId="4D580C52" w14:textId="77777777" w:rsidR="00800403" w:rsidRPr="00800403" w:rsidRDefault="00800403" w:rsidP="00F73A3A">
            <w:pPr>
              <w:spacing w:after="0" w:line="240" w:lineRule="auto"/>
              <w:rPr>
                <w:rFonts w:ascii="Arial" w:hAnsi="Arial" w:cs="Arial"/>
                <w:b/>
                <w:sz w:val="24"/>
                <w:szCs w:val="24"/>
              </w:rPr>
            </w:pPr>
            <w:r w:rsidRPr="00800403">
              <w:rPr>
                <w:rFonts w:ascii="Arial" w:hAnsi="Arial" w:cs="Arial"/>
                <w:b/>
                <w:sz w:val="24"/>
                <w:szCs w:val="24"/>
              </w:rPr>
              <w:t>GRIEVANCE PROCEDURE</w:t>
            </w:r>
          </w:p>
        </w:tc>
        <w:tc>
          <w:tcPr>
            <w:tcW w:w="790" w:type="dxa"/>
            <w:shd w:val="clear" w:color="auto" w:fill="auto"/>
          </w:tcPr>
          <w:p w14:paraId="45DD9129" w14:textId="77777777" w:rsidR="00800403" w:rsidRPr="00F73A3A" w:rsidRDefault="00800403" w:rsidP="00F73A3A">
            <w:pPr>
              <w:spacing w:after="0" w:line="240" w:lineRule="auto"/>
              <w:jc w:val="right"/>
              <w:rPr>
                <w:rFonts w:ascii="Arial" w:hAnsi="Arial" w:cs="Arial"/>
                <w:sz w:val="24"/>
                <w:szCs w:val="24"/>
              </w:rPr>
            </w:pPr>
            <w:r>
              <w:rPr>
                <w:rFonts w:ascii="Arial" w:hAnsi="Arial" w:cs="Arial"/>
                <w:sz w:val="24"/>
                <w:szCs w:val="24"/>
              </w:rPr>
              <w:t>3</w:t>
            </w:r>
          </w:p>
        </w:tc>
      </w:tr>
      <w:tr w:rsidR="00F73A3A" w:rsidRPr="00F73A3A" w14:paraId="030C812B" w14:textId="77777777" w:rsidTr="00F546CD">
        <w:tc>
          <w:tcPr>
            <w:tcW w:w="1809" w:type="dxa"/>
            <w:shd w:val="clear" w:color="auto" w:fill="auto"/>
          </w:tcPr>
          <w:p w14:paraId="627369B3"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1</w:t>
            </w:r>
          </w:p>
        </w:tc>
        <w:tc>
          <w:tcPr>
            <w:tcW w:w="6643" w:type="dxa"/>
            <w:shd w:val="clear" w:color="auto" w:fill="auto"/>
          </w:tcPr>
          <w:p w14:paraId="00AAD132"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Introduction</w:t>
            </w:r>
          </w:p>
        </w:tc>
        <w:tc>
          <w:tcPr>
            <w:tcW w:w="790" w:type="dxa"/>
            <w:shd w:val="clear" w:color="auto" w:fill="auto"/>
          </w:tcPr>
          <w:p w14:paraId="3428247C" w14:textId="77777777" w:rsidR="00F73A3A" w:rsidRPr="00F73A3A" w:rsidRDefault="00F73A3A" w:rsidP="00F73A3A">
            <w:pPr>
              <w:spacing w:after="0" w:line="240" w:lineRule="auto"/>
              <w:jc w:val="right"/>
              <w:rPr>
                <w:rFonts w:ascii="Arial" w:hAnsi="Arial" w:cs="Arial"/>
                <w:sz w:val="24"/>
                <w:szCs w:val="24"/>
              </w:rPr>
            </w:pPr>
            <w:r w:rsidRPr="00F73A3A">
              <w:rPr>
                <w:rFonts w:ascii="Arial" w:hAnsi="Arial" w:cs="Arial"/>
                <w:sz w:val="24"/>
                <w:szCs w:val="24"/>
              </w:rPr>
              <w:t>3</w:t>
            </w:r>
          </w:p>
        </w:tc>
      </w:tr>
      <w:tr w:rsidR="00F73A3A" w:rsidRPr="00F73A3A" w14:paraId="6155B4F4" w14:textId="77777777" w:rsidTr="00F546CD">
        <w:tc>
          <w:tcPr>
            <w:tcW w:w="1809" w:type="dxa"/>
            <w:shd w:val="clear" w:color="auto" w:fill="auto"/>
          </w:tcPr>
          <w:p w14:paraId="11C3FE9E"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2</w:t>
            </w:r>
          </w:p>
        </w:tc>
        <w:tc>
          <w:tcPr>
            <w:tcW w:w="6643" w:type="dxa"/>
            <w:shd w:val="clear" w:color="auto" w:fill="auto"/>
          </w:tcPr>
          <w:p w14:paraId="270BA0C6"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Equalities and Equal Opportunities</w:t>
            </w:r>
          </w:p>
        </w:tc>
        <w:tc>
          <w:tcPr>
            <w:tcW w:w="790" w:type="dxa"/>
            <w:shd w:val="clear" w:color="auto" w:fill="auto"/>
          </w:tcPr>
          <w:p w14:paraId="04238298" w14:textId="77777777" w:rsidR="00F73A3A" w:rsidRPr="00F73A3A" w:rsidRDefault="00F546CD" w:rsidP="00F73A3A">
            <w:pPr>
              <w:spacing w:after="0" w:line="240" w:lineRule="auto"/>
              <w:jc w:val="right"/>
              <w:rPr>
                <w:rFonts w:ascii="Arial" w:hAnsi="Arial" w:cs="Arial"/>
                <w:sz w:val="24"/>
                <w:szCs w:val="24"/>
              </w:rPr>
            </w:pPr>
            <w:r>
              <w:rPr>
                <w:rFonts w:ascii="Arial" w:hAnsi="Arial" w:cs="Arial"/>
                <w:sz w:val="24"/>
                <w:szCs w:val="24"/>
              </w:rPr>
              <w:t>4</w:t>
            </w:r>
          </w:p>
        </w:tc>
      </w:tr>
      <w:tr w:rsidR="00F73A3A" w:rsidRPr="00F73A3A" w14:paraId="12502EDE" w14:textId="77777777" w:rsidTr="00F546CD">
        <w:tc>
          <w:tcPr>
            <w:tcW w:w="1809" w:type="dxa"/>
            <w:shd w:val="clear" w:color="auto" w:fill="auto"/>
          </w:tcPr>
          <w:p w14:paraId="300BF1E2"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3</w:t>
            </w:r>
          </w:p>
        </w:tc>
        <w:tc>
          <w:tcPr>
            <w:tcW w:w="6643" w:type="dxa"/>
            <w:shd w:val="clear" w:color="auto" w:fill="auto"/>
          </w:tcPr>
          <w:p w14:paraId="554B4936"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Aims of the Policy</w:t>
            </w:r>
          </w:p>
        </w:tc>
        <w:tc>
          <w:tcPr>
            <w:tcW w:w="790" w:type="dxa"/>
            <w:shd w:val="clear" w:color="auto" w:fill="auto"/>
          </w:tcPr>
          <w:p w14:paraId="44447BDA" w14:textId="77777777" w:rsidR="00F73A3A" w:rsidRPr="00F73A3A" w:rsidRDefault="00F546CD" w:rsidP="00F73A3A">
            <w:pPr>
              <w:spacing w:after="0" w:line="240" w:lineRule="auto"/>
              <w:jc w:val="right"/>
              <w:rPr>
                <w:rFonts w:ascii="Arial" w:hAnsi="Arial" w:cs="Arial"/>
                <w:sz w:val="24"/>
                <w:szCs w:val="24"/>
              </w:rPr>
            </w:pPr>
            <w:r>
              <w:rPr>
                <w:rFonts w:ascii="Arial" w:hAnsi="Arial" w:cs="Arial"/>
                <w:sz w:val="24"/>
                <w:szCs w:val="24"/>
              </w:rPr>
              <w:t>4</w:t>
            </w:r>
          </w:p>
        </w:tc>
      </w:tr>
      <w:tr w:rsidR="00F73A3A" w:rsidRPr="00F73A3A" w14:paraId="6D045C95" w14:textId="77777777" w:rsidTr="00F546CD">
        <w:tc>
          <w:tcPr>
            <w:tcW w:w="1809" w:type="dxa"/>
            <w:shd w:val="clear" w:color="auto" w:fill="auto"/>
          </w:tcPr>
          <w:p w14:paraId="2922B7DE"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4</w:t>
            </w:r>
          </w:p>
        </w:tc>
        <w:tc>
          <w:tcPr>
            <w:tcW w:w="6643" w:type="dxa"/>
            <w:shd w:val="clear" w:color="auto" w:fill="auto"/>
          </w:tcPr>
          <w:p w14:paraId="33F4827C"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Complaints involving the Head Teacher</w:t>
            </w:r>
          </w:p>
        </w:tc>
        <w:tc>
          <w:tcPr>
            <w:tcW w:w="790" w:type="dxa"/>
            <w:shd w:val="clear" w:color="auto" w:fill="auto"/>
          </w:tcPr>
          <w:p w14:paraId="463EA9C9" w14:textId="77777777" w:rsidR="00F73A3A" w:rsidRPr="00F73A3A" w:rsidRDefault="00F546CD" w:rsidP="00F73A3A">
            <w:pPr>
              <w:spacing w:after="0" w:line="240" w:lineRule="auto"/>
              <w:jc w:val="right"/>
              <w:rPr>
                <w:rFonts w:ascii="Arial" w:hAnsi="Arial" w:cs="Arial"/>
                <w:sz w:val="24"/>
                <w:szCs w:val="24"/>
              </w:rPr>
            </w:pPr>
            <w:r>
              <w:rPr>
                <w:rFonts w:ascii="Arial" w:hAnsi="Arial" w:cs="Arial"/>
                <w:sz w:val="24"/>
                <w:szCs w:val="24"/>
              </w:rPr>
              <w:t>4</w:t>
            </w:r>
          </w:p>
        </w:tc>
      </w:tr>
      <w:tr w:rsidR="00F73A3A" w:rsidRPr="00F73A3A" w14:paraId="29C08FED" w14:textId="77777777" w:rsidTr="00F546CD">
        <w:tc>
          <w:tcPr>
            <w:tcW w:w="1809" w:type="dxa"/>
            <w:shd w:val="clear" w:color="auto" w:fill="auto"/>
          </w:tcPr>
          <w:p w14:paraId="5B60B4CA"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5</w:t>
            </w:r>
          </w:p>
        </w:tc>
        <w:tc>
          <w:tcPr>
            <w:tcW w:w="6643" w:type="dxa"/>
            <w:shd w:val="clear" w:color="auto" w:fill="auto"/>
          </w:tcPr>
          <w:p w14:paraId="2804A28B"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Complaints from a former Employee</w:t>
            </w:r>
          </w:p>
        </w:tc>
        <w:tc>
          <w:tcPr>
            <w:tcW w:w="790" w:type="dxa"/>
            <w:shd w:val="clear" w:color="auto" w:fill="auto"/>
          </w:tcPr>
          <w:p w14:paraId="54DC7D52" w14:textId="77777777" w:rsidR="00F73A3A" w:rsidRPr="00F73A3A" w:rsidRDefault="00F546CD" w:rsidP="00F73A3A">
            <w:pPr>
              <w:spacing w:after="0" w:line="240" w:lineRule="auto"/>
              <w:jc w:val="right"/>
              <w:rPr>
                <w:rFonts w:ascii="Arial" w:hAnsi="Arial" w:cs="Arial"/>
                <w:sz w:val="24"/>
                <w:szCs w:val="24"/>
              </w:rPr>
            </w:pPr>
            <w:r>
              <w:rPr>
                <w:rFonts w:ascii="Arial" w:hAnsi="Arial" w:cs="Arial"/>
                <w:sz w:val="24"/>
                <w:szCs w:val="24"/>
              </w:rPr>
              <w:t>5</w:t>
            </w:r>
          </w:p>
        </w:tc>
      </w:tr>
      <w:tr w:rsidR="00F73A3A" w:rsidRPr="00F73A3A" w14:paraId="4F60E960" w14:textId="77777777" w:rsidTr="00F546CD">
        <w:tc>
          <w:tcPr>
            <w:tcW w:w="1809" w:type="dxa"/>
            <w:shd w:val="clear" w:color="auto" w:fill="auto"/>
          </w:tcPr>
          <w:p w14:paraId="5B5E4878"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6</w:t>
            </w:r>
          </w:p>
        </w:tc>
        <w:tc>
          <w:tcPr>
            <w:tcW w:w="6643" w:type="dxa"/>
            <w:shd w:val="clear" w:color="auto" w:fill="auto"/>
          </w:tcPr>
          <w:p w14:paraId="4B0F0779" w14:textId="77777777" w:rsidR="00F73A3A" w:rsidRPr="00F73A3A" w:rsidRDefault="00F73A3A" w:rsidP="00F73A3A">
            <w:pPr>
              <w:spacing w:after="0" w:line="240" w:lineRule="auto"/>
              <w:contextualSpacing/>
              <w:rPr>
                <w:rFonts w:ascii="Arial" w:hAnsi="Arial" w:cs="Arial"/>
                <w:sz w:val="24"/>
                <w:szCs w:val="24"/>
              </w:rPr>
            </w:pPr>
            <w:r w:rsidRPr="00F73A3A">
              <w:rPr>
                <w:rFonts w:ascii="Arial" w:hAnsi="Arial" w:cs="Arial"/>
                <w:sz w:val="24"/>
                <w:szCs w:val="24"/>
              </w:rPr>
              <w:t>Monitoring and Review</w:t>
            </w:r>
          </w:p>
        </w:tc>
        <w:tc>
          <w:tcPr>
            <w:tcW w:w="790" w:type="dxa"/>
            <w:shd w:val="clear" w:color="auto" w:fill="auto"/>
          </w:tcPr>
          <w:p w14:paraId="1A9E8BAB" w14:textId="77777777" w:rsidR="00F73A3A" w:rsidRPr="00F73A3A" w:rsidRDefault="00F546CD" w:rsidP="00F73A3A">
            <w:pPr>
              <w:spacing w:after="0" w:line="240" w:lineRule="auto"/>
              <w:jc w:val="right"/>
              <w:rPr>
                <w:rFonts w:ascii="Arial" w:hAnsi="Arial" w:cs="Arial"/>
                <w:sz w:val="24"/>
                <w:szCs w:val="24"/>
              </w:rPr>
            </w:pPr>
            <w:r>
              <w:rPr>
                <w:rFonts w:ascii="Arial" w:hAnsi="Arial" w:cs="Arial"/>
                <w:sz w:val="24"/>
                <w:szCs w:val="24"/>
              </w:rPr>
              <w:t>5</w:t>
            </w:r>
          </w:p>
        </w:tc>
      </w:tr>
      <w:tr w:rsidR="00F73A3A" w:rsidRPr="00F73A3A" w14:paraId="39BB8CC9" w14:textId="77777777" w:rsidTr="00F546CD">
        <w:tc>
          <w:tcPr>
            <w:tcW w:w="1809" w:type="dxa"/>
            <w:shd w:val="clear" w:color="auto" w:fill="auto"/>
          </w:tcPr>
          <w:p w14:paraId="53E5E1F0"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7</w:t>
            </w:r>
          </w:p>
        </w:tc>
        <w:tc>
          <w:tcPr>
            <w:tcW w:w="6643" w:type="dxa"/>
            <w:shd w:val="clear" w:color="auto" w:fill="auto"/>
          </w:tcPr>
          <w:p w14:paraId="35199AC4"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Consultation &amp; Agreement with Recognised Trade Unions</w:t>
            </w:r>
          </w:p>
        </w:tc>
        <w:tc>
          <w:tcPr>
            <w:tcW w:w="790" w:type="dxa"/>
            <w:shd w:val="clear" w:color="auto" w:fill="auto"/>
          </w:tcPr>
          <w:p w14:paraId="32531E3B" w14:textId="77777777" w:rsidR="00F73A3A" w:rsidRPr="00F73A3A" w:rsidRDefault="00F546CD" w:rsidP="00F73A3A">
            <w:pPr>
              <w:spacing w:after="0" w:line="240" w:lineRule="auto"/>
              <w:jc w:val="right"/>
              <w:rPr>
                <w:rFonts w:ascii="Arial" w:hAnsi="Arial" w:cs="Arial"/>
                <w:sz w:val="24"/>
                <w:szCs w:val="24"/>
              </w:rPr>
            </w:pPr>
            <w:r>
              <w:rPr>
                <w:rFonts w:ascii="Arial" w:hAnsi="Arial" w:cs="Arial"/>
                <w:sz w:val="24"/>
                <w:szCs w:val="24"/>
              </w:rPr>
              <w:t>5</w:t>
            </w:r>
          </w:p>
        </w:tc>
      </w:tr>
      <w:tr w:rsidR="00F73A3A" w:rsidRPr="00F73A3A" w14:paraId="3825110F" w14:textId="77777777" w:rsidTr="00F546CD">
        <w:tc>
          <w:tcPr>
            <w:tcW w:w="1809" w:type="dxa"/>
            <w:shd w:val="clear" w:color="auto" w:fill="auto"/>
          </w:tcPr>
          <w:p w14:paraId="6B14BC34"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8</w:t>
            </w:r>
          </w:p>
        </w:tc>
        <w:tc>
          <w:tcPr>
            <w:tcW w:w="6643" w:type="dxa"/>
            <w:shd w:val="clear" w:color="auto" w:fill="auto"/>
          </w:tcPr>
          <w:p w14:paraId="15851825" w14:textId="77777777" w:rsidR="00F73A3A" w:rsidRPr="00F73A3A" w:rsidRDefault="00F73A3A" w:rsidP="00F73A3A">
            <w:pPr>
              <w:spacing w:after="0" w:line="240" w:lineRule="auto"/>
              <w:contextualSpacing/>
              <w:rPr>
                <w:rFonts w:ascii="Arial" w:hAnsi="Arial" w:cs="Arial"/>
                <w:sz w:val="24"/>
                <w:szCs w:val="24"/>
              </w:rPr>
            </w:pPr>
            <w:r w:rsidRPr="00F73A3A">
              <w:rPr>
                <w:rFonts w:ascii="Arial" w:hAnsi="Arial" w:cs="Arial"/>
                <w:sz w:val="24"/>
                <w:szCs w:val="24"/>
              </w:rPr>
              <w:t>Stage 1 – Informal Procedure</w:t>
            </w:r>
          </w:p>
        </w:tc>
        <w:tc>
          <w:tcPr>
            <w:tcW w:w="790" w:type="dxa"/>
            <w:shd w:val="clear" w:color="auto" w:fill="auto"/>
          </w:tcPr>
          <w:p w14:paraId="2DFC03A8" w14:textId="77777777" w:rsidR="00F73A3A" w:rsidRPr="00F73A3A" w:rsidRDefault="002943EF" w:rsidP="00F73A3A">
            <w:pPr>
              <w:spacing w:after="0" w:line="240" w:lineRule="auto"/>
              <w:jc w:val="right"/>
              <w:rPr>
                <w:rFonts w:ascii="Arial" w:hAnsi="Arial" w:cs="Arial"/>
                <w:sz w:val="24"/>
                <w:szCs w:val="24"/>
              </w:rPr>
            </w:pPr>
            <w:r>
              <w:rPr>
                <w:rFonts w:ascii="Arial" w:hAnsi="Arial" w:cs="Arial"/>
                <w:sz w:val="24"/>
                <w:szCs w:val="24"/>
              </w:rPr>
              <w:t>7</w:t>
            </w:r>
          </w:p>
        </w:tc>
      </w:tr>
      <w:tr w:rsidR="00F73A3A" w:rsidRPr="00F73A3A" w14:paraId="0B969A20" w14:textId="77777777" w:rsidTr="00F546CD">
        <w:tc>
          <w:tcPr>
            <w:tcW w:w="1809" w:type="dxa"/>
            <w:shd w:val="clear" w:color="auto" w:fill="auto"/>
          </w:tcPr>
          <w:p w14:paraId="010C3BCD"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9</w:t>
            </w:r>
          </w:p>
        </w:tc>
        <w:tc>
          <w:tcPr>
            <w:tcW w:w="6643" w:type="dxa"/>
            <w:shd w:val="clear" w:color="auto" w:fill="auto"/>
          </w:tcPr>
          <w:p w14:paraId="4D5EE8A9" w14:textId="77777777" w:rsidR="00F73A3A" w:rsidRPr="00F73A3A" w:rsidRDefault="00F73A3A" w:rsidP="00F73A3A">
            <w:pPr>
              <w:spacing w:after="0" w:line="240" w:lineRule="auto"/>
              <w:contextualSpacing/>
              <w:rPr>
                <w:rFonts w:ascii="Arial" w:hAnsi="Arial" w:cs="Arial"/>
                <w:sz w:val="24"/>
                <w:szCs w:val="24"/>
              </w:rPr>
            </w:pPr>
            <w:r w:rsidRPr="00F73A3A">
              <w:rPr>
                <w:rFonts w:ascii="Arial" w:hAnsi="Arial" w:cs="Arial"/>
                <w:sz w:val="24"/>
                <w:szCs w:val="24"/>
              </w:rPr>
              <w:t>Stage 2 – Formal Procedure</w:t>
            </w:r>
          </w:p>
        </w:tc>
        <w:tc>
          <w:tcPr>
            <w:tcW w:w="790" w:type="dxa"/>
            <w:shd w:val="clear" w:color="auto" w:fill="auto"/>
          </w:tcPr>
          <w:p w14:paraId="4D107649" w14:textId="77777777" w:rsidR="00F73A3A" w:rsidRPr="00F73A3A" w:rsidRDefault="002943EF" w:rsidP="00F73A3A">
            <w:pPr>
              <w:spacing w:after="0" w:line="240" w:lineRule="auto"/>
              <w:jc w:val="right"/>
              <w:rPr>
                <w:rFonts w:ascii="Arial" w:hAnsi="Arial" w:cs="Arial"/>
                <w:sz w:val="24"/>
                <w:szCs w:val="24"/>
              </w:rPr>
            </w:pPr>
            <w:r>
              <w:rPr>
                <w:rFonts w:ascii="Arial" w:hAnsi="Arial" w:cs="Arial"/>
                <w:sz w:val="24"/>
                <w:szCs w:val="24"/>
              </w:rPr>
              <w:t>8</w:t>
            </w:r>
          </w:p>
        </w:tc>
      </w:tr>
      <w:tr w:rsidR="00F73A3A" w:rsidRPr="00F73A3A" w14:paraId="2230EDB3" w14:textId="77777777" w:rsidTr="00F546CD">
        <w:tc>
          <w:tcPr>
            <w:tcW w:w="1809" w:type="dxa"/>
            <w:shd w:val="clear" w:color="auto" w:fill="auto"/>
          </w:tcPr>
          <w:p w14:paraId="2BA37BAB"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10</w:t>
            </w:r>
          </w:p>
        </w:tc>
        <w:tc>
          <w:tcPr>
            <w:tcW w:w="6643" w:type="dxa"/>
            <w:shd w:val="clear" w:color="auto" w:fill="auto"/>
          </w:tcPr>
          <w:p w14:paraId="39CC11E2"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Stage 3 – Formal Appeal Procedure</w:t>
            </w:r>
          </w:p>
        </w:tc>
        <w:tc>
          <w:tcPr>
            <w:tcW w:w="790" w:type="dxa"/>
            <w:shd w:val="clear" w:color="auto" w:fill="auto"/>
          </w:tcPr>
          <w:p w14:paraId="64D6DEDF" w14:textId="77777777" w:rsidR="00F73A3A" w:rsidRPr="00F73A3A" w:rsidRDefault="002943EF" w:rsidP="00F73A3A">
            <w:pPr>
              <w:spacing w:after="0" w:line="240" w:lineRule="auto"/>
              <w:jc w:val="right"/>
              <w:rPr>
                <w:rFonts w:ascii="Arial" w:hAnsi="Arial" w:cs="Arial"/>
                <w:sz w:val="24"/>
                <w:szCs w:val="24"/>
              </w:rPr>
            </w:pPr>
            <w:r>
              <w:rPr>
                <w:rFonts w:ascii="Arial" w:hAnsi="Arial" w:cs="Arial"/>
                <w:sz w:val="24"/>
                <w:szCs w:val="24"/>
              </w:rPr>
              <w:t>12</w:t>
            </w:r>
          </w:p>
        </w:tc>
      </w:tr>
      <w:tr w:rsidR="00F73A3A" w:rsidRPr="00F73A3A" w14:paraId="6CE1B8B2" w14:textId="77777777" w:rsidTr="00F546CD">
        <w:tc>
          <w:tcPr>
            <w:tcW w:w="1809" w:type="dxa"/>
            <w:shd w:val="clear" w:color="auto" w:fill="auto"/>
          </w:tcPr>
          <w:p w14:paraId="4A1BB9F4"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11</w:t>
            </w:r>
          </w:p>
        </w:tc>
        <w:tc>
          <w:tcPr>
            <w:tcW w:w="6643" w:type="dxa"/>
            <w:shd w:val="clear" w:color="auto" w:fill="auto"/>
          </w:tcPr>
          <w:p w14:paraId="24B99BE3" w14:textId="77777777" w:rsidR="00F73A3A" w:rsidRPr="00F73A3A" w:rsidRDefault="00F73A3A" w:rsidP="00F73A3A">
            <w:pPr>
              <w:spacing w:after="0" w:line="240" w:lineRule="auto"/>
              <w:contextualSpacing/>
              <w:rPr>
                <w:rFonts w:ascii="Arial" w:hAnsi="Arial" w:cs="Arial"/>
                <w:sz w:val="24"/>
                <w:szCs w:val="24"/>
              </w:rPr>
            </w:pPr>
            <w:r w:rsidRPr="00F73A3A">
              <w:rPr>
                <w:rFonts w:ascii="Arial" w:hAnsi="Arial" w:cs="Arial"/>
                <w:sz w:val="24"/>
                <w:szCs w:val="24"/>
              </w:rPr>
              <w:t>Grievances Raised by the Head Teacher</w:t>
            </w:r>
          </w:p>
        </w:tc>
        <w:tc>
          <w:tcPr>
            <w:tcW w:w="790" w:type="dxa"/>
            <w:shd w:val="clear" w:color="auto" w:fill="auto"/>
          </w:tcPr>
          <w:p w14:paraId="7F9E098F" w14:textId="77777777" w:rsidR="00F73A3A" w:rsidRPr="00F73A3A" w:rsidRDefault="002943EF" w:rsidP="00F73A3A">
            <w:pPr>
              <w:spacing w:after="0" w:line="240" w:lineRule="auto"/>
              <w:jc w:val="right"/>
              <w:rPr>
                <w:rFonts w:ascii="Arial" w:hAnsi="Arial" w:cs="Arial"/>
                <w:sz w:val="24"/>
                <w:szCs w:val="24"/>
              </w:rPr>
            </w:pPr>
            <w:r>
              <w:rPr>
                <w:rFonts w:ascii="Arial" w:hAnsi="Arial" w:cs="Arial"/>
                <w:sz w:val="24"/>
                <w:szCs w:val="24"/>
              </w:rPr>
              <w:t>13</w:t>
            </w:r>
          </w:p>
        </w:tc>
      </w:tr>
      <w:tr w:rsidR="00F73A3A" w:rsidRPr="00F73A3A" w14:paraId="501D3DF0" w14:textId="77777777" w:rsidTr="00F546CD">
        <w:tc>
          <w:tcPr>
            <w:tcW w:w="1809" w:type="dxa"/>
            <w:shd w:val="clear" w:color="auto" w:fill="auto"/>
          </w:tcPr>
          <w:p w14:paraId="2A776759"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12</w:t>
            </w:r>
          </w:p>
        </w:tc>
        <w:tc>
          <w:tcPr>
            <w:tcW w:w="6643" w:type="dxa"/>
            <w:shd w:val="clear" w:color="auto" w:fill="auto"/>
          </w:tcPr>
          <w:p w14:paraId="41C47D5A"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Other Complaints</w:t>
            </w:r>
          </w:p>
        </w:tc>
        <w:tc>
          <w:tcPr>
            <w:tcW w:w="790" w:type="dxa"/>
            <w:shd w:val="clear" w:color="auto" w:fill="auto"/>
          </w:tcPr>
          <w:p w14:paraId="2A09AC21" w14:textId="77777777" w:rsidR="00F73A3A" w:rsidRPr="00F73A3A" w:rsidRDefault="002943EF" w:rsidP="00F73A3A">
            <w:pPr>
              <w:spacing w:after="0" w:line="240" w:lineRule="auto"/>
              <w:jc w:val="right"/>
              <w:rPr>
                <w:rFonts w:ascii="Arial" w:hAnsi="Arial" w:cs="Arial"/>
                <w:sz w:val="24"/>
                <w:szCs w:val="24"/>
              </w:rPr>
            </w:pPr>
            <w:r>
              <w:rPr>
                <w:rFonts w:ascii="Arial" w:hAnsi="Arial" w:cs="Arial"/>
                <w:sz w:val="24"/>
                <w:szCs w:val="24"/>
              </w:rPr>
              <w:t>15</w:t>
            </w:r>
          </w:p>
        </w:tc>
      </w:tr>
      <w:tr w:rsidR="00800403" w:rsidRPr="00F73A3A" w14:paraId="29B33212" w14:textId="77777777" w:rsidTr="00F546CD">
        <w:tc>
          <w:tcPr>
            <w:tcW w:w="1809" w:type="dxa"/>
            <w:shd w:val="clear" w:color="auto" w:fill="auto"/>
          </w:tcPr>
          <w:p w14:paraId="0CDDF2C3" w14:textId="77777777" w:rsidR="00800403" w:rsidRPr="00800403" w:rsidRDefault="00800403" w:rsidP="00F73A3A">
            <w:pPr>
              <w:spacing w:after="0" w:line="240" w:lineRule="auto"/>
              <w:rPr>
                <w:rFonts w:ascii="Arial" w:hAnsi="Arial" w:cs="Arial"/>
                <w:b/>
                <w:sz w:val="24"/>
                <w:szCs w:val="24"/>
              </w:rPr>
            </w:pPr>
          </w:p>
        </w:tc>
        <w:tc>
          <w:tcPr>
            <w:tcW w:w="6643" w:type="dxa"/>
            <w:shd w:val="clear" w:color="auto" w:fill="auto"/>
          </w:tcPr>
          <w:p w14:paraId="39B6DCC3" w14:textId="77777777" w:rsidR="00800403" w:rsidRPr="00800403" w:rsidRDefault="00800403" w:rsidP="00F73A3A">
            <w:pPr>
              <w:spacing w:after="0" w:line="240" w:lineRule="auto"/>
              <w:rPr>
                <w:rFonts w:ascii="Arial" w:hAnsi="Arial" w:cs="Arial"/>
                <w:b/>
                <w:sz w:val="24"/>
                <w:szCs w:val="24"/>
              </w:rPr>
            </w:pPr>
            <w:r w:rsidRPr="00800403">
              <w:rPr>
                <w:rFonts w:ascii="Arial" w:hAnsi="Arial" w:cs="Arial"/>
                <w:b/>
                <w:sz w:val="24"/>
                <w:szCs w:val="24"/>
              </w:rPr>
              <w:t>GUIDANCE</w:t>
            </w:r>
          </w:p>
        </w:tc>
        <w:tc>
          <w:tcPr>
            <w:tcW w:w="790" w:type="dxa"/>
            <w:shd w:val="clear" w:color="auto" w:fill="auto"/>
          </w:tcPr>
          <w:p w14:paraId="373FE7FA" w14:textId="77777777" w:rsidR="00800403" w:rsidRDefault="00800403" w:rsidP="00F73A3A">
            <w:pPr>
              <w:spacing w:after="0" w:line="240" w:lineRule="auto"/>
              <w:jc w:val="right"/>
              <w:rPr>
                <w:rFonts w:ascii="Arial" w:hAnsi="Arial" w:cs="Arial"/>
                <w:sz w:val="24"/>
                <w:szCs w:val="24"/>
              </w:rPr>
            </w:pPr>
            <w:r>
              <w:rPr>
                <w:rFonts w:ascii="Arial" w:hAnsi="Arial" w:cs="Arial"/>
                <w:sz w:val="24"/>
                <w:szCs w:val="24"/>
              </w:rPr>
              <w:t>17</w:t>
            </w:r>
          </w:p>
        </w:tc>
      </w:tr>
      <w:tr w:rsidR="00F73A3A" w:rsidRPr="00F73A3A" w14:paraId="19DD5371" w14:textId="77777777" w:rsidTr="00F546CD">
        <w:tc>
          <w:tcPr>
            <w:tcW w:w="1809" w:type="dxa"/>
            <w:shd w:val="clear" w:color="auto" w:fill="auto"/>
          </w:tcPr>
          <w:p w14:paraId="5A94A49E" w14:textId="77777777" w:rsidR="00F73A3A" w:rsidRPr="00F73A3A" w:rsidRDefault="00800403" w:rsidP="00F73A3A">
            <w:pPr>
              <w:spacing w:after="0" w:line="240" w:lineRule="auto"/>
              <w:rPr>
                <w:rFonts w:ascii="Arial" w:hAnsi="Arial" w:cs="Arial"/>
                <w:sz w:val="24"/>
                <w:szCs w:val="24"/>
              </w:rPr>
            </w:pPr>
            <w:r>
              <w:rPr>
                <w:rFonts w:ascii="Arial" w:hAnsi="Arial" w:cs="Arial"/>
                <w:sz w:val="24"/>
                <w:szCs w:val="24"/>
              </w:rPr>
              <w:t>1</w:t>
            </w:r>
          </w:p>
        </w:tc>
        <w:tc>
          <w:tcPr>
            <w:tcW w:w="6643" w:type="dxa"/>
            <w:shd w:val="clear" w:color="auto" w:fill="auto"/>
          </w:tcPr>
          <w:p w14:paraId="137C3790"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Guidance on Managing the Grievance Procedure</w:t>
            </w:r>
          </w:p>
        </w:tc>
        <w:tc>
          <w:tcPr>
            <w:tcW w:w="790" w:type="dxa"/>
            <w:shd w:val="clear" w:color="auto" w:fill="auto"/>
          </w:tcPr>
          <w:p w14:paraId="1F6C53F3" w14:textId="77777777" w:rsidR="00F73A3A" w:rsidRPr="00F73A3A" w:rsidRDefault="007A6B6A" w:rsidP="00F73A3A">
            <w:pPr>
              <w:spacing w:after="0" w:line="240" w:lineRule="auto"/>
              <w:jc w:val="right"/>
              <w:rPr>
                <w:rFonts w:ascii="Arial" w:hAnsi="Arial" w:cs="Arial"/>
                <w:sz w:val="24"/>
                <w:szCs w:val="24"/>
              </w:rPr>
            </w:pPr>
            <w:r>
              <w:rPr>
                <w:rFonts w:ascii="Arial" w:hAnsi="Arial" w:cs="Arial"/>
                <w:sz w:val="24"/>
                <w:szCs w:val="24"/>
              </w:rPr>
              <w:t>18</w:t>
            </w:r>
          </w:p>
        </w:tc>
      </w:tr>
      <w:tr w:rsidR="00F73A3A" w:rsidRPr="00F73A3A" w14:paraId="6867FB96" w14:textId="77777777" w:rsidTr="00F546CD">
        <w:tc>
          <w:tcPr>
            <w:tcW w:w="1809" w:type="dxa"/>
            <w:shd w:val="clear" w:color="auto" w:fill="auto"/>
          </w:tcPr>
          <w:p w14:paraId="5AD6D870" w14:textId="77777777" w:rsidR="00F73A3A" w:rsidRPr="00F73A3A" w:rsidRDefault="00800403" w:rsidP="00F73A3A">
            <w:pPr>
              <w:spacing w:after="0" w:line="240" w:lineRule="auto"/>
              <w:rPr>
                <w:rFonts w:ascii="Arial" w:hAnsi="Arial" w:cs="Arial"/>
                <w:sz w:val="24"/>
                <w:szCs w:val="24"/>
              </w:rPr>
            </w:pPr>
            <w:r>
              <w:rPr>
                <w:rFonts w:ascii="Arial" w:hAnsi="Arial" w:cs="Arial"/>
                <w:sz w:val="24"/>
                <w:szCs w:val="24"/>
              </w:rPr>
              <w:t>2</w:t>
            </w:r>
          </w:p>
        </w:tc>
        <w:tc>
          <w:tcPr>
            <w:tcW w:w="6643" w:type="dxa"/>
            <w:shd w:val="clear" w:color="auto" w:fill="auto"/>
          </w:tcPr>
          <w:p w14:paraId="7F3A17FA"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Roles &amp; Responsibilities</w:t>
            </w:r>
          </w:p>
        </w:tc>
        <w:tc>
          <w:tcPr>
            <w:tcW w:w="790" w:type="dxa"/>
            <w:shd w:val="clear" w:color="auto" w:fill="auto"/>
          </w:tcPr>
          <w:p w14:paraId="72B6C31C" w14:textId="77777777" w:rsidR="00F73A3A" w:rsidRPr="00F73A3A" w:rsidRDefault="002943EF" w:rsidP="00F73A3A">
            <w:pPr>
              <w:spacing w:after="0" w:line="240" w:lineRule="auto"/>
              <w:jc w:val="right"/>
              <w:rPr>
                <w:rFonts w:ascii="Arial" w:hAnsi="Arial" w:cs="Arial"/>
                <w:sz w:val="24"/>
                <w:szCs w:val="24"/>
              </w:rPr>
            </w:pPr>
            <w:r>
              <w:rPr>
                <w:rFonts w:ascii="Arial" w:hAnsi="Arial" w:cs="Arial"/>
                <w:sz w:val="24"/>
                <w:szCs w:val="24"/>
              </w:rPr>
              <w:t>19</w:t>
            </w:r>
          </w:p>
        </w:tc>
      </w:tr>
      <w:tr w:rsidR="00F73A3A" w:rsidRPr="00F73A3A" w14:paraId="54C0DA1F" w14:textId="77777777" w:rsidTr="00F546CD">
        <w:tc>
          <w:tcPr>
            <w:tcW w:w="1809" w:type="dxa"/>
            <w:shd w:val="clear" w:color="auto" w:fill="auto"/>
          </w:tcPr>
          <w:p w14:paraId="782B916A" w14:textId="77777777" w:rsidR="00F73A3A" w:rsidRPr="00F73A3A" w:rsidRDefault="00800403" w:rsidP="00F73A3A">
            <w:pPr>
              <w:spacing w:after="0" w:line="240" w:lineRule="auto"/>
              <w:rPr>
                <w:rFonts w:ascii="Arial" w:hAnsi="Arial" w:cs="Arial"/>
                <w:sz w:val="24"/>
                <w:szCs w:val="24"/>
              </w:rPr>
            </w:pPr>
            <w:r>
              <w:rPr>
                <w:rFonts w:ascii="Arial" w:hAnsi="Arial" w:cs="Arial"/>
                <w:sz w:val="24"/>
                <w:szCs w:val="24"/>
              </w:rPr>
              <w:t>3</w:t>
            </w:r>
          </w:p>
        </w:tc>
        <w:tc>
          <w:tcPr>
            <w:tcW w:w="6643" w:type="dxa"/>
            <w:shd w:val="clear" w:color="auto" w:fill="auto"/>
          </w:tcPr>
          <w:p w14:paraId="3A768D3D"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Grievance Meeting</w:t>
            </w:r>
          </w:p>
        </w:tc>
        <w:tc>
          <w:tcPr>
            <w:tcW w:w="790" w:type="dxa"/>
            <w:shd w:val="clear" w:color="auto" w:fill="auto"/>
          </w:tcPr>
          <w:p w14:paraId="71152F34" w14:textId="77777777" w:rsidR="00F73A3A" w:rsidRPr="00F73A3A" w:rsidRDefault="002943EF" w:rsidP="00F73A3A">
            <w:pPr>
              <w:spacing w:after="0" w:line="240" w:lineRule="auto"/>
              <w:jc w:val="right"/>
              <w:rPr>
                <w:rFonts w:ascii="Arial" w:hAnsi="Arial" w:cs="Arial"/>
                <w:sz w:val="24"/>
                <w:szCs w:val="24"/>
              </w:rPr>
            </w:pPr>
            <w:r>
              <w:rPr>
                <w:rFonts w:ascii="Arial" w:hAnsi="Arial" w:cs="Arial"/>
                <w:sz w:val="24"/>
                <w:szCs w:val="24"/>
              </w:rPr>
              <w:t>21</w:t>
            </w:r>
          </w:p>
        </w:tc>
      </w:tr>
      <w:tr w:rsidR="00F73A3A" w:rsidRPr="00F73A3A" w14:paraId="21715224" w14:textId="77777777" w:rsidTr="00F546CD">
        <w:tc>
          <w:tcPr>
            <w:tcW w:w="1809" w:type="dxa"/>
            <w:shd w:val="clear" w:color="auto" w:fill="auto"/>
          </w:tcPr>
          <w:p w14:paraId="057CB766" w14:textId="77777777" w:rsidR="00F73A3A" w:rsidRPr="00F73A3A" w:rsidRDefault="00800403" w:rsidP="00F73A3A">
            <w:pPr>
              <w:spacing w:after="0" w:line="240" w:lineRule="auto"/>
              <w:rPr>
                <w:rFonts w:ascii="Arial" w:hAnsi="Arial" w:cs="Arial"/>
                <w:sz w:val="24"/>
                <w:szCs w:val="24"/>
              </w:rPr>
            </w:pPr>
            <w:r>
              <w:rPr>
                <w:rFonts w:ascii="Arial" w:hAnsi="Arial" w:cs="Arial"/>
                <w:sz w:val="24"/>
                <w:szCs w:val="24"/>
              </w:rPr>
              <w:t>4</w:t>
            </w:r>
          </w:p>
        </w:tc>
        <w:tc>
          <w:tcPr>
            <w:tcW w:w="6643" w:type="dxa"/>
            <w:shd w:val="clear" w:color="auto" w:fill="auto"/>
          </w:tcPr>
          <w:p w14:paraId="1C947942"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Appeal Panel</w:t>
            </w:r>
          </w:p>
        </w:tc>
        <w:tc>
          <w:tcPr>
            <w:tcW w:w="790" w:type="dxa"/>
            <w:shd w:val="clear" w:color="auto" w:fill="auto"/>
          </w:tcPr>
          <w:p w14:paraId="06FC8B1B" w14:textId="77777777" w:rsidR="00F73A3A" w:rsidRPr="00F73A3A" w:rsidRDefault="002943EF" w:rsidP="00F73A3A">
            <w:pPr>
              <w:spacing w:after="0" w:line="240" w:lineRule="auto"/>
              <w:jc w:val="right"/>
              <w:rPr>
                <w:rFonts w:ascii="Arial" w:hAnsi="Arial" w:cs="Arial"/>
                <w:sz w:val="24"/>
                <w:szCs w:val="24"/>
              </w:rPr>
            </w:pPr>
            <w:r>
              <w:rPr>
                <w:rFonts w:ascii="Arial" w:hAnsi="Arial" w:cs="Arial"/>
                <w:sz w:val="24"/>
                <w:szCs w:val="24"/>
              </w:rPr>
              <w:t>21</w:t>
            </w:r>
          </w:p>
        </w:tc>
      </w:tr>
      <w:tr w:rsidR="00F73A3A" w:rsidRPr="00F73A3A" w14:paraId="1FF67815" w14:textId="77777777" w:rsidTr="00F546CD">
        <w:tc>
          <w:tcPr>
            <w:tcW w:w="1809" w:type="dxa"/>
            <w:shd w:val="clear" w:color="auto" w:fill="auto"/>
          </w:tcPr>
          <w:p w14:paraId="136905EC" w14:textId="77777777" w:rsidR="00F73A3A" w:rsidRPr="00F73A3A" w:rsidRDefault="00800403" w:rsidP="00F73A3A">
            <w:pPr>
              <w:spacing w:after="0" w:line="240" w:lineRule="auto"/>
              <w:rPr>
                <w:rFonts w:ascii="Arial" w:hAnsi="Arial" w:cs="Arial"/>
                <w:sz w:val="24"/>
                <w:szCs w:val="24"/>
              </w:rPr>
            </w:pPr>
            <w:r>
              <w:rPr>
                <w:rFonts w:ascii="Arial" w:hAnsi="Arial" w:cs="Arial"/>
                <w:sz w:val="24"/>
                <w:szCs w:val="24"/>
              </w:rPr>
              <w:t>5</w:t>
            </w:r>
          </w:p>
        </w:tc>
        <w:tc>
          <w:tcPr>
            <w:tcW w:w="6643" w:type="dxa"/>
            <w:shd w:val="clear" w:color="auto" w:fill="auto"/>
          </w:tcPr>
          <w:p w14:paraId="3F14F637"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The Local Authority</w:t>
            </w:r>
          </w:p>
        </w:tc>
        <w:tc>
          <w:tcPr>
            <w:tcW w:w="790" w:type="dxa"/>
            <w:shd w:val="clear" w:color="auto" w:fill="auto"/>
          </w:tcPr>
          <w:p w14:paraId="223680C3" w14:textId="77777777" w:rsidR="00F73A3A" w:rsidRPr="00F73A3A" w:rsidRDefault="002943EF" w:rsidP="00F73A3A">
            <w:pPr>
              <w:spacing w:after="0" w:line="240" w:lineRule="auto"/>
              <w:jc w:val="right"/>
              <w:rPr>
                <w:rFonts w:ascii="Arial" w:hAnsi="Arial" w:cs="Arial"/>
                <w:sz w:val="24"/>
                <w:szCs w:val="24"/>
              </w:rPr>
            </w:pPr>
            <w:r>
              <w:rPr>
                <w:rFonts w:ascii="Arial" w:hAnsi="Arial" w:cs="Arial"/>
                <w:sz w:val="24"/>
                <w:szCs w:val="24"/>
              </w:rPr>
              <w:t>21</w:t>
            </w:r>
          </w:p>
        </w:tc>
      </w:tr>
      <w:tr w:rsidR="001D13AD" w:rsidRPr="00F73A3A" w14:paraId="395B68C3" w14:textId="77777777" w:rsidTr="00F546CD">
        <w:tc>
          <w:tcPr>
            <w:tcW w:w="1809" w:type="dxa"/>
            <w:shd w:val="clear" w:color="auto" w:fill="auto"/>
          </w:tcPr>
          <w:p w14:paraId="4D697CCB" w14:textId="77777777" w:rsidR="001D13AD" w:rsidRPr="00F73A3A" w:rsidRDefault="00800403" w:rsidP="00F73A3A">
            <w:pPr>
              <w:spacing w:after="0" w:line="240" w:lineRule="auto"/>
              <w:rPr>
                <w:rFonts w:ascii="Arial" w:hAnsi="Arial" w:cs="Arial"/>
                <w:sz w:val="24"/>
                <w:szCs w:val="24"/>
              </w:rPr>
            </w:pPr>
            <w:r>
              <w:rPr>
                <w:rFonts w:ascii="Arial" w:hAnsi="Arial" w:cs="Arial"/>
                <w:sz w:val="24"/>
                <w:szCs w:val="24"/>
              </w:rPr>
              <w:t>6</w:t>
            </w:r>
          </w:p>
        </w:tc>
        <w:tc>
          <w:tcPr>
            <w:tcW w:w="6643" w:type="dxa"/>
            <w:shd w:val="clear" w:color="auto" w:fill="auto"/>
          </w:tcPr>
          <w:p w14:paraId="62E5564E" w14:textId="77777777" w:rsidR="001D13AD" w:rsidRPr="00F73A3A" w:rsidRDefault="001D13AD" w:rsidP="00F73A3A">
            <w:pPr>
              <w:spacing w:after="0" w:line="240" w:lineRule="auto"/>
              <w:rPr>
                <w:rFonts w:ascii="Arial" w:hAnsi="Arial" w:cs="Arial"/>
                <w:sz w:val="24"/>
                <w:szCs w:val="24"/>
              </w:rPr>
            </w:pPr>
            <w:r>
              <w:rPr>
                <w:rFonts w:ascii="Arial" w:hAnsi="Arial" w:cs="Arial"/>
                <w:sz w:val="24"/>
                <w:szCs w:val="24"/>
              </w:rPr>
              <w:t>Summary Flowcharts</w:t>
            </w:r>
          </w:p>
        </w:tc>
        <w:tc>
          <w:tcPr>
            <w:tcW w:w="790" w:type="dxa"/>
            <w:shd w:val="clear" w:color="auto" w:fill="auto"/>
          </w:tcPr>
          <w:p w14:paraId="132CD105" w14:textId="77777777" w:rsidR="001D13AD" w:rsidRDefault="002943EF" w:rsidP="00F73A3A">
            <w:pPr>
              <w:spacing w:after="0" w:line="240" w:lineRule="auto"/>
              <w:jc w:val="right"/>
              <w:rPr>
                <w:rFonts w:ascii="Arial" w:hAnsi="Arial" w:cs="Arial"/>
                <w:sz w:val="24"/>
                <w:szCs w:val="24"/>
              </w:rPr>
            </w:pPr>
            <w:r>
              <w:rPr>
                <w:rFonts w:ascii="Arial" w:hAnsi="Arial" w:cs="Arial"/>
                <w:sz w:val="24"/>
                <w:szCs w:val="24"/>
              </w:rPr>
              <w:t>23</w:t>
            </w:r>
          </w:p>
        </w:tc>
      </w:tr>
      <w:tr w:rsidR="00800403" w:rsidRPr="00F73A3A" w14:paraId="5B8B40A0" w14:textId="77777777" w:rsidTr="00F546CD">
        <w:tc>
          <w:tcPr>
            <w:tcW w:w="1809" w:type="dxa"/>
            <w:shd w:val="clear" w:color="auto" w:fill="auto"/>
          </w:tcPr>
          <w:p w14:paraId="02CEC04F" w14:textId="77777777" w:rsidR="00800403" w:rsidRPr="00F73A3A" w:rsidRDefault="00800403" w:rsidP="00F73A3A">
            <w:pPr>
              <w:spacing w:after="0" w:line="240" w:lineRule="auto"/>
              <w:rPr>
                <w:rFonts w:ascii="Arial" w:hAnsi="Arial" w:cs="Arial"/>
                <w:sz w:val="24"/>
                <w:szCs w:val="24"/>
              </w:rPr>
            </w:pPr>
          </w:p>
        </w:tc>
        <w:tc>
          <w:tcPr>
            <w:tcW w:w="6643" w:type="dxa"/>
            <w:shd w:val="clear" w:color="auto" w:fill="auto"/>
          </w:tcPr>
          <w:p w14:paraId="50B44468" w14:textId="77777777" w:rsidR="00800403" w:rsidRPr="00800403" w:rsidRDefault="00800403" w:rsidP="00F73A3A">
            <w:pPr>
              <w:spacing w:after="0" w:line="240" w:lineRule="auto"/>
              <w:rPr>
                <w:rFonts w:ascii="Arial" w:hAnsi="Arial" w:cs="Arial"/>
                <w:b/>
                <w:sz w:val="24"/>
                <w:szCs w:val="24"/>
              </w:rPr>
            </w:pPr>
            <w:r w:rsidRPr="00800403">
              <w:rPr>
                <w:rFonts w:ascii="Arial" w:hAnsi="Arial" w:cs="Arial"/>
                <w:b/>
                <w:sz w:val="24"/>
                <w:szCs w:val="24"/>
              </w:rPr>
              <w:t>TOOLKIT</w:t>
            </w:r>
          </w:p>
        </w:tc>
        <w:tc>
          <w:tcPr>
            <w:tcW w:w="790" w:type="dxa"/>
            <w:shd w:val="clear" w:color="auto" w:fill="auto"/>
          </w:tcPr>
          <w:p w14:paraId="2EB11BFB" w14:textId="77777777" w:rsidR="00800403" w:rsidRDefault="00800403" w:rsidP="00F73A3A">
            <w:pPr>
              <w:spacing w:after="0" w:line="240" w:lineRule="auto"/>
              <w:jc w:val="right"/>
              <w:rPr>
                <w:rFonts w:ascii="Arial" w:hAnsi="Arial" w:cs="Arial"/>
                <w:sz w:val="24"/>
                <w:szCs w:val="24"/>
              </w:rPr>
            </w:pPr>
            <w:r>
              <w:rPr>
                <w:rFonts w:ascii="Arial" w:hAnsi="Arial" w:cs="Arial"/>
                <w:sz w:val="24"/>
                <w:szCs w:val="24"/>
              </w:rPr>
              <w:t>28</w:t>
            </w:r>
          </w:p>
        </w:tc>
      </w:tr>
      <w:tr w:rsidR="00F73A3A" w:rsidRPr="00F73A3A" w14:paraId="5CB85107" w14:textId="77777777" w:rsidTr="00F546CD">
        <w:tc>
          <w:tcPr>
            <w:tcW w:w="1809" w:type="dxa"/>
            <w:shd w:val="clear" w:color="auto" w:fill="auto"/>
          </w:tcPr>
          <w:p w14:paraId="083B2F2B"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Appendix 1</w:t>
            </w:r>
          </w:p>
        </w:tc>
        <w:tc>
          <w:tcPr>
            <w:tcW w:w="6643" w:type="dxa"/>
            <w:shd w:val="clear" w:color="auto" w:fill="auto"/>
          </w:tcPr>
          <w:p w14:paraId="618D2D75"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Notification of Formal Grievance</w:t>
            </w:r>
          </w:p>
        </w:tc>
        <w:tc>
          <w:tcPr>
            <w:tcW w:w="790" w:type="dxa"/>
            <w:shd w:val="clear" w:color="auto" w:fill="auto"/>
          </w:tcPr>
          <w:p w14:paraId="0015BB1F" w14:textId="77777777" w:rsidR="00F73A3A" w:rsidRPr="00F73A3A" w:rsidRDefault="002943EF" w:rsidP="00F73A3A">
            <w:pPr>
              <w:spacing w:after="0" w:line="240" w:lineRule="auto"/>
              <w:jc w:val="right"/>
              <w:rPr>
                <w:rFonts w:ascii="Arial" w:hAnsi="Arial" w:cs="Arial"/>
                <w:sz w:val="24"/>
                <w:szCs w:val="24"/>
              </w:rPr>
            </w:pPr>
            <w:r>
              <w:rPr>
                <w:rFonts w:ascii="Arial" w:hAnsi="Arial" w:cs="Arial"/>
                <w:sz w:val="24"/>
                <w:szCs w:val="24"/>
              </w:rPr>
              <w:t>29</w:t>
            </w:r>
          </w:p>
        </w:tc>
      </w:tr>
      <w:tr w:rsidR="00F73A3A" w:rsidRPr="00F73A3A" w14:paraId="21BB84DB" w14:textId="77777777" w:rsidTr="00F546CD">
        <w:tc>
          <w:tcPr>
            <w:tcW w:w="1809" w:type="dxa"/>
            <w:shd w:val="clear" w:color="auto" w:fill="auto"/>
          </w:tcPr>
          <w:p w14:paraId="26095F4D"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Appendix 2</w:t>
            </w:r>
          </w:p>
        </w:tc>
        <w:tc>
          <w:tcPr>
            <w:tcW w:w="6643" w:type="dxa"/>
            <w:shd w:val="clear" w:color="auto" w:fill="auto"/>
          </w:tcPr>
          <w:p w14:paraId="5099C159"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 xml:space="preserve">Response to Grievance </w:t>
            </w:r>
          </w:p>
        </w:tc>
        <w:tc>
          <w:tcPr>
            <w:tcW w:w="790" w:type="dxa"/>
            <w:shd w:val="clear" w:color="auto" w:fill="auto"/>
          </w:tcPr>
          <w:p w14:paraId="359B4BE6" w14:textId="77777777" w:rsidR="00F73A3A" w:rsidRPr="00F73A3A" w:rsidRDefault="002943EF" w:rsidP="00F73A3A">
            <w:pPr>
              <w:spacing w:after="0" w:line="240" w:lineRule="auto"/>
              <w:jc w:val="right"/>
              <w:rPr>
                <w:rFonts w:ascii="Arial" w:hAnsi="Arial" w:cs="Arial"/>
                <w:sz w:val="24"/>
                <w:szCs w:val="24"/>
              </w:rPr>
            </w:pPr>
            <w:r>
              <w:rPr>
                <w:rFonts w:ascii="Arial" w:hAnsi="Arial" w:cs="Arial"/>
                <w:sz w:val="24"/>
                <w:szCs w:val="24"/>
              </w:rPr>
              <w:t>30</w:t>
            </w:r>
          </w:p>
        </w:tc>
      </w:tr>
      <w:tr w:rsidR="00F73A3A" w:rsidRPr="00F73A3A" w14:paraId="5BEC4554" w14:textId="77777777" w:rsidTr="00F546CD">
        <w:tc>
          <w:tcPr>
            <w:tcW w:w="1809" w:type="dxa"/>
            <w:shd w:val="clear" w:color="auto" w:fill="auto"/>
          </w:tcPr>
          <w:p w14:paraId="31E49848"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Appendix 3</w:t>
            </w:r>
          </w:p>
        </w:tc>
        <w:tc>
          <w:tcPr>
            <w:tcW w:w="6643" w:type="dxa"/>
            <w:shd w:val="clear" w:color="auto" w:fill="auto"/>
          </w:tcPr>
          <w:p w14:paraId="29B2CA04"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Summary of Recorded Issues (to employee against whom grievance is raised)</w:t>
            </w:r>
          </w:p>
        </w:tc>
        <w:tc>
          <w:tcPr>
            <w:tcW w:w="790" w:type="dxa"/>
            <w:shd w:val="clear" w:color="auto" w:fill="auto"/>
          </w:tcPr>
          <w:p w14:paraId="4AFCB659" w14:textId="77777777" w:rsidR="00F73A3A" w:rsidRPr="00F73A3A" w:rsidRDefault="002943EF" w:rsidP="00F73A3A">
            <w:pPr>
              <w:spacing w:after="0" w:line="240" w:lineRule="auto"/>
              <w:jc w:val="right"/>
              <w:rPr>
                <w:rFonts w:ascii="Arial" w:hAnsi="Arial" w:cs="Arial"/>
                <w:sz w:val="24"/>
                <w:szCs w:val="24"/>
              </w:rPr>
            </w:pPr>
            <w:r>
              <w:rPr>
                <w:rFonts w:ascii="Arial" w:hAnsi="Arial" w:cs="Arial"/>
                <w:sz w:val="24"/>
                <w:szCs w:val="24"/>
              </w:rPr>
              <w:t>31</w:t>
            </w:r>
          </w:p>
        </w:tc>
      </w:tr>
      <w:tr w:rsidR="00F73A3A" w:rsidRPr="00F73A3A" w14:paraId="2D108F14" w14:textId="77777777" w:rsidTr="00F546CD">
        <w:tc>
          <w:tcPr>
            <w:tcW w:w="1809" w:type="dxa"/>
            <w:shd w:val="clear" w:color="auto" w:fill="auto"/>
          </w:tcPr>
          <w:p w14:paraId="122C8EEB"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Appendix 4</w:t>
            </w:r>
          </w:p>
        </w:tc>
        <w:tc>
          <w:tcPr>
            <w:tcW w:w="6643" w:type="dxa"/>
            <w:shd w:val="clear" w:color="auto" w:fill="auto"/>
          </w:tcPr>
          <w:p w14:paraId="52739A52"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Invitation to Informal Grievance Meeting</w:t>
            </w:r>
          </w:p>
        </w:tc>
        <w:tc>
          <w:tcPr>
            <w:tcW w:w="790" w:type="dxa"/>
            <w:shd w:val="clear" w:color="auto" w:fill="auto"/>
          </w:tcPr>
          <w:p w14:paraId="37F42A89" w14:textId="77777777" w:rsidR="00F73A3A" w:rsidRPr="00F73A3A" w:rsidRDefault="002943EF" w:rsidP="00F73A3A">
            <w:pPr>
              <w:spacing w:after="0" w:line="240" w:lineRule="auto"/>
              <w:jc w:val="right"/>
              <w:rPr>
                <w:rFonts w:ascii="Arial" w:hAnsi="Arial" w:cs="Arial"/>
                <w:sz w:val="24"/>
                <w:szCs w:val="24"/>
              </w:rPr>
            </w:pPr>
            <w:r>
              <w:rPr>
                <w:rFonts w:ascii="Arial" w:hAnsi="Arial" w:cs="Arial"/>
                <w:sz w:val="24"/>
                <w:szCs w:val="24"/>
              </w:rPr>
              <w:t>32</w:t>
            </w:r>
          </w:p>
        </w:tc>
      </w:tr>
      <w:tr w:rsidR="00F73A3A" w:rsidRPr="00F73A3A" w14:paraId="661A01D2" w14:textId="77777777" w:rsidTr="00F546CD">
        <w:tc>
          <w:tcPr>
            <w:tcW w:w="1809" w:type="dxa"/>
            <w:shd w:val="clear" w:color="auto" w:fill="auto"/>
          </w:tcPr>
          <w:p w14:paraId="6F4DCCC7"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Appendix 5</w:t>
            </w:r>
          </w:p>
        </w:tc>
        <w:tc>
          <w:tcPr>
            <w:tcW w:w="6643" w:type="dxa"/>
            <w:shd w:val="clear" w:color="auto" w:fill="auto"/>
          </w:tcPr>
          <w:p w14:paraId="16B5D852"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 xml:space="preserve">Outcome of Informal Grievance Meeting </w:t>
            </w:r>
          </w:p>
        </w:tc>
        <w:tc>
          <w:tcPr>
            <w:tcW w:w="790" w:type="dxa"/>
            <w:shd w:val="clear" w:color="auto" w:fill="auto"/>
          </w:tcPr>
          <w:p w14:paraId="5938762A" w14:textId="77777777" w:rsidR="00F73A3A" w:rsidRPr="00F73A3A" w:rsidRDefault="002943EF" w:rsidP="00F73A3A">
            <w:pPr>
              <w:spacing w:after="0" w:line="240" w:lineRule="auto"/>
              <w:jc w:val="right"/>
              <w:rPr>
                <w:rFonts w:ascii="Arial" w:hAnsi="Arial" w:cs="Arial"/>
                <w:sz w:val="24"/>
                <w:szCs w:val="24"/>
              </w:rPr>
            </w:pPr>
            <w:r>
              <w:rPr>
                <w:rFonts w:ascii="Arial" w:hAnsi="Arial" w:cs="Arial"/>
                <w:sz w:val="24"/>
                <w:szCs w:val="24"/>
              </w:rPr>
              <w:t>33</w:t>
            </w:r>
          </w:p>
        </w:tc>
      </w:tr>
      <w:tr w:rsidR="00F73A3A" w:rsidRPr="00F73A3A" w14:paraId="49C197D6" w14:textId="77777777" w:rsidTr="00F546CD">
        <w:tc>
          <w:tcPr>
            <w:tcW w:w="1809" w:type="dxa"/>
            <w:shd w:val="clear" w:color="auto" w:fill="auto"/>
          </w:tcPr>
          <w:p w14:paraId="0EC4C9F5"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Appendix 6</w:t>
            </w:r>
          </w:p>
        </w:tc>
        <w:tc>
          <w:tcPr>
            <w:tcW w:w="6643" w:type="dxa"/>
            <w:shd w:val="clear" w:color="auto" w:fill="auto"/>
          </w:tcPr>
          <w:p w14:paraId="2E84685D"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Invitation to Formal Grievance Meeting</w:t>
            </w:r>
          </w:p>
        </w:tc>
        <w:tc>
          <w:tcPr>
            <w:tcW w:w="790" w:type="dxa"/>
            <w:shd w:val="clear" w:color="auto" w:fill="auto"/>
          </w:tcPr>
          <w:p w14:paraId="28A47FA5" w14:textId="77777777" w:rsidR="00F73A3A" w:rsidRPr="00F73A3A" w:rsidRDefault="002943EF" w:rsidP="00F73A3A">
            <w:pPr>
              <w:spacing w:after="0" w:line="240" w:lineRule="auto"/>
              <w:jc w:val="right"/>
              <w:rPr>
                <w:rFonts w:ascii="Arial" w:hAnsi="Arial" w:cs="Arial"/>
                <w:sz w:val="24"/>
                <w:szCs w:val="24"/>
              </w:rPr>
            </w:pPr>
            <w:r>
              <w:rPr>
                <w:rFonts w:ascii="Arial" w:hAnsi="Arial" w:cs="Arial"/>
                <w:sz w:val="24"/>
                <w:szCs w:val="24"/>
              </w:rPr>
              <w:t>34</w:t>
            </w:r>
          </w:p>
        </w:tc>
      </w:tr>
      <w:tr w:rsidR="00F73A3A" w:rsidRPr="00F73A3A" w14:paraId="13898C96" w14:textId="77777777" w:rsidTr="00F546CD">
        <w:tc>
          <w:tcPr>
            <w:tcW w:w="1809" w:type="dxa"/>
            <w:shd w:val="clear" w:color="auto" w:fill="auto"/>
          </w:tcPr>
          <w:p w14:paraId="22EABDBE"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Appendix 7</w:t>
            </w:r>
          </w:p>
        </w:tc>
        <w:tc>
          <w:tcPr>
            <w:tcW w:w="6643" w:type="dxa"/>
            <w:shd w:val="clear" w:color="auto" w:fill="auto"/>
          </w:tcPr>
          <w:p w14:paraId="227DE310"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Outcome of Formal Grievance Meeting</w:t>
            </w:r>
          </w:p>
        </w:tc>
        <w:tc>
          <w:tcPr>
            <w:tcW w:w="790" w:type="dxa"/>
            <w:shd w:val="clear" w:color="auto" w:fill="auto"/>
          </w:tcPr>
          <w:p w14:paraId="527CA9C3" w14:textId="77777777" w:rsidR="00F73A3A" w:rsidRPr="00F73A3A" w:rsidRDefault="002943EF" w:rsidP="00F73A3A">
            <w:pPr>
              <w:spacing w:after="0" w:line="240" w:lineRule="auto"/>
              <w:jc w:val="right"/>
              <w:rPr>
                <w:rFonts w:ascii="Arial" w:hAnsi="Arial" w:cs="Arial"/>
                <w:sz w:val="24"/>
                <w:szCs w:val="24"/>
              </w:rPr>
            </w:pPr>
            <w:r>
              <w:rPr>
                <w:rFonts w:ascii="Arial" w:hAnsi="Arial" w:cs="Arial"/>
                <w:sz w:val="24"/>
                <w:szCs w:val="24"/>
              </w:rPr>
              <w:t>35</w:t>
            </w:r>
          </w:p>
        </w:tc>
      </w:tr>
      <w:tr w:rsidR="00F73A3A" w:rsidRPr="00F73A3A" w14:paraId="38C0BDB4" w14:textId="77777777" w:rsidTr="00F546CD">
        <w:tc>
          <w:tcPr>
            <w:tcW w:w="1809" w:type="dxa"/>
            <w:shd w:val="clear" w:color="auto" w:fill="auto"/>
          </w:tcPr>
          <w:p w14:paraId="1EE31BCE"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Appendix 8</w:t>
            </w:r>
          </w:p>
        </w:tc>
        <w:tc>
          <w:tcPr>
            <w:tcW w:w="6643" w:type="dxa"/>
            <w:shd w:val="clear" w:color="auto" w:fill="auto"/>
          </w:tcPr>
          <w:p w14:paraId="09AE61FD"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Invitation to Formal Grievance Appeal Meeting (Stage 3)</w:t>
            </w:r>
          </w:p>
        </w:tc>
        <w:tc>
          <w:tcPr>
            <w:tcW w:w="790" w:type="dxa"/>
            <w:shd w:val="clear" w:color="auto" w:fill="auto"/>
          </w:tcPr>
          <w:p w14:paraId="01F1EA93" w14:textId="77777777" w:rsidR="00F73A3A" w:rsidRPr="00F73A3A" w:rsidRDefault="002943EF" w:rsidP="00F73A3A">
            <w:pPr>
              <w:spacing w:after="0" w:line="240" w:lineRule="auto"/>
              <w:jc w:val="right"/>
              <w:rPr>
                <w:rFonts w:ascii="Arial" w:hAnsi="Arial" w:cs="Arial"/>
                <w:sz w:val="24"/>
                <w:szCs w:val="24"/>
              </w:rPr>
            </w:pPr>
            <w:r>
              <w:rPr>
                <w:rFonts w:ascii="Arial" w:hAnsi="Arial" w:cs="Arial"/>
                <w:sz w:val="24"/>
                <w:szCs w:val="24"/>
              </w:rPr>
              <w:t>36</w:t>
            </w:r>
          </w:p>
        </w:tc>
      </w:tr>
      <w:tr w:rsidR="00F73A3A" w:rsidRPr="00F73A3A" w14:paraId="05571B88" w14:textId="77777777" w:rsidTr="00F546CD">
        <w:tc>
          <w:tcPr>
            <w:tcW w:w="1809" w:type="dxa"/>
            <w:shd w:val="clear" w:color="auto" w:fill="auto"/>
          </w:tcPr>
          <w:p w14:paraId="553A73FD"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Appendix 9</w:t>
            </w:r>
          </w:p>
        </w:tc>
        <w:tc>
          <w:tcPr>
            <w:tcW w:w="6643" w:type="dxa"/>
            <w:shd w:val="clear" w:color="auto" w:fill="auto"/>
          </w:tcPr>
          <w:p w14:paraId="3E809A56" w14:textId="77777777" w:rsidR="00F73A3A" w:rsidRPr="00F73A3A" w:rsidRDefault="00F73A3A" w:rsidP="00F73A3A">
            <w:pPr>
              <w:spacing w:after="0" w:line="240" w:lineRule="auto"/>
              <w:contextualSpacing/>
              <w:rPr>
                <w:rFonts w:ascii="Arial" w:hAnsi="Arial" w:cs="Arial"/>
                <w:sz w:val="24"/>
                <w:szCs w:val="24"/>
              </w:rPr>
            </w:pPr>
            <w:r w:rsidRPr="00F73A3A">
              <w:rPr>
                <w:rFonts w:ascii="Arial" w:hAnsi="Arial" w:cs="Arial"/>
                <w:sz w:val="24"/>
                <w:szCs w:val="24"/>
              </w:rPr>
              <w:t>Outcome of Formal Grievance Appeal Meeting (Stage 3)</w:t>
            </w:r>
          </w:p>
          <w:p w14:paraId="66AD9E85" w14:textId="77777777" w:rsidR="00F73A3A" w:rsidRPr="00F73A3A" w:rsidRDefault="00F73A3A" w:rsidP="00F73A3A">
            <w:pPr>
              <w:spacing w:after="0" w:line="240" w:lineRule="auto"/>
              <w:contextualSpacing/>
              <w:rPr>
                <w:rFonts w:ascii="Arial" w:hAnsi="Arial" w:cs="Arial"/>
                <w:sz w:val="24"/>
                <w:szCs w:val="24"/>
              </w:rPr>
            </w:pPr>
          </w:p>
        </w:tc>
        <w:tc>
          <w:tcPr>
            <w:tcW w:w="790" w:type="dxa"/>
            <w:shd w:val="clear" w:color="auto" w:fill="auto"/>
          </w:tcPr>
          <w:p w14:paraId="2DA746E2" w14:textId="77777777" w:rsidR="00F73A3A" w:rsidRPr="00F73A3A" w:rsidRDefault="002943EF" w:rsidP="00F73A3A">
            <w:pPr>
              <w:spacing w:after="0" w:line="240" w:lineRule="auto"/>
              <w:jc w:val="right"/>
              <w:rPr>
                <w:rFonts w:ascii="Arial" w:hAnsi="Arial" w:cs="Arial"/>
                <w:sz w:val="24"/>
                <w:szCs w:val="24"/>
              </w:rPr>
            </w:pPr>
            <w:r>
              <w:rPr>
                <w:rFonts w:ascii="Arial" w:hAnsi="Arial" w:cs="Arial"/>
                <w:sz w:val="24"/>
                <w:szCs w:val="24"/>
              </w:rPr>
              <w:t>37</w:t>
            </w:r>
          </w:p>
        </w:tc>
      </w:tr>
      <w:tr w:rsidR="00F73A3A" w:rsidRPr="00F73A3A" w14:paraId="420F0EE8" w14:textId="77777777" w:rsidTr="00F546CD">
        <w:tc>
          <w:tcPr>
            <w:tcW w:w="1809" w:type="dxa"/>
            <w:shd w:val="clear" w:color="auto" w:fill="auto"/>
          </w:tcPr>
          <w:p w14:paraId="79C7D232"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Appendix 10</w:t>
            </w:r>
          </w:p>
        </w:tc>
        <w:tc>
          <w:tcPr>
            <w:tcW w:w="6643" w:type="dxa"/>
            <w:shd w:val="clear" w:color="auto" w:fill="auto"/>
          </w:tcPr>
          <w:p w14:paraId="01D7C54C" w14:textId="77777777" w:rsidR="00F73A3A" w:rsidRPr="00F73A3A" w:rsidRDefault="007A6B6A" w:rsidP="00F73A3A">
            <w:pPr>
              <w:spacing w:after="0" w:line="240" w:lineRule="auto"/>
              <w:rPr>
                <w:rFonts w:ascii="Arial" w:hAnsi="Arial" w:cs="Arial"/>
                <w:sz w:val="24"/>
                <w:szCs w:val="24"/>
              </w:rPr>
            </w:pPr>
            <w:r>
              <w:rPr>
                <w:rFonts w:ascii="Arial" w:hAnsi="Arial" w:cs="Arial"/>
                <w:sz w:val="24"/>
                <w:szCs w:val="24"/>
              </w:rPr>
              <w:t>Mediation Process</w:t>
            </w:r>
          </w:p>
        </w:tc>
        <w:tc>
          <w:tcPr>
            <w:tcW w:w="790" w:type="dxa"/>
            <w:shd w:val="clear" w:color="auto" w:fill="auto"/>
          </w:tcPr>
          <w:p w14:paraId="4DB8B546" w14:textId="77777777" w:rsidR="00F73A3A" w:rsidRPr="00F73A3A" w:rsidRDefault="002943EF" w:rsidP="00F73A3A">
            <w:pPr>
              <w:spacing w:after="0" w:line="240" w:lineRule="auto"/>
              <w:jc w:val="right"/>
              <w:rPr>
                <w:rFonts w:ascii="Arial" w:hAnsi="Arial" w:cs="Arial"/>
                <w:sz w:val="24"/>
                <w:szCs w:val="24"/>
              </w:rPr>
            </w:pPr>
            <w:r>
              <w:rPr>
                <w:rFonts w:ascii="Arial" w:hAnsi="Arial" w:cs="Arial"/>
                <w:sz w:val="24"/>
                <w:szCs w:val="24"/>
              </w:rPr>
              <w:t>38</w:t>
            </w:r>
          </w:p>
        </w:tc>
      </w:tr>
      <w:tr w:rsidR="00F73A3A" w:rsidRPr="00F73A3A" w14:paraId="7C85E74D" w14:textId="77777777" w:rsidTr="00F546CD">
        <w:tc>
          <w:tcPr>
            <w:tcW w:w="1809" w:type="dxa"/>
            <w:shd w:val="clear" w:color="auto" w:fill="auto"/>
          </w:tcPr>
          <w:p w14:paraId="56BBA7E8"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Appendix 11</w:t>
            </w:r>
          </w:p>
        </w:tc>
        <w:tc>
          <w:tcPr>
            <w:tcW w:w="6643" w:type="dxa"/>
            <w:shd w:val="clear" w:color="auto" w:fill="auto"/>
          </w:tcPr>
          <w:p w14:paraId="78255003"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Investigation Template</w:t>
            </w:r>
          </w:p>
        </w:tc>
        <w:tc>
          <w:tcPr>
            <w:tcW w:w="790" w:type="dxa"/>
            <w:shd w:val="clear" w:color="auto" w:fill="auto"/>
          </w:tcPr>
          <w:p w14:paraId="4A7B7009" w14:textId="77777777" w:rsidR="00F73A3A" w:rsidRPr="00F73A3A" w:rsidRDefault="007A6B6A" w:rsidP="00F73A3A">
            <w:pPr>
              <w:spacing w:after="0" w:line="240" w:lineRule="auto"/>
              <w:jc w:val="right"/>
              <w:rPr>
                <w:rFonts w:ascii="Arial" w:hAnsi="Arial" w:cs="Arial"/>
                <w:sz w:val="24"/>
                <w:szCs w:val="24"/>
              </w:rPr>
            </w:pPr>
            <w:r>
              <w:rPr>
                <w:rFonts w:ascii="Arial" w:hAnsi="Arial" w:cs="Arial"/>
                <w:sz w:val="24"/>
                <w:szCs w:val="24"/>
              </w:rPr>
              <w:t>42</w:t>
            </w:r>
          </w:p>
        </w:tc>
      </w:tr>
      <w:tr w:rsidR="00F73A3A" w:rsidRPr="00F73A3A" w14:paraId="093EED02" w14:textId="77777777" w:rsidTr="00F546CD">
        <w:tc>
          <w:tcPr>
            <w:tcW w:w="1809" w:type="dxa"/>
            <w:shd w:val="clear" w:color="auto" w:fill="auto"/>
          </w:tcPr>
          <w:p w14:paraId="3807739A"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Appendix 12</w:t>
            </w:r>
          </w:p>
        </w:tc>
        <w:tc>
          <w:tcPr>
            <w:tcW w:w="6643" w:type="dxa"/>
            <w:shd w:val="clear" w:color="auto" w:fill="auto"/>
          </w:tcPr>
          <w:p w14:paraId="10EAB3E3"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Template Statement of Case</w:t>
            </w:r>
          </w:p>
        </w:tc>
        <w:tc>
          <w:tcPr>
            <w:tcW w:w="790" w:type="dxa"/>
            <w:shd w:val="clear" w:color="auto" w:fill="auto"/>
          </w:tcPr>
          <w:p w14:paraId="1703D63F" w14:textId="77777777" w:rsidR="00F73A3A" w:rsidRPr="00F73A3A" w:rsidRDefault="002943EF" w:rsidP="00F73A3A">
            <w:pPr>
              <w:spacing w:after="0" w:line="240" w:lineRule="auto"/>
              <w:jc w:val="right"/>
              <w:rPr>
                <w:rFonts w:ascii="Arial" w:hAnsi="Arial" w:cs="Arial"/>
                <w:sz w:val="24"/>
                <w:szCs w:val="24"/>
              </w:rPr>
            </w:pPr>
            <w:r>
              <w:rPr>
                <w:rFonts w:ascii="Arial" w:hAnsi="Arial" w:cs="Arial"/>
                <w:sz w:val="24"/>
                <w:szCs w:val="24"/>
              </w:rPr>
              <w:t>4</w:t>
            </w:r>
            <w:r w:rsidR="007A6B6A">
              <w:rPr>
                <w:rFonts w:ascii="Arial" w:hAnsi="Arial" w:cs="Arial"/>
                <w:sz w:val="24"/>
                <w:szCs w:val="24"/>
              </w:rPr>
              <w:t>4</w:t>
            </w:r>
          </w:p>
        </w:tc>
      </w:tr>
      <w:tr w:rsidR="00F73A3A" w:rsidRPr="00F73A3A" w14:paraId="5915FE05" w14:textId="77777777" w:rsidTr="00F546CD">
        <w:tc>
          <w:tcPr>
            <w:tcW w:w="1809" w:type="dxa"/>
            <w:shd w:val="clear" w:color="auto" w:fill="auto"/>
          </w:tcPr>
          <w:p w14:paraId="4E170918"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Appendix 13</w:t>
            </w:r>
          </w:p>
        </w:tc>
        <w:tc>
          <w:tcPr>
            <w:tcW w:w="6643" w:type="dxa"/>
            <w:shd w:val="clear" w:color="auto" w:fill="auto"/>
          </w:tcPr>
          <w:p w14:paraId="64C4AD5E" w14:textId="77777777" w:rsidR="00F73A3A" w:rsidRPr="00F73A3A" w:rsidRDefault="00F73A3A" w:rsidP="00F73A3A">
            <w:pPr>
              <w:spacing w:after="0" w:line="240" w:lineRule="auto"/>
              <w:rPr>
                <w:rFonts w:ascii="Arial" w:hAnsi="Arial" w:cs="Arial"/>
                <w:sz w:val="24"/>
                <w:szCs w:val="24"/>
              </w:rPr>
            </w:pPr>
            <w:r w:rsidRPr="00F73A3A">
              <w:rPr>
                <w:rFonts w:ascii="Arial" w:hAnsi="Arial" w:cs="Arial"/>
                <w:sz w:val="24"/>
                <w:szCs w:val="24"/>
              </w:rPr>
              <w:t>Order of Events</w:t>
            </w:r>
          </w:p>
        </w:tc>
        <w:tc>
          <w:tcPr>
            <w:tcW w:w="790" w:type="dxa"/>
            <w:shd w:val="clear" w:color="auto" w:fill="auto"/>
          </w:tcPr>
          <w:p w14:paraId="683BCC35" w14:textId="77777777" w:rsidR="00F73A3A" w:rsidRPr="00F73A3A" w:rsidRDefault="002943EF" w:rsidP="00F73A3A">
            <w:pPr>
              <w:spacing w:after="0" w:line="240" w:lineRule="auto"/>
              <w:jc w:val="right"/>
              <w:rPr>
                <w:rFonts w:ascii="Arial" w:hAnsi="Arial" w:cs="Arial"/>
                <w:sz w:val="24"/>
                <w:szCs w:val="24"/>
              </w:rPr>
            </w:pPr>
            <w:r>
              <w:rPr>
                <w:rFonts w:ascii="Arial" w:hAnsi="Arial" w:cs="Arial"/>
                <w:sz w:val="24"/>
                <w:szCs w:val="24"/>
              </w:rPr>
              <w:t>4</w:t>
            </w:r>
            <w:r w:rsidR="007A6B6A">
              <w:rPr>
                <w:rFonts w:ascii="Arial" w:hAnsi="Arial" w:cs="Arial"/>
                <w:sz w:val="24"/>
                <w:szCs w:val="24"/>
              </w:rPr>
              <w:t>6</w:t>
            </w:r>
          </w:p>
        </w:tc>
      </w:tr>
    </w:tbl>
    <w:p w14:paraId="3BBEEDD1" w14:textId="77777777" w:rsidR="00F73A3A" w:rsidRPr="00F73A3A" w:rsidRDefault="00F73A3A" w:rsidP="00F73A3A">
      <w:pPr>
        <w:keepNext/>
        <w:spacing w:after="0" w:line="240" w:lineRule="auto"/>
        <w:outlineLvl w:val="1"/>
        <w:rPr>
          <w:rFonts w:ascii="Arial" w:hAnsi="Arial" w:cs="Arial"/>
          <w:b/>
          <w:sz w:val="24"/>
          <w:szCs w:val="24"/>
        </w:rPr>
        <w:sectPr w:rsidR="00F73A3A" w:rsidRPr="00F73A3A" w:rsidSect="00F546CD">
          <w:headerReference w:type="default" r:id="rId9"/>
          <w:footerReference w:type="even" r:id="rId10"/>
          <w:footerReference w:type="default" r:id="rId11"/>
          <w:headerReference w:type="first" r:id="rId12"/>
          <w:footerReference w:type="first" r:id="rId13"/>
          <w:pgSz w:w="11906" w:h="16838" w:code="9"/>
          <w:pgMar w:top="851" w:right="1440" w:bottom="720" w:left="1440" w:header="706" w:footer="706" w:gutter="0"/>
          <w:pgNumType w:start="1"/>
          <w:cols w:space="720"/>
          <w:docGrid w:linePitch="326"/>
        </w:sectPr>
      </w:pPr>
    </w:p>
    <w:p w14:paraId="26B64943" w14:textId="77777777" w:rsidR="00F73A3A" w:rsidRPr="00F73A3A" w:rsidRDefault="00F73A3A" w:rsidP="00F73A3A">
      <w:pPr>
        <w:spacing w:after="0" w:line="240" w:lineRule="auto"/>
        <w:jc w:val="both"/>
        <w:rPr>
          <w:rFonts w:ascii="Arial" w:hAnsi="Arial" w:cs="Arial"/>
          <w:b/>
          <w:sz w:val="24"/>
          <w:szCs w:val="24"/>
        </w:rPr>
      </w:pPr>
    </w:p>
    <w:p w14:paraId="3A255D1E" w14:textId="77777777" w:rsidR="00F73A3A" w:rsidRPr="00F73A3A" w:rsidRDefault="00F73A3A" w:rsidP="00F73A3A">
      <w:pPr>
        <w:spacing w:after="0" w:line="240" w:lineRule="auto"/>
        <w:jc w:val="both"/>
        <w:rPr>
          <w:rFonts w:ascii="Arial" w:hAnsi="Arial" w:cs="Arial"/>
          <w:b/>
          <w:sz w:val="24"/>
          <w:szCs w:val="24"/>
        </w:rPr>
      </w:pPr>
    </w:p>
    <w:p w14:paraId="46721034" w14:textId="77777777" w:rsidR="00F73A3A" w:rsidRPr="00F73A3A" w:rsidRDefault="00F73A3A" w:rsidP="00F73A3A">
      <w:pPr>
        <w:spacing w:after="0" w:line="240" w:lineRule="auto"/>
        <w:jc w:val="both"/>
        <w:rPr>
          <w:rFonts w:ascii="Arial" w:hAnsi="Arial" w:cs="Arial"/>
          <w:b/>
          <w:sz w:val="24"/>
          <w:szCs w:val="24"/>
        </w:rPr>
      </w:pPr>
      <w:r w:rsidRPr="00F73A3A">
        <w:rPr>
          <w:rFonts w:ascii="Arial" w:hAnsi="Arial" w:cs="Arial"/>
          <w:b/>
          <w:sz w:val="24"/>
          <w:szCs w:val="24"/>
        </w:rPr>
        <w:t xml:space="preserve">GRIEVANCE PROCEDURE FOR SCHOOL STAFF  </w:t>
      </w:r>
    </w:p>
    <w:p w14:paraId="20E47F99" w14:textId="77777777" w:rsidR="00F73A3A" w:rsidRPr="00F73A3A" w:rsidRDefault="00F73A3A" w:rsidP="00F73A3A">
      <w:pPr>
        <w:spacing w:after="0" w:line="240" w:lineRule="auto"/>
        <w:jc w:val="both"/>
        <w:rPr>
          <w:rFonts w:ascii="Arial" w:hAnsi="Arial" w:cs="Arial"/>
          <w:b/>
          <w:sz w:val="24"/>
          <w:szCs w:val="24"/>
        </w:rPr>
      </w:pPr>
    </w:p>
    <w:p w14:paraId="78FFC8DA"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b/>
          <w:sz w:val="24"/>
          <w:szCs w:val="24"/>
        </w:rPr>
        <w:t>INTRODUCTION</w:t>
      </w:r>
    </w:p>
    <w:p w14:paraId="07C93CD9" w14:textId="77777777" w:rsidR="00F73A3A" w:rsidRPr="00F73A3A" w:rsidRDefault="00F73A3A" w:rsidP="00F73A3A">
      <w:pPr>
        <w:spacing w:after="0" w:line="240" w:lineRule="auto"/>
        <w:jc w:val="both"/>
        <w:rPr>
          <w:rFonts w:ascii="Arial" w:hAnsi="Arial" w:cs="Arial"/>
          <w:sz w:val="24"/>
          <w:szCs w:val="24"/>
        </w:rPr>
      </w:pPr>
    </w:p>
    <w:p w14:paraId="4E3008CE"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1.0</w:t>
      </w:r>
      <w:r w:rsidRPr="00F73A3A">
        <w:rPr>
          <w:rFonts w:ascii="Arial" w:hAnsi="Arial" w:cs="Arial"/>
          <w:sz w:val="24"/>
          <w:szCs w:val="24"/>
        </w:rPr>
        <w:tab/>
        <w:t>The purpose of this document is to provide schools with:</w:t>
      </w:r>
    </w:p>
    <w:p w14:paraId="23CE949D" w14:textId="77777777" w:rsidR="00F73A3A" w:rsidRPr="00F73A3A" w:rsidRDefault="00F73A3A" w:rsidP="00F73A3A">
      <w:pPr>
        <w:spacing w:after="0" w:line="240" w:lineRule="auto"/>
        <w:jc w:val="both"/>
        <w:rPr>
          <w:rFonts w:ascii="Arial" w:hAnsi="Arial" w:cs="Arial"/>
          <w:sz w:val="24"/>
          <w:szCs w:val="24"/>
        </w:rPr>
      </w:pPr>
    </w:p>
    <w:p w14:paraId="47281357" w14:textId="77777777" w:rsidR="00F73A3A" w:rsidRPr="00F73A3A" w:rsidRDefault="00F73A3A" w:rsidP="009521CD">
      <w:pPr>
        <w:numPr>
          <w:ilvl w:val="0"/>
          <w:numId w:val="18"/>
        </w:numPr>
        <w:spacing w:after="0" w:line="240" w:lineRule="auto"/>
        <w:jc w:val="both"/>
        <w:rPr>
          <w:rFonts w:ascii="Arial" w:hAnsi="Arial" w:cs="Arial"/>
          <w:sz w:val="24"/>
          <w:szCs w:val="24"/>
        </w:rPr>
      </w:pPr>
      <w:r w:rsidRPr="00F73A3A">
        <w:rPr>
          <w:rFonts w:ascii="Arial" w:hAnsi="Arial" w:cs="Arial"/>
          <w:sz w:val="24"/>
          <w:szCs w:val="24"/>
        </w:rPr>
        <w:t>A recommended school grievance procedure which comprises:</w:t>
      </w:r>
    </w:p>
    <w:p w14:paraId="677AD54F" w14:textId="77777777" w:rsidR="00F73A3A" w:rsidRPr="00F73A3A" w:rsidRDefault="00F73A3A" w:rsidP="00F73A3A">
      <w:pPr>
        <w:spacing w:after="0" w:line="240" w:lineRule="auto"/>
        <w:jc w:val="both"/>
        <w:rPr>
          <w:rFonts w:ascii="Arial" w:hAnsi="Arial" w:cs="Arial"/>
          <w:sz w:val="24"/>
          <w:szCs w:val="24"/>
        </w:rPr>
      </w:pPr>
    </w:p>
    <w:p w14:paraId="6E561655" w14:textId="77777777" w:rsidR="00F73A3A" w:rsidRPr="00F73A3A" w:rsidRDefault="00F73A3A" w:rsidP="00F73A3A">
      <w:pPr>
        <w:spacing w:after="0" w:line="240" w:lineRule="auto"/>
        <w:ind w:left="1080"/>
        <w:jc w:val="both"/>
        <w:rPr>
          <w:rFonts w:ascii="Arial" w:hAnsi="Arial" w:cs="Arial"/>
          <w:sz w:val="24"/>
          <w:szCs w:val="24"/>
        </w:rPr>
      </w:pPr>
      <w:r w:rsidRPr="00F73A3A">
        <w:rPr>
          <w:rFonts w:ascii="Arial" w:hAnsi="Arial" w:cs="Arial"/>
          <w:sz w:val="24"/>
          <w:szCs w:val="24"/>
        </w:rPr>
        <w:t>- Stage One – Informal procedures</w:t>
      </w:r>
    </w:p>
    <w:p w14:paraId="77A3A486" w14:textId="77777777" w:rsidR="00F73A3A" w:rsidRPr="00F73A3A" w:rsidRDefault="00F73A3A" w:rsidP="00F73A3A">
      <w:pPr>
        <w:spacing w:after="0" w:line="240" w:lineRule="auto"/>
        <w:ind w:left="1080"/>
        <w:jc w:val="both"/>
        <w:rPr>
          <w:rFonts w:ascii="Arial" w:hAnsi="Arial" w:cs="Arial"/>
          <w:sz w:val="24"/>
          <w:szCs w:val="24"/>
        </w:rPr>
      </w:pPr>
      <w:r w:rsidRPr="00F73A3A">
        <w:rPr>
          <w:rFonts w:ascii="Arial" w:hAnsi="Arial" w:cs="Arial"/>
          <w:sz w:val="24"/>
          <w:szCs w:val="24"/>
        </w:rPr>
        <w:t>- Stage Two – Formal Stage – Grievance Meeting</w:t>
      </w:r>
    </w:p>
    <w:p w14:paraId="5BEBAD60" w14:textId="77777777" w:rsidR="00F73A3A" w:rsidRPr="00F73A3A" w:rsidRDefault="00F73A3A" w:rsidP="00F73A3A">
      <w:pPr>
        <w:spacing w:after="0" w:line="240" w:lineRule="auto"/>
        <w:ind w:left="1080"/>
        <w:jc w:val="both"/>
        <w:rPr>
          <w:rFonts w:ascii="Arial" w:hAnsi="Arial" w:cs="Arial"/>
          <w:sz w:val="24"/>
          <w:szCs w:val="24"/>
        </w:rPr>
      </w:pPr>
      <w:r w:rsidRPr="00F73A3A">
        <w:rPr>
          <w:rFonts w:ascii="Arial" w:hAnsi="Arial" w:cs="Arial"/>
          <w:sz w:val="24"/>
          <w:szCs w:val="24"/>
        </w:rPr>
        <w:t>- Stage Three – Formal Stage – Governors’ Appeal Hearing</w:t>
      </w:r>
    </w:p>
    <w:p w14:paraId="7B673016" w14:textId="77777777" w:rsidR="00F73A3A" w:rsidRPr="00F73A3A" w:rsidRDefault="00F73A3A" w:rsidP="00F73A3A">
      <w:pPr>
        <w:spacing w:after="0" w:line="240" w:lineRule="auto"/>
        <w:ind w:left="1080"/>
        <w:jc w:val="both"/>
        <w:rPr>
          <w:rFonts w:ascii="Arial" w:hAnsi="Arial" w:cs="Arial"/>
          <w:sz w:val="24"/>
          <w:szCs w:val="24"/>
        </w:rPr>
      </w:pPr>
    </w:p>
    <w:p w14:paraId="40ACB1A1" w14:textId="77777777" w:rsidR="00F73A3A" w:rsidRPr="00F73A3A" w:rsidRDefault="00F73A3A" w:rsidP="009521CD">
      <w:pPr>
        <w:numPr>
          <w:ilvl w:val="0"/>
          <w:numId w:val="18"/>
        </w:numPr>
        <w:spacing w:after="0" w:line="240" w:lineRule="auto"/>
        <w:jc w:val="both"/>
        <w:rPr>
          <w:rFonts w:ascii="Arial" w:hAnsi="Arial" w:cs="Arial"/>
          <w:sz w:val="24"/>
          <w:szCs w:val="24"/>
        </w:rPr>
      </w:pPr>
      <w:r w:rsidRPr="00F73A3A">
        <w:rPr>
          <w:rFonts w:ascii="Arial" w:hAnsi="Arial" w:cs="Arial"/>
          <w:sz w:val="24"/>
          <w:szCs w:val="24"/>
        </w:rPr>
        <w:t>Guidance on the resolution of disputes in the school and the management of grievance</w:t>
      </w:r>
    </w:p>
    <w:p w14:paraId="3C274E39" w14:textId="77777777" w:rsidR="00F73A3A" w:rsidRPr="00F73A3A" w:rsidRDefault="00F73A3A" w:rsidP="00F73A3A">
      <w:pPr>
        <w:spacing w:after="0" w:line="240" w:lineRule="auto"/>
        <w:ind w:left="720"/>
        <w:jc w:val="both"/>
        <w:rPr>
          <w:rFonts w:ascii="Arial" w:hAnsi="Arial" w:cs="Arial"/>
          <w:sz w:val="24"/>
          <w:szCs w:val="24"/>
        </w:rPr>
      </w:pPr>
    </w:p>
    <w:p w14:paraId="4AF0A74A" w14:textId="77777777" w:rsidR="00F73A3A" w:rsidRPr="00F73A3A" w:rsidRDefault="00F73A3A" w:rsidP="009521CD">
      <w:pPr>
        <w:numPr>
          <w:ilvl w:val="0"/>
          <w:numId w:val="18"/>
        </w:numPr>
        <w:spacing w:after="0" w:line="240" w:lineRule="auto"/>
        <w:jc w:val="both"/>
        <w:rPr>
          <w:rFonts w:ascii="Arial" w:hAnsi="Arial" w:cs="Arial"/>
          <w:sz w:val="24"/>
          <w:szCs w:val="24"/>
        </w:rPr>
      </w:pPr>
      <w:r w:rsidRPr="00F73A3A">
        <w:rPr>
          <w:rFonts w:ascii="Arial" w:hAnsi="Arial" w:cs="Arial"/>
          <w:sz w:val="24"/>
          <w:szCs w:val="24"/>
        </w:rPr>
        <w:t>Toolkit containing appendices to support Governing Bodies to manage grievance complaints</w:t>
      </w:r>
    </w:p>
    <w:p w14:paraId="0D4E9FC5" w14:textId="77777777" w:rsidR="00F73A3A" w:rsidRPr="00F73A3A" w:rsidRDefault="00F73A3A" w:rsidP="00F73A3A">
      <w:pPr>
        <w:spacing w:after="0" w:line="240" w:lineRule="auto"/>
        <w:jc w:val="both"/>
        <w:rPr>
          <w:rFonts w:ascii="Arial" w:hAnsi="Arial" w:cs="Arial"/>
          <w:sz w:val="24"/>
          <w:szCs w:val="24"/>
        </w:rPr>
      </w:pPr>
    </w:p>
    <w:p w14:paraId="1C5412E6"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1.1</w:t>
      </w:r>
      <w:r w:rsidRPr="00F73A3A">
        <w:rPr>
          <w:rFonts w:ascii="Arial" w:hAnsi="Arial" w:cs="Arial"/>
          <w:sz w:val="24"/>
          <w:szCs w:val="24"/>
        </w:rPr>
        <w:tab/>
        <w:t xml:space="preserve">The Education (School Staffing) (England) Regulations 2003 require Governing Bodies to establish procedures for giving members of staff the opportunity of seeking redress for any grievance relating to their employment.  The Governing Body must establish such procedures and make them known to staff.  </w:t>
      </w:r>
      <w:r w:rsidR="00583917" w:rsidRPr="00583917">
        <w:rPr>
          <w:rFonts w:ascii="Arial" w:hAnsi="Arial" w:cs="Arial"/>
          <w:color w:val="FF0000"/>
          <w:sz w:val="24"/>
          <w:szCs w:val="24"/>
        </w:rPr>
        <w:t>This document will apply to all staff, including apprentices directly employed by the school</w:t>
      </w:r>
      <w:r w:rsidR="00583917">
        <w:rPr>
          <w:rFonts w:ascii="Arial" w:hAnsi="Arial" w:cs="Arial"/>
          <w:sz w:val="24"/>
          <w:szCs w:val="24"/>
        </w:rPr>
        <w:t xml:space="preserve">.  </w:t>
      </w:r>
      <w:r w:rsidRPr="00F73A3A">
        <w:rPr>
          <w:rFonts w:ascii="Arial" w:hAnsi="Arial" w:cs="Arial"/>
          <w:sz w:val="24"/>
          <w:szCs w:val="24"/>
        </w:rPr>
        <w:t>A copy of the school’s adopted procedure should be made available to all new employees when they commence employment</w:t>
      </w:r>
      <w:r w:rsidRPr="00F73A3A">
        <w:rPr>
          <w:rFonts w:ascii="Arial" w:hAnsi="Arial" w:cs="Arial"/>
          <w:color w:val="FF0000"/>
          <w:sz w:val="24"/>
          <w:szCs w:val="24"/>
        </w:rPr>
        <w:t xml:space="preserve"> </w:t>
      </w:r>
      <w:r w:rsidRPr="00F73A3A">
        <w:rPr>
          <w:rFonts w:ascii="Arial" w:hAnsi="Arial" w:cs="Arial"/>
          <w:color w:val="000000"/>
          <w:sz w:val="24"/>
          <w:szCs w:val="24"/>
        </w:rPr>
        <w:t>and be freely available to all staff including</w:t>
      </w:r>
      <w:r w:rsidR="00583917">
        <w:rPr>
          <w:rFonts w:ascii="Arial" w:hAnsi="Arial" w:cs="Arial"/>
          <w:color w:val="000000"/>
          <w:sz w:val="24"/>
          <w:szCs w:val="24"/>
        </w:rPr>
        <w:t xml:space="preserve"> </w:t>
      </w:r>
      <w:r w:rsidR="00583917" w:rsidRPr="00583917">
        <w:rPr>
          <w:rFonts w:ascii="Arial" w:hAnsi="Arial" w:cs="Arial"/>
          <w:color w:val="FF0000"/>
          <w:sz w:val="24"/>
          <w:szCs w:val="24"/>
        </w:rPr>
        <w:t>apprentices,</w:t>
      </w:r>
      <w:r w:rsidRPr="00F73A3A">
        <w:rPr>
          <w:rFonts w:ascii="Arial" w:hAnsi="Arial" w:cs="Arial"/>
          <w:color w:val="000000"/>
          <w:sz w:val="24"/>
          <w:szCs w:val="24"/>
        </w:rPr>
        <w:t xml:space="preserve"> </w:t>
      </w:r>
      <w:proofErr w:type="gramStart"/>
      <w:r w:rsidRPr="00F73A3A">
        <w:rPr>
          <w:rFonts w:ascii="Arial" w:hAnsi="Arial" w:cs="Arial"/>
          <w:color w:val="000000"/>
          <w:sz w:val="24"/>
          <w:szCs w:val="24"/>
        </w:rPr>
        <w:t>supply</w:t>
      </w:r>
      <w:proofErr w:type="gramEnd"/>
      <w:r w:rsidRPr="00F73A3A">
        <w:rPr>
          <w:rFonts w:ascii="Arial" w:hAnsi="Arial" w:cs="Arial"/>
          <w:color w:val="000000"/>
          <w:sz w:val="24"/>
          <w:szCs w:val="24"/>
        </w:rPr>
        <w:t xml:space="preserve"> and other temporary staff</w:t>
      </w:r>
      <w:r w:rsidRPr="00F73A3A">
        <w:rPr>
          <w:rFonts w:ascii="Arial" w:hAnsi="Arial" w:cs="Arial"/>
          <w:sz w:val="24"/>
          <w:szCs w:val="24"/>
        </w:rPr>
        <w:t>.</w:t>
      </w:r>
    </w:p>
    <w:p w14:paraId="6065BC39" w14:textId="77777777" w:rsidR="00F73A3A" w:rsidRPr="00F73A3A" w:rsidRDefault="00F73A3A" w:rsidP="00F73A3A">
      <w:pPr>
        <w:spacing w:after="0" w:line="240" w:lineRule="auto"/>
        <w:jc w:val="both"/>
        <w:rPr>
          <w:rFonts w:ascii="Arial" w:hAnsi="Arial" w:cs="Arial"/>
          <w:sz w:val="24"/>
          <w:szCs w:val="24"/>
        </w:rPr>
      </w:pPr>
    </w:p>
    <w:p w14:paraId="39F2B92A" w14:textId="77777777" w:rsidR="00F73A3A" w:rsidRPr="00DF6C3C" w:rsidRDefault="00F73A3A" w:rsidP="00DF6C3C">
      <w:pPr>
        <w:spacing w:after="0" w:line="240" w:lineRule="auto"/>
        <w:ind w:left="720" w:hanging="720"/>
        <w:jc w:val="both"/>
        <w:rPr>
          <w:rFonts w:ascii="Arial" w:hAnsi="Arial" w:cs="Arial"/>
          <w:color w:val="000000"/>
          <w:sz w:val="24"/>
          <w:szCs w:val="24"/>
        </w:rPr>
      </w:pPr>
      <w:r w:rsidRPr="00F73A3A">
        <w:rPr>
          <w:rFonts w:ascii="Arial" w:hAnsi="Arial" w:cs="Arial"/>
          <w:sz w:val="24"/>
          <w:szCs w:val="24"/>
        </w:rPr>
        <w:t>1.2</w:t>
      </w:r>
      <w:r w:rsidRPr="00F73A3A">
        <w:rPr>
          <w:rFonts w:ascii="Arial" w:hAnsi="Arial" w:cs="Arial"/>
          <w:sz w:val="24"/>
          <w:szCs w:val="24"/>
        </w:rPr>
        <w:tab/>
        <w:t xml:space="preserve">Advice on procedural matters and counselling support for employees is available from the </w:t>
      </w:r>
      <w:r w:rsidRPr="00F73A3A">
        <w:rPr>
          <w:rFonts w:ascii="Arial" w:hAnsi="Arial" w:cs="Arial"/>
          <w:color w:val="000000"/>
          <w:sz w:val="24"/>
          <w:szCs w:val="24"/>
        </w:rPr>
        <w:t>HR Service, who can also arrange for any legal advice to be made available to the Head Teacher or the</w:t>
      </w:r>
      <w:r w:rsidR="00DF6C3C">
        <w:rPr>
          <w:rFonts w:ascii="Arial" w:hAnsi="Arial" w:cs="Arial"/>
          <w:color w:val="000000"/>
          <w:sz w:val="24"/>
          <w:szCs w:val="24"/>
        </w:rPr>
        <w:t xml:space="preserve"> Governing Body as appropriate.</w:t>
      </w:r>
      <w:r w:rsidRPr="00F73A3A">
        <w:rPr>
          <w:rFonts w:ascii="Arial" w:hAnsi="Arial" w:cs="Arial"/>
          <w:sz w:val="24"/>
          <w:szCs w:val="24"/>
        </w:rPr>
        <w:t xml:space="preserve"> </w:t>
      </w:r>
    </w:p>
    <w:p w14:paraId="2FB64DA9" w14:textId="77777777" w:rsidR="00F73A3A" w:rsidRPr="00F73A3A" w:rsidRDefault="00F73A3A" w:rsidP="00F73A3A">
      <w:pPr>
        <w:spacing w:after="0" w:line="240" w:lineRule="auto"/>
        <w:jc w:val="both"/>
        <w:rPr>
          <w:rFonts w:ascii="Arial" w:hAnsi="Arial" w:cs="Arial"/>
          <w:sz w:val="24"/>
          <w:szCs w:val="24"/>
        </w:rPr>
      </w:pPr>
    </w:p>
    <w:p w14:paraId="7FCE1838" w14:textId="77777777" w:rsidR="00F73A3A" w:rsidRPr="00F73A3A" w:rsidRDefault="00DF6C3C" w:rsidP="00F73A3A">
      <w:pPr>
        <w:spacing w:after="0" w:line="240" w:lineRule="auto"/>
        <w:ind w:left="720" w:hanging="720"/>
        <w:jc w:val="both"/>
        <w:rPr>
          <w:rFonts w:ascii="Arial" w:hAnsi="Arial" w:cs="Arial"/>
          <w:color w:val="000000"/>
          <w:sz w:val="24"/>
          <w:szCs w:val="24"/>
        </w:rPr>
      </w:pPr>
      <w:r>
        <w:rPr>
          <w:rFonts w:ascii="Arial" w:hAnsi="Arial" w:cs="Arial"/>
          <w:sz w:val="24"/>
          <w:szCs w:val="24"/>
        </w:rPr>
        <w:t>1.3</w:t>
      </w:r>
      <w:r w:rsidR="00F73A3A" w:rsidRPr="00F73A3A">
        <w:rPr>
          <w:rFonts w:ascii="Arial" w:hAnsi="Arial" w:cs="Arial"/>
          <w:sz w:val="24"/>
          <w:szCs w:val="24"/>
        </w:rPr>
        <w:tab/>
        <w:t>Due to the complexities of this area of employment and education law, Governing Bodies are strongly advised to adopt the attached procedure without amendment</w:t>
      </w:r>
      <w:r w:rsidRPr="00DF6C3C">
        <w:rPr>
          <w:rFonts w:ascii="Arial" w:hAnsi="Arial" w:cs="Arial"/>
          <w:sz w:val="24"/>
          <w:szCs w:val="24"/>
        </w:rPr>
        <w:t xml:space="preserve"> </w:t>
      </w:r>
      <w:r w:rsidR="00F73A3A" w:rsidRPr="00F73A3A">
        <w:rPr>
          <w:rFonts w:ascii="Arial" w:hAnsi="Arial" w:cs="Arial"/>
          <w:sz w:val="24"/>
          <w:szCs w:val="24"/>
        </w:rPr>
        <w:t xml:space="preserve">and seek advice on individual cases from the </w:t>
      </w:r>
      <w:r w:rsidR="00F73A3A" w:rsidRPr="00F73A3A">
        <w:rPr>
          <w:rFonts w:ascii="Arial" w:hAnsi="Arial" w:cs="Arial"/>
          <w:color w:val="000000"/>
          <w:sz w:val="24"/>
          <w:szCs w:val="24"/>
        </w:rPr>
        <w:t>HR Service.</w:t>
      </w:r>
      <w:r w:rsidR="00F73A3A" w:rsidRPr="00F73A3A">
        <w:rPr>
          <w:rFonts w:ascii="Arial" w:hAnsi="Arial" w:cs="Arial"/>
          <w:sz w:val="24"/>
          <w:szCs w:val="24"/>
        </w:rPr>
        <w:t xml:space="preserve">  If an academy or other school outside the control of Nottinghamshire County Council adopts this procedure, references to the council as employer will need to be replaced by the name of the employing body/Trust.  Similarly, references to the Education Improvement and HR Service will need to be amended unless there is a service level agreement in place with those services to cover this work.  </w:t>
      </w:r>
      <w:r w:rsidR="00F73A3A" w:rsidRPr="00F73A3A">
        <w:rPr>
          <w:rFonts w:ascii="Arial" w:hAnsi="Arial" w:cs="Arial"/>
          <w:color w:val="000000"/>
          <w:sz w:val="24"/>
          <w:szCs w:val="24"/>
        </w:rPr>
        <w:t xml:space="preserve"> Should, exceptionally, the governing body of a school maintained by Nottinghamshire County Council seek to amend the recommended policy, it will need to consult/negotiate any changes collectively with all the secretaries of the recognised trade unions and confirm any amendments to the local authority.  Governing bodies are strongly recommended to seek advice from the HR service in these circumstances.</w:t>
      </w:r>
    </w:p>
    <w:p w14:paraId="208415A8" w14:textId="77777777" w:rsidR="00F73A3A" w:rsidRPr="00F73A3A" w:rsidRDefault="00F73A3A" w:rsidP="00F73A3A">
      <w:pPr>
        <w:spacing w:after="0" w:line="240" w:lineRule="auto"/>
        <w:jc w:val="both"/>
        <w:rPr>
          <w:rFonts w:ascii="Arial" w:hAnsi="Arial" w:cs="Arial"/>
          <w:sz w:val="24"/>
          <w:szCs w:val="24"/>
        </w:rPr>
      </w:pPr>
    </w:p>
    <w:p w14:paraId="063F8482" w14:textId="77777777" w:rsidR="00F73A3A" w:rsidRDefault="00DF6C3C" w:rsidP="00F73A3A">
      <w:pPr>
        <w:spacing w:after="0" w:line="240" w:lineRule="auto"/>
        <w:ind w:left="720" w:hanging="720"/>
        <w:jc w:val="both"/>
        <w:rPr>
          <w:rFonts w:ascii="Arial" w:hAnsi="Arial" w:cs="Arial"/>
          <w:color w:val="000000"/>
          <w:sz w:val="24"/>
          <w:szCs w:val="24"/>
        </w:rPr>
      </w:pPr>
      <w:r>
        <w:rPr>
          <w:rFonts w:ascii="Arial" w:hAnsi="Arial" w:cs="Arial"/>
          <w:sz w:val="24"/>
          <w:szCs w:val="24"/>
        </w:rPr>
        <w:t>1.4</w:t>
      </w:r>
      <w:r w:rsidR="00F73A3A" w:rsidRPr="00F73A3A">
        <w:rPr>
          <w:rFonts w:ascii="Arial" w:hAnsi="Arial" w:cs="Arial"/>
          <w:sz w:val="24"/>
          <w:szCs w:val="24"/>
        </w:rPr>
        <w:tab/>
        <w:t xml:space="preserve">Article 6 of the Education (Modification of Enactments Relating to Employment) Order 2003 provides for a Governing Body to be the respondent in relation to any application to an employment tribunal arising from a grievance.  In law, the Local Authority is the employer for community and voluntary controlled </w:t>
      </w:r>
      <w:proofErr w:type="gramStart"/>
      <w:r w:rsidR="00F73A3A" w:rsidRPr="00F73A3A">
        <w:rPr>
          <w:rFonts w:ascii="Arial" w:hAnsi="Arial" w:cs="Arial"/>
          <w:sz w:val="24"/>
          <w:szCs w:val="24"/>
        </w:rPr>
        <w:t>schools, and</w:t>
      </w:r>
      <w:proofErr w:type="gramEnd"/>
      <w:r w:rsidR="00F73A3A" w:rsidRPr="00F73A3A">
        <w:rPr>
          <w:rFonts w:ascii="Arial" w:hAnsi="Arial" w:cs="Arial"/>
          <w:sz w:val="24"/>
          <w:szCs w:val="24"/>
        </w:rPr>
        <w:t xml:space="preserve"> will therefore be primarily responsible for the payment of any compensation order by an employment tribunal in respect of a finding relating to a grievance.  </w:t>
      </w:r>
      <w:r w:rsidR="00F73A3A" w:rsidRPr="00F73A3A">
        <w:rPr>
          <w:rFonts w:ascii="Arial" w:hAnsi="Arial" w:cs="Arial"/>
          <w:color w:val="000000"/>
          <w:sz w:val="24"/>
          <w:szCs w:val="24"/>
        </w:rPr>
        <w:t xml:space="preserve">Governing bodies are reminded that for those schools which purchase an annual HR package, specialist support to defend any employment or court proceedings arising from the application of employment processes will be made available </w:t>
      </w:r>
      <w:r w:rsidR="00F73A3A" w:rsidRPr="00F73A3A">
        <w:rPr>
          <w:rFonts w:ascii="Arial" w:hAnsi="Arial" w:cs="Arial"/>
          <w:color w:val="000000"/>
          <w:sz w:val="24"/>
          <w:szCs w:val="24"/>
        </w:rPr>
        <w:lastRenderedPageBreak/>
        <w:t>so long as advice from the County Council HR service has been sought and followed.  A failure to seek and follow this advice at each stage of the process may lead to the legal support and insurance cover being nullified.</w:t>
      </w:r>
    </w:p>
    <w:p w14:paraId="4DCB24BA" w14:textId="77777777" w:rsidR="000D2E39" w:rsidRDefault="000D2E39" w:rsidP="00F73A3A">
      <w:pPr>
        <w:spacing w:after="0" w:line="240" w:lineRule="auto"/>
        <w:ind w:left="720" w:hanging="720"/>
        <w:jc w:val="both"/>
        <w:rPr>
          <w:rFonts w:ascii="Arial" w:hAnsi="Arial" w:cs="Arial"/>
          <w:color w:val="000000"/>
          <w:sz w:val="24"/>
          <w:szCs w:val="24"/>
        </w:rPr>
      </w:pPr>
    </w:p>
    <w:p w14:paraId="054CC193" w14:textId="77777777" w:rsidR="000D2E39" w:rsidRDefault="000D2E39" w:rsidP="00F73A3A">
      <w:pPr>
        <w:spacing w:after="0" w:line="240" w:lineRule="auto"/>
        <w:ind w:left="720" w:hanging="720"/>
        <w:jc w:val="both"/>
        <w:rPr>
          <w:rFonts w:ascii="Arial" w:hAnsi="Arial" w:cs="Arial"/>
          <w:sz w:val="24"/>
          <w:szCs w:val="24"/>
        </w:rPr>
      </w:pPr>
      <w:r>
        <w:rPr>
          <w:rFonts w:ascii="Arial" w:hAnsi="Arial" w:cs="Arial"/>
          <w:color w:val="000000"/>
          <w:sz w:val="24"/>
          <w:szCs w:val="24"/>
        </w:rPr>
        <w:t>1.5</w:t>
      </w:r>
      <w:r>
        <w:rPr>
          <w:rFonts w:ascii="Arial" w:hAnsi="Arial" w:cs="Arial"/>
          <w:color w:val="000000"/>
          <w:sz w:val="24"/>
          <w:szCs w:val="24"/>
        </w:rPr>
        <w:tab/>
      </w:r>
      <w:r w:rsidRPr="00F73A3A">
        <w:rPr>
          <w:rFonts w:ascii="Arial" w:hAnsi="Arial" w:cs="Arial"/>
          <w:sz w:val="24"/>
          <w:szCs w:val="24"/>
        </w:rPr>
        <w:t xml:space="preserve">The Grievance procedure must not be used by an employee to frustrate other action already being taken under other procedures </w:t>
      </w:r>
      <w:proofErr w:type="gramStart"/>
      <w:r w:rsidRPr="00F73A3A">
        <w:rPr>
          <w:rFonts w:ascii="Arial" w:hAnsi="Arial" w:cs="Arial"/>
          <w:sz w:val="24"/>
          <w:szCs w:val="24"/>
        </w:rPr>
        <w:t>e.g.</w:t>
      </w:r>
      <w:proofErr w:type="gramEnd"/>
      <w:r w:rsidRPr="00F73A3A">
        <w:rPr>
          <w:rFonts w:ascii="Arial" w:hAnsi="Arial" w:cs="Arial"/>
          <w:sz w:val="24"/>
          <w:szCs w:val="24"/>
        </w:rPr>
        <w:t xml:space="preserve"> disciplinary (conduct or capability), attendance management or reductions in staffing.</w:t>
      </w:r>
    </w:p>
    <w:p w14:paraId="6CAADB3F" w14:textId="77777777" w:rsidR="000D2E39" w:rsidRDefault="000D2E39" w:rsidP="00F73A3A">
      <w:pPr>
        <w:spacing w:after="0" w:line="240" w:lineRule="auto"/>
        <w:ind w:left="720" w:hanging="720"/>
        <w:jc w:val="both"/>
        <w:rPr>
          <w:rFonts w:ascii="Arial" w:hAnsi="Arial" w:cs="Arial"/>
          <w:color w:val="000000"/>
          <w:sz w:val="24"/>
          <w:szCs w:val="24"/>
        </w:rPr>
      </w:pPr>
    </w:p>
    <w:p w14:paraId="71A9FE96" w14:textId="77777777" w:rsidR="000D2E39" w:rsidRDefault="000D2E39" w:rsidP="00F73A3A">
      <w:pPr>
        <w:spacing w:after="0" w:line="240" w:lineRule="auto"/>
        <w:ind w:left="720" w:hanging="720"/>
        <w:jc w:val="both"/>
        <w:rPr>
          <w:rFonts w:ascii="Arial" w:hAnsi="Arial" w:cs="Arial"/>
          <w:color w:val="000000"/>
          <w:sz w:val="24"/>
          <w:szCs w:val="24"/>
        </w:rPr>
      </w:pPr>
      <w:r>
        <w:rPr>
          <w:rFonts w:ascii="Arial" w:hAnsi="Arial" w:cs="Arial"/>
          <w:color w:val="000000"/>
          <w:sz w:val="24"/>
          <w:szCs w:val="24"/>
        </w:rPr>
        <w:t>1.6</w:t>
      </w:r>
      <w:r>
        <w:rPr>
          <w:rFonts w:ascii="Arial" w:hAnsi="Arial" w:cs="Arial"/>
          <w:color w:val="000000"/>
          <w:sz w:val="24"/>
          <w:szCs w:val="24"/>
        </w:rPr>
        <w:tab/>
        <w:t xml:space="preserve">There is no legal requirement to postpone a disciplinary process, </w:t>
      </w:r>
      <w:proofErr w:type="gramStart"/>
      <w:r>
        <w:rPr>
          <w:rFonts w:ascii="Arial" w:hAnsi="Arial" w:cs="Arial"/>
          <w:color w:val="000000"/>
          <w:sz w:val="24"/>
          <w:szCs w:val="24"/>
        </w:rPr>
        <w:t>in order to</w:t>
      </w:r>
      <w:proofErr w:type="gramEnd"/>
      <w:r>
        <w:rPr>
          <w:rFonts w:ascii="Arial" w:hAnsi="Arial" w:cs="Arial"/>
          <w:color w:val="000000"/>
          <w:sz w:val="24"/>
          <w:szCs w:val="24"/>
        </w:rPr>
        <w:t xml:space="preserve"> deal with a grievance raised by the employee.</w:t>
      </w:r>
    </w:p>
    <w:p w14:paraId="2198C6B1" w14:textId="77777777" w:rsidR="000D2E39" w:rsidRDefault="000D2E39" w:rsidP="00F73A3A">
      <w:pPr>
        <w:spacing w:after="0" w:line="240" w:lineRule="auto"/>
        <w:ind w:left="720" w:hanging="720"/>
        <w:jc w:val="both"/>
        <w:rPr>
          <w:rFonts w:ascii="Arial" w:hAnsi="Arial" w:cs="Arial"/>
          <w:color w:val="000000"/>
          <w:sz w:val="24"/>
          <w:szCs w:val="24"/>
        </w:rPr>
      </w:pPr>
    </w:p>
    <w:p w14:paraId="7D0B3410" w14:textId="77777777" w:rsidR="000D2E39" w:rsidRDefault="000D2E39" w:rsidP="00F73A3A">
      <w:pPr>
        <w:spacing w:after="0" w:line="240" w:lineRule="auto"/>
        <w:ind w:left="720" w:hanging="720"/>
        <w:jc w:val="both"/>
        <w:rPr>
          <w:rFonts w:ascii="Arial" w:hAnsi="Arial" w:cs="Arial"/>
          <w:color w:val="000000"/>
          <w:sz w:val="24"/>
          <w:szCs w:val="24"/>
        </w:rPr>
      </w:pPr>
      <w:r>
        <w:rPr>
          <w:rFonts w:ascii="Arial" w:hAnsi="Arial" w:cs="Arial"/>
          <w:color w:val="000000"/>
          <w:sz w:val="24"/>
          <w:szCs w:val="24"/>
        </w:rPr>
        <w:t>1.7</w:t>
      </w:r>
      <w:r>
        <w:rPr>
          <w:rFonts w:ascii="Arial" w:hAnsi="Arial" w:cs="Arial"/>
          <w:color w:val="000000"/>
          <w:sz w:val="24"/>
          <w:szCs w:val="24"/>
        </w:rPr>
        <w:tab/>
        <w:t>Where a grievance is raised regarding a disciplinary procedure, or about the lead up to a disciplinary procedure, the employer can consider if it is appropriate to deal with the grievance as part of the disciplinary process.</w:t>
      </w:r>
    </w:p>
    <w:p w14:paraId="31D939C2" w14:textId="77777777" w:rsidR="000D2E39" w:rsidRDefault="000D2E39" w:rsidP="00F73A3A">
      <w:pPr>
        <w:spacing w:after="0" w:line="240" w:lineRule="auto"/>
        <w:ind w:left="720" w:hanging="720"/>
        <w:jc w:val="both"/>
        <w:rPr>
          <w:rFonts w:ascii="Arial" w:hAnsi="Arial" w:cs="Arial"/>
          <w:color w:val="000000"/>
          <w:sz w:val="24"/>
          <w:szCs w:val="24"/>
        </w:rPr>
      </w:pPr>
    </w:p>
    <w:p w14:paraId="75898956" w14:textId="77777777" w:rsidR="000D2E39" w:rsidRPr="00F73A3A" w:rsidRDefault="000D2E39" w:rsidP="00DA2766">
      <w:pPr>
        <w:spacing w:after="0" w:line="240" w:lineRule="auto"/>
        <w:ind w:left="720" w:hanging="720"/>
        <w:jc w:val="both"/>
        <w:rPr>
          <w:rFonts w:ascii="Arial" w:hAnsi="Arial" w:cs="Arial"/>
          <w:color w:val="000000"/>
          <w:sz w:val="24"/>
          <w:szCs w:val="24"/>
        </w:rPr>
      </w:pPr>
      <w:r>
        <w:rPr>
          <w:rFonts w:ascii="Arial" w:hAnsi="Arial" w:cs="Arial"/>
          <w:color w:val="000000"/>
          <w:sz w:val="24"/>
          <w:szCs w:val="24"/>
        </w:rPr>
        <w:t>1.8</w:t>
      </w:r>
      <w:r>
        <w:rPr>
          <w:rFonts w:ascii="Arial" w:hAnsi="Arial" w:cs="Arial"/>
          <w:color w:val="000000"/>
          <w:sz w:val="24"/>
          <w:szCs w:val="24"/>
        </w:rPr>
        <w:tab/>
        <w:t xml:space="preserve">Where the grievance is unrelated to the disciplinary action, an employer can run </w:t>
      </w:r>
      <w:r w:rsidR="00DA2766">
        <w:rPr>
          <w:rFonts w:ascii="Arial" w:hAnsi="Arial" w:cs="Arial"/>
          <w:color w:val="000000"/>
          <w:sz w:val="24"/>
          <w:szCs w:val="24"/>
        </w:rPr>
        <w:t>the two procedures in parallel.</w:t>
      </w:r>
    </w:p>
    <w:p w14:paraId="38669B7C" w14:textId="77777777" w:rsidR="00F73A3A" w:rsidRPr="00F73A3A" w:rsidRDefault="00F73A3A" w:rsidP="00F73A3A">
      <w:pPr>
        <w:spacing w:after="0" w:line="240" w:lineRule="auto"/>
        <w:ind w:left="720" w:hanging="720"/>
        <w:jc w:val="both"/>
        <w:rPr>
          <w:rFonts w:ascii="Arial" w:hAnsi="Arial" w:cs="Arial"/>
          <w:color w:val="000000"/>
          <w:sz w:val="24"/>
          <w:szCs w:val="24"/>
        </w:rPr>
      </w:pPr>
    </w:p>
    <w:p w14:paraId="5367A59C" w14:textId="77777777" w:rsidR="00F73A3A" w:rsidRPr="00F73A3A" w:rsidRDefault="00F73A3A" w:rsidP="00F73A3A">
      <w:pPr>
        <w:spacing w:after="0" w:line="240" w:lineRule="auto"/>
        <w:ind w:left="720" w:hanging="720"/>
        <w:jc w:val="both"/>
        <w:rPr>
          <w:rFonts w:ascii="Arial" w:hAnsi="Arial" w:cs="Arial"/>
          <w:b/>
          <w:color w:val="000000"/>
          <w:sz w:val="24"/>
          <w:szCs w:val="24"/>
        </w:rPr>
      </w:pPr>
      <w:r w:rsidRPr="00F73A3A">
        <w:rPr>
          <w:rFonts w:ascii="Arial" w:hAnsi="Arial" w:cs="Arial"/>
          <w:b/>
          <w:color w:val="000000"/>
          <w:sz w:val="24"/>
          <w:szCs w:val="24"/>
        </w:rPr>
        <w:t>Equalities and Equal Opportunities</w:t>
      </w:r>
    </w:p>
    <w:p w14:paraId="4A49290A" w14:textId="77777777" w:rsidR="00F73A3A" w:rsidRPr="00F73A3A" w:rsidRDefault="00F73A3A" w:rsidP="00F73A3A">
      <w:pPr>
        <w:spacing w:after="0" w:line="240" w:lineRule="auto"/>
        <w:ind w:left="720" w:hanging="720"/>
        <w:jc w:val="both"/>
        <w:rPr>
          <w:rFonts w:ascii="Arial" w:hAnsi="Arial" w:cs="Arial"/>
          <w:color w:val="000000"/>
          <w:sz w:val="24"/>
          <w:szCs w:val="24"/>
        </w:rPr>
      </w:pPr>
    </w:p>
    <w:p w14:paraId="73B83687" w14:textId="0D053EDF" w:rsid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2.0</w:t>
      </w:r>
      <w:r w:rsidRPr="00F73A3A">
        <w:rPr>
          <w:rFonts w:ascii="Arial" w:hAnsi="Arial" w:cs="Arial"/>
          <w:sz w:val="24"/>
          <w:szCs w:val="24"/>
        </w:rPr>
        <w:tab/>
        <w:t xml:space="preserve">The governing body recognises its legal responsibilities to staff under the Equality Act 2010 and this policy will ensure equality and fairness regardless of race, sex, sexual orientation, religion or belief, gender re-assignment, pregnancy and maternity, marriage and civil partnership, disability or age.  All decisions will be taken in accordance with relevant equalities legislation, the Employment Relations Act 1999, the Part-Time Workers (Prevention of Less Favourable Treatment) Regulations 2000 and the Fixed Term Employees (Prevention of Less Favourable Treatment) Regulations 2002.  </w:t>
      </w:r>
    </w:p>
    <w:p w14:paraId="7D10C756" w14:textId="77777777" w:rsidR="00DF6C3C" w:rsidRPr="00F73A3A" w:rsidRDefault="00DF6C3C" w:rsidP="00F73A3A">
      <w:pPr>
        <w:spacing w:after="0" w:line="240" w:lineRule="auto"/>
        <w:ind w:left="720" w:hanging="720"/>
        <w:jc w:val="both"/>
        <w:rPr>
          <w:rFonts w:ascii="Arial" w:hAnsi="Arial" w:cs="Arial"/>
          <w:sz w:val="24"/>
          <w:szCs w:val="24"/>
        </w:rPr>
      </w:pPr>
    </w:p>
    <w:p w14:paraId="07BC1679"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2.1</w:t>
      </w:r>
      <w:r w:rsidRPr="00F73A3A">
        <w:rPr>
          <w:rFonts w:ascii="Arial" w:hAnsi="Arial" w:cs="Arial"/>
          <w:sz w:val="24"/>
          <w:szCs w:val="24"/>
        </w:rPr>
        <w:tab/>
        <w:t>The governing body is aware of its responsibilities under the Freedom of Information Act 2000 and to make available this policy to all staff at the school.</w:t>
      </w:r>
    </w:p>
    <w:p w14:paraId="55B6C68B" w14:textId="77777777" w:rsidR="00F73A3A" w:rsidRPr="00F73A3A" w:rsidRDefault="00F73A3A" w:rsidP="00F73A3A">
      <w:pPr>
        <w:keepNext/>
        <w:spacing w:after="0" w:line="240" w:lineRule="auto"/>
        <w:jc w:val="both"/>
        <w:outlineLvl w:val="0"/>
        <w:rPr>
          <w:rFonts w:ascii="Arial" w:hAnsi="Arial" w:cs="Arial"/>
          <w:b/>
          <w:sz w:val="24"/>
          <w:szCs w:val="24"/>
        </w:rPr>
      </w:pPr>
    </w:p>
    <w:p w14:paraId="5FEBB13D" w14:textId="77777777" w:rsidR="00F73A3A" w:rsidRPr="00F73A3A" w:rsidRDefault="00F73A3A" w:rsidP="00F73A3A">
      <w:pPr>
        <w:keepNext/>
        <w:spacing w:after="0" w:line="240" w:lineRule="auto"/>
        <w:jc w:val="both"/>
        <w:outlineLvl w:val="0"/>
        <w:rPr>
          <w:rFonts w:ascii="Arial" w:hAnsi="Arial" w:cs="Arial"/>
          <w:b/>
          <w:sz w:val="24"/>
          <w:szCs w:val="24"/>
        </w:rPr>
      </w:pPr>
      <w:bookmarkStart w:id="0" w:name="_Toc116447268"/>
      <w:r w:rsidRPr="00F73A3A">
        <w:rPr>
          <w:rFonts w:ascii="Arial" w:hAnsi="Arial" w:cs="Arial"/>
          <w:b/>
          <w:sz w:val="24"/>
          <w:szCs w:val="24"/>
        </w:rPr>
        <w:t>Aims of the Policy</w:t>
      </w:r>
      <w:bookmarkEnd w:id="0"/>
    </w:p>
    <w:p w14:paraId="6FFB5CD4" w14:textId="77777777" w:rsidR="00F73A3A" w:rsidRPr="00F73A3A" w:rsidRDefault="00F73A3A" w:rsidP="00F73A3A">
      <w:pPr>
        <w:spacing w:after="0" w:line="240" w:lineRule="auto"/>
        <w:jc w:val="both"/>
        <w:rPr>
          <w:rFonts w:ascii="Arial" w:hAnsi="Arial" w:cs="Arial"/>
          <w:sz w:val="24"/>
          <w:szCs w:val="24"/>
        </w:rPr>
      </w:pPr>
    </w:p>
    <w:p w14:paraId="192531E5" w14:textId="77777777" w:rsidR="00F73A3A" w:rsidRPr="00F73A3A" w:rsidRDefault="00F73A3A" w:rsidP="00F73A3A">
      <w:pPr>
        <w:spacing w:after="0" w:line="240" w:lineRule="auto"/>
        <w:ind w:left="720" w:hanging="720"/>
        <w:jc w:val="both"/>
        <w:rPr>
          <w:rFonts w:ascii="Arial" w:hAnsi="Arial" w:cs="Arial"/>
          <w:sz w:val="24"/>
          <w:szCs w:val="24"/>
        </w:rPr>
      </w:pPr>
      <w:bookmarkStart w:id="1" w:name="_Scope_of_the_grievance_procedure"/>
      <w:bookmarkEnd w:id="1"/>
      <w:r w:rsidRPr="00F73A3A">
        <w:rPr>
          <w:rFonts w:ascii="Arial" w:hAnsi="Arial" w:cs="Arial"/>
          <w:sz w:val="24"/>
          <w:szCs w:val="24"/>
        </w:rPr>
        <w:t>3.0</w:t>
      </w:r>
      <w:r w:rsidRPr="00F73A3A">
        <w:rPr>
          <w:rFonts w:ascii="Arial" w:hAnsi="Arial" w:cs="Arial"/>
          <w:sz w:val="24"/>
          <w:szCs w:val="24"/>
        </w:rPr>
        <w:tab/>
        <w:t xml:space="preserve">The aim of the School Grievance procedure is to provide a means by which school employees can resolve disputes or address complaints and grievances relating to their employment.  However, if the complaint is not capable of redress by the Governing Body other procedures may need to be followed </w:t>
      </w:r>
      <w:r w:rsidRPr="00F73A3A">
        <w:rPr>
          <w:rFonts w:ascii="Arial" w:hAnsi="Arial" w:cs="Arial"/>
          <w:b/>
          <w:color w:val="0033CC"/>
          <w:sz w:val="24"/>
          <w:szCs w:val="24"/>
        </w:rPr>
        <w:t>(</w:t>
      </w:r>
      <w:hyperlink w:anchor="appendix4" w:history="1">
        <w:r w:rsidRPr="00F73A3A">
          <w:rPr>
            <w:rStyle w:val="Hyperlink"/>
            <w:rFonts w:ascii="Arial" w:hAnsi="Arial" w:cs="Arial"/>
            <w:b/>
            <w:color w:val="0033CC"/>
            <w:sz w:val="24"/>
            <w:szCs w:val="24"/>
          </w:rPr>
          <w:t>see</w:t>
        </w:r>
      </w:hyperlink>
      <w:r w:rsidRPr="00F73A3A">
        <w:rPr>
          <w:rFonts w:ascii="Arial" w:hAnsi="Arial" w:cs="Arial"/>
          <w:b/>
          <w:color w:val="0033CC"/>
          <w:sz w:val="24"/>
          <w:szCs w:val="24"/>
          <w:u w:val="single"/>
        </w:rPr>
        <w:t xml:space="preserve"> Other Complaints, </w:t>
      </w:r>
      <w:r w:rsidR="00CB02B2">
        <w:rPr>
          <w:rFonts w:ascii="Arial" w:hAnsi="Arial" w:cs="Arial"/>
          <w:b/>
          <w:color w:val="0033CC"/>
          <w:sz w:val="24"/>
          <w:szCs w:val="24"/>
          <w:u w:val="single"/>
        </w:rPr>
        <w:t>page 15</w:t>
      </w:r>
      <w:r w:rsidRPr="00F73A3A">
        <w:rPr>
          <w:rFonts w:ascii="Arial" w:hAnsi="Arial" w:cs="Arial"/>
          <w:b/>
          <w:color w:val="0033CC"/>
          <w:sz w:val="24"/>
          <w:szCs w:val="24"/>
        </w:rPr>
        <w:t>)</w:t>
      </w:r>
      <w:r w:rsidRPr="00F73A3A">
        <w:rPr>
          <w:rFonts w:ascii="Arial" w:hAnsi="Arial" w:cs="Arial"/>
          <w:sz w:val="24"/>
          <w:szCs w:val="24"/>
        </w:rPr>
        <w:t xml:space="preserve"> There are also particular circumstances which will require the complaint to be addressed in either a different manner from the standard procedure or through other  procedures for example harassment, bullying and discrimination.  These are detailed in </w:t>
      </w:r>
      <w:r w:rsidR="00DF6C3C" w:rsidRPr="00DF6C3C">
        <w:rPr>
          <w:rFonts w:ascii="Arial" w:hAnsi="Arial" w:cs="Arial"/>
          <w:b/>
          <w:color w:val="0000FF"/>
          <w:sz w:val="24"/>
          <w:szCs w:val="24"/>
          <w:u w:val="single"/>
        </w:rPr>
        <w:t>Othe</w:t>
      </w:r>
      <w:r w:rsidR="00CB02B2">
        <w:rPr>
          <w:rFonts w:ascii="Arial" w:hAnsi="Arial" w:cs="Arial"/>
          <w:b/>
          <w:color w:val="0000FF"/>
          <w:sz w:val="24"/>
          <w:szCs w:val="24"/>
          <w:u w:val="single"/>
        </w:rPr>
        <w:t>r Complaints, page 15</w:t>
      </w:r>
      <w:r w:rsidRPr="00F73A3A">
        <w:rPr>
          <w:rFonts w:ascii="Arial" w:hAnsi="Arial" w:cs="Arial"/>
          <w:sz w:val="24"/>
          <w:szCs w:val="24"/>
        </w:rPr>
        <w:t>.  If there is doubt about the appropriate procedure to follow, advice should be sought as soon as possible from the HR Service. The employee may also wish to consult their trade union to ensure the matter is raised in an appropriate manner at the outset. All parties must be advised to maintain confidentiality throughout the process of resolving the grievance.</w:t>
      </w:r>
    </w:p>
    <w:p w14:paraId="42F7E1DA" w14:textId="77777777" w:rsidR="00F73A3A" w:rsidRPr="00F73A3A" w:rsidRDefault="00F73A3A" w:rsidP="00F73A3A">
      <w:pPr>
        <w:spacing w:after="0" w:line="240" w:lineRule="auto"/>
        <w:jc w:val="both"/>
        <w:rPr>
          <w:rFonts w:ascii="Arial" w:hAnsi="Arial" w:cs="Arial"/>
          <w:sz w:val="24"/>
          <w:szCs w:val="24"/>
        </w:rPr>
      </w:pPr>
    </w:p>
    <w:p w14:paraId="3AA042DC" w14:textId="77777777" w:rsidR="00F73A3A" w:rsidRPr="00F73A3A" w:rsidRDefault="00F73A3A" w:rsidP="00F73A3A">
      <w:pPr>
        <w:spacing w:after="0" w:line="240" w:lineRule="auto"/>
        <w:jc w:val="both"/>
        <w:rPr>
          <w:rFonts w:ascii="Arial" w:hAnsi="Arial" w:cs="Arial"/>
          <w:b/>
          <w:color w:val="000000"/>
          <w:sz w:val="24"/>
          <w:szCs w:val="24"/>
        </w:rPr>
      </w:pPr>
      <w:r w:rsidRPr="00F73A3A">
        <w:rPr>
          <w:rFonts w:ascii="Arial" w:hAnsi="Arial" w:cs="Arial"/>
          <w:b/>
          <w:color w:val="000000"/>
          <w:sz w:val="24"/>
          <w:szCs w:val="24"/>
        </w:rPr>
        <w:t>Complaints</w:t>
      </w:r>
      <w:r w:rsidRPr="00F73A3A">
        <w:rPr>
          <w:rFonts w:ascii="Arial" w:hAnsi="Arial" w:cs="Arial"/>
          <w:b/>
          <w:color w:val="0000FF"/>
          <w:sz w:val="24"/>
          <w:szCs w:val="24"/>
        </w:rPr>
        <w:t xml:space="preserve"> </w:t>
      </w:r>
      <w:r w:rsidRPr="00F73A3A">
        <w:rPr>
          <w:rFonts w:ascii="Arial" w:hAnsi="Arial" w:cs="Arial"/>
          <w:b/>
          <w:color w:val="000000"/>
          <w:sz w:val="24"/>
          <w:szCs w:val="24"/>
        </w:rPr>
        <w:t>involving the Head Teacher</w:t>
      </w:r>
    </w:p>
    <w:p w14:paraId="3131C385" w14:textId="77777777" w:rsidR="00F73A3A" w:rsidRPr="00F73A3A" w:rsidRDefault="00F73A3A" w:rsidP="00F73A3A">
      <w:pPr>
        <w:spacing w:after="0" w:line="240" w:lineRule="auto"/>
        <w:jc w:val="both"/>
        <w:rPr>
          <w:rFonts w:ascii="Arial" w:hAnsi="Arial" w:cs="Arial"/>
          <w:b/>
          <w:color w:val="000000"/>
          <w:sz w:val="24"/>
          <w:szCs w:val="24"/>
        </w:rPr>
      </w:pPr>
    </w:p>
    <w:p w14:paraId="5D2697BC" w14:textId="77777777" w:rsidR="00F73A3A" w:rsidRPr="00F73A3A" w:rsidRDefault="00F73A3A" w:rsidP="00F73A3A">
      <w:pPr>
        <w:spacing w:after="0" w:line="240" w:lineRule="auto"/>
        <w:ind w:left="720" w:hanging="720"/>
        <w:jc w:val="both"/>
        <w:rPr>
          <w:rFonts w:ascii="Arial" w:hAnsi="Arial" w:cs="Arial"/>
          <w:color w:val="000000"/>
          <w:sz w:val="24"/>
          <w:szCs w:val="24"/>
        </w:rPr>
      </w:pPr>
      <w:r w:rsidRPr="00F73A3A">
        <w:rPr>
          <w:rFonts w:ascii="Arial" w:hAnsi="Arial" w:cs="Arial"/>
          <w:color w:val="000000"/>
          <w:sz w:val="24"/>
          <w:szCs w:val="24"/>
        </w:rPr>
        <w:t>4.0</w:t>
      </w:r>
      <w:r w:rsidRPr="00F73A3A">
        <w:rPr>
          <w:rFonts w:ascii="Arial" w:hAnsi="Arial" w:cs="Arial"/>
          <w:color w:val="000000"/>
          <w:sz w:val="24"/>
          <w:szCs w:val="24"/>
        </w:rPr>
        <w:tab/>
        <w:t xml:space="preserve">Where a grievance is </w:t>
      </w:r>
      <w:r w:rsidRPr="00F73A3A">
        <w:rPr>
          <w:rFonts w:ascii="Arial" w:hAnsi="Arial" w:cs="Arial"/>
          <w:color w:val="000000"/>
          <w:sz w:val="24"/>
          <w:szCs w:val="24"/>
          <w:u w:val="single"/>
        </w:rPr>
        <w:t>raised by</w:t>
      </w:r>
      <w:r w:rsidRPr="00F73A3A">
        <w:rPr>
          <w:rFonts w:ascii="Arial" w:hAnsi="Arial" w:cs="Arial"/>
          <w:color w:val="000000"/>
          <w:sz w:val="24"/>
          <w:szCs w:val="24"/>
        </w:rPr>
        <w:t xml:space="preserve"> the Head Te</w:t>
      </w:r>
      <w:r w:rsidR="00DF6C3C">
        <w:rPr>
          <w:rFonts w:ascii="Arial" w:hAnsi="Arial" w:cs="Arial"/>
          <w:color w:val="000000"/>
          <w:sz w:val="24"/>
          <w:szCs w:val="24"/>
        </w:rPr>
        <w:t xml:space="preserve">acher the procedure outlined in </w:t>
      </w:r>
      <w:r w:rsidR="00DF6C3C" w:rsidRPr="00DF6C3C">
        <w:rPr>
          <w:rFonts w:ascii="Arial" w:hAnsi="Arial" w:cs="Arial"/>
          <w:b/>
          <w:color w:val="0000FF"/>
          <w:sz w:val="24"/>
          <w:szCs w:val="24"/>
          <w:u w:val="single"/>
        </w:rPr>
        <w:t>Section 11,</w:t>
      </w:r>
      <w:r w:rsidR="00DF6C3C">
        <w:rPr>
          <w:rFonts w:ascii="Arial" w:hAnsi="Arial" w:cs="Arial"/>
          <w:color w:val="000000"/>
          <w:sz w:val="24"/>
          <w:szCs w:val="24"/>
        </w:rPr>
        <w:t xml:space="preserve"> </w:t>
      </w:r>
      <w:hyperlink w:anchor="appendix2" w:history="1">
        <w:r w:rsidRPr="00F73A3A">
          <w:rPr>
            <w:rStyle w:val="Hyperlink"/>
            <w:rFonts w:ascii="Arial" w:hAnsi="Arial" w:cs="Arial"/>
            <w:b/>
            <w:sz w:val="24"/>
            <w:szCs w:val="24"/>
          </w:rPr>
          <w:t>page</w:t>
        </w:r>
      </w:hyperlink>
      <w:r w:rsidR="00CB02B2">
        <w:rPr>
          <w:rFonts w:ascii="Arial" w:hAnsi="Arial" w:cs="Arial"/>
          <w:b/>
          <w:color w:val="0000FF"/>
          <w:sz w:val="24"/>
          <w:szCs w:val="24"/>
          <w:u w:val="single"/>
        </w:rPr>
        <w:t xml:space="preserve"> 13</w:t>
      </w:r>
      <w:r w:rsidRPr="00F73A3A">
        <w:rPr>
          <w:rFonts w:ascii="Arial" w:hAnsi="Arial" w:cs="Arial"/>
          <w:color w:val="000000"/>
          <w:sz w:val="24"/>
          <w:szCs w:val="24"/>
        </w:rPr>
        <w:t xml:space="preserve"> should be followed.</w:t>
      </w:r>
    </w:p>
    <w:p w14:paraId="2C980002" w14:textId="77777777" w:rsidR="00F73A3A" w:rsidRPr="00F73A3A" w:rsidRDefault="00F73A3A" w:rsidP="00F73A3A">
      <w:pPr>
        <w:pStyle w:val="Heading1"/>
        <w:ind w:left="720"/>
        <w:jc w:val="both"/>
        <w:rPr>
          <w:rFonts w:cs="Arial"/>
          <w:b w:val="0"/>
          <w:szCs w:val="24"/>
        </w:rPr>
      </w:pPr>
    </w:p>
    <w:p w14:paraId="5E45181A" w14:textId="77777777" w:rsidR="00F73A3A" w:rsidRPr="00F73A3A" w:rsidRDefault="00F73A3A" w:rsidP="00F73A3A">
      <w:pPr>
        <w:spacing w:after="0" w:line="240" w:lineRule="auto"/>
        <w:ind w:left="720" w:hanging="720"/>
        <w:jc w:val="both"/>
        <w:rPr>
          <w:rFonts w:ascii="Arial" w:hAnsi="Arial" w:cs="Arial"/>
          <w:b/>
          <w:sz w:val="24"/>
          <w:szCs w:val="24"/>
        </w:rPr>
      </w:pPr>
      <w:r w:rsidRPr="00F73A3A">
        <w:rPr>
          <w:rFonts w:ascii="Arial" w:hAnsi="Arial" w:cs="Arial"/>
          <w:sz w:val="24"/>
          <w:szCs w:val="24"/>
        </w:rPr>
        <w:t>4.1</w:t>
      </w:r>
      <w:r w:rsidRPr="00F73A3A">
        <w:rPr>
          <w:rFonts w:ascii="Arial" w:hAnsi="Arial" w:cs="Arial"/>
          <w:sz w:val="24"/>
          <w:szCs w:val="24"/>
        </w:rPr>
        <w:tab/>
        <w:t xml:space="preserve">Where the Head Teacher is </w:t>
      </w:r>
      <w:r w:rsidRPr="00F73A3A">
        <w:rPr>
          <w:rFonts w:ascii="Arial" w:hAnsi="Arial" w:cs="Arial"/>
          <w:sz w:val="24"/>
          <w:szCs w:val="24"/>
          <w:u w:val="single"/>
        </w:rPr>
        <w:t>the subject</w:t>
      </w:r>
      <w:r w:rsidRPr="00F73A3A">
        <w:rPr>
          <w:rFonts w:ascii="Arial" w:hAnsi="Arial" w:cs="Arial"/>
          <w:sz w:val="24"/>
          <w:szCs w:val="24"/>
        </w:rPr>
        <w:t xml:space="preserve"> of the grievance, the governing body of the school, normally the Chair of Governors, will need to consider how this will be managed. Initially, the aggrieved employee should inform the chair of governors or other appropriate governor (</w:t>
      </w:r>
      <w:proofErr w:type="gramStart"/>
      <w:r w:rsidRPr="00F73A3A">
        <w:rPr>
          <w:rFonts w:ascii="Arial" w:hAnsi="Arial" w:cs="Arial"/>
          <w:sz w:val="24"/>
          <w:szCs w:val="24"/>
        </w:rPr>
        <w:t>e.g.</w:t>
      </w:r>
      <w:proofErr w:type="gramEnd"/>
      <w:r w:rsidRPr="00F73A3A">
        <w:rPr>
          <w:rFonts w:ascii="Arial" w:hAnsi="Arial" w:cs="Arial"/>
          <w:sz w:val="24"/>
          <w:szCs w:val="24"/>
        </w:rPr>
        <w:t xml:space="preserve"> complaints governor) who should ask for the full details of the grievance to be confirmed in writing. The chair of governors should immediately contact the schools’ nominated HR Business Partner from the HR Service, to discuss and agree how to proceed. It will also be necessary to confirm that the complaint is within the scope of the grievance procedure rather than, for example, the harassment procedure or recruitment appeal. The chair of governors should inform the head teacher that the complaint has been made, giving brief details only at this stage. The </w:t>
      </w:r>
      <w:r w:rsidR="00DF6C3C">
        <w:rPr>
          <w:rFonts w:ascii="Arial" w:hAnsi="Arial" w:cs="Arial"/>
          <w:sz w:val="24"/>
          <w:szCs w:val="24"/>
        </w:rPr>
        <w:t>Head T</w:t>
      </w:r>
      <w:r w:rsidRPr="00F73A3A">
        <w:rPr>
          <w:rFonts w:ascii="Arial" w:hAnsi="Arial" w:cs="Arial"/>
          <w:sz w:val="24"/>
          <w:szCs w:val="24"/>
        </w:rPr>
        <w:t>eacher should also be advised to contact their trade union for advice and support and may also contact the HR Service for information and support as appropriate. Both parties must be advised to maintain confidentiality throughout the process of resolving the grievance.</w:t>
      </w:r>
    </w:p>
    <w:p w14:paraId="1BBA934F" w14:textId="77777777" w:rsidR="00F73A3A" w:rsidRPr="00F73A3A" w:rsidRDefault="00F73A3A" w:rsidP="00F73A3A">
      <w:pPr>
        <w:spacing w:after="0" w:line="240" w:lineRule="auto"/>
        <w:ind w:left="720"/>
        <w:jc w:val="both"/>
        <w:rPr>
          <w:rFonts w:ascii="Arial" w:hAnsi="Arial" w:cs="Arial"/>
          <w:sz w:val="24"/>
          <w:szCs w:val="24"/>
        </w:rPr>
      </w:pPr>
    </w:p>
    <w:p w14:paraId="5FB20CD2" w14:textId="77777777" w:rsidR="00DF6C3C" w:rsidRDefault="00DF6C3C" w:rsidP="00F73A3A">
      <w:pPr>
        <w:spacing w:after="0" w:line="240" w:lineRule="auto"/>
        <w:jc w:val="both"/>
        <w:rPr>
          <w:rFonts w:ascii="Arial" w:hAnsi="Arial" w:cs="Arial"/>
          <w:b/>
          <w:sz w:val="24"/>
          <w:szCs w:val="24"/>
        </w:rPr>
      </w:pPr>
    </w:p>
    <w:p w14:paraId="4CA2CD4C" w14:textId="77777777" w:rsidR="00DF6C3C" w:rsidRDefault="00DF6C3C" w:rsidP="00F73A3A">
      <w:pPr>
        <w:spacing w:after="0" w:line="240" w:lineRule="auto"/>
        <w:jc w:val="both"/>
        <w:rPr>
          <w:rFonts w:ascii="Arial" w:hAnsi="Arial" w:cs="Arial"/>
          <w:b/>
          <w:sz w:val="24"/>
          <w:szCs w:val="24"/>
        </w:rPr>
      </w:pPr>
    </w:p>
    <w:p w14:paraId="1CAAC3DD" w14:textId="77777777" w:rsidR="00DF6C3C" w:rsidRDefault="00DF6C3C" w:rsidP="00F73A3A">
      <w:pPr>
        <w:spacing w:after="0" w:line="240" w:lineRule="auto"/>
        <w:jc w:val="both"/>
        <w:rPr>
          <w:rFonts w:ascii="Arial" w:hAnsi="Arial" w:cs="Arial"/>
          <w:b/>
          <w:sz w:val="24"/>
          <w:szCs w:val="24"/>
        </w:rPr>
      </w:pPr>
    </w:p>
    <w:p w14:paraId="5E28B44C" w14:textId="77777777" w:rsidR="00DF6C3C" w:rsidRDefault="00DF6C3C" w:rsidP="00F73A3A">
      <w:pPr>
        <w:spacing w:after="0" w:line="240" w:lineRule="auto"/>
        <w:jc w:val="both"/>
        <w:rPr>
          <w:rFonts w:ascii="Arial" w:hAnsi="Arial" w:cs="Arial"/>
          <w:b/>
          <w:sz w:val="24"/>
          <w:szCs w:val="24"/>
        </w:rPr>
      </w:pPr>
    </w:p>
    <w:p w14:paraId="5A99BE98" w14:textId="77777777" w:rsidR="00F73A3A" w:rsidRPr="00F73A3A" w:rsidRDefault="00F73A3A" w:rsidP="00F73A3A">
      <w:pPr>
        <w:spacing w:after="0" w:line="240" w:lineRule="auto"/>
        <w:jc w:val="both"/>
        <w:rPr>
          <w:rFonts w:ascii="Arial" w:hAnsi="Arial" w:cs="Arial"/>
          <w:b/>
          <w:sz w:val="24"/>
          <w:szCs w:val="24"/>
        </w:rPr>
      </w:pPr>
      <w:r w:rsidRPr="00F73A3A">
        <w:rPr>
          <w:rFonts w:ascii="Arial" w:hAnsi="Arial" w:cs="Arial"/>
          <w:b/>
          <w:sz w:val="24"/>
          <w:szCs w:val="24"/>
        </w:rPr>
        <w:t>Complaints from a Former Employee</w:t>
      </w:r>
    </w:p>
    <w:p w14:paraId="5731B824" w14:textId="77777777" w:rsidR="00F73A3A" w:rsidRPr="00F73A3A" w:rsidRDefault="00F73A3A" w:rsidP="00F73A3A">
      <w:pPr>
        <w:spacing w:after="0" w:line="240" w:lineRule="auto"/>
        <w:jc w:val="both"/>
        <w:rPr>
          <w:rFonts w:ascii="Arial" w:hAnsi="Arial" w:cs="Arial"/>
          <w:sz w:val="24"/>
          <w:szCs w:val="24"/>
        </w:rPr>
      </w:pPr>
    </w:p>
    <w:p w14:paraId="29721EA3"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5.0</w:t>
      </w:r>
      <w:r w:rsidRPr="00F73A3A">
        <w:rPr>
          <w:rFonts w:ascii="Arial" w:hAnsi="Arial" w:cs="Arial"/>
          <w:sz w:val="24"/>
          <w:szCs w:val="24"/>
        </w:rPr>
        <w:tab/>
        <w:t>There may be circumstances where a former employee or an employee leaving a school may raise a grievance complaint that requires further investigation and time may not allow for an appropriate investigation of the issue to take place before they leave.  In these circumstances, a current employee should set out their grievance comp</w:t>
      </w:r>
      <w:r w:rsidR="00DF6C3C">
        <w:rPr>
          <w:rFonts w:ascii="Arial" w:hAnsi="Arial" w:cs="Arial"/>
          <w:sz w:val="24"/>
          <w:szCs w:val="24"/>
        </w:rPr>
        <w:t>laint immediately and a</w:t>
      </w:r>
      <w:r w:rsidRPr="00F73A3A">
        <w:rPr>
          <w:rFonts w:ascii="Arial" w:hAnsi="Arial" w:cs="Arial"/>
          <w:sz w:val="24"/>
          <w:szCs w:val="24"/>
        </w:rPr>
        <w:t xml:space="preserve"> former employee should send in the written complaint to the Head Teacher normally within 2 weeks of leaving employment (if the complaint is against the Head Teacher, then it should be directed to the Chair of Governors).  On receipt of the written complaint, advice should be sought from </w:t>
      </w:r>
      <w:proofErr w:type="gramStart"/>
      <w:r w:rsidRPr="00F73A3A">
        <w:rPr>
          <w:rFonts w:ascii="Arial" w:hAnsi="Arial" w:cs="Arial"/>
          <w:sz w:val="24"/>
          <w:szCs w:val="24"/>
        </w:rPr>
        <w:t>the  HR</w:t>
      </w:r>
      <w:proofErr w:type="gramEnd"/>
      <w:r w:rsidRPr="00F73A3A">
        <w:rPr>
          <w:rFonts w:ascii="Arial" w:hAnsi="Arial" w:cs="Arial"/>
          <w:sz w:val="24"/>
          <w:szCs w:val="24"/>
        </w:rPr>
        <w:t xml:space="preserve"> Service.</w:t>
      </w:r>
    </w:p>
    <w:p w14:paraId="1A0E19BA" w14:textId="77777777" w:rsidR="00F73A3A" w:rsidRPr="00F73A3A" w:rsidRDefault="00F73A3A" w:rsidP="00F73A3A">
      <w:pPr>
        <w:spacing w:after="0" w:line="240" w:lineRule="auto"/>
        <w:jc w:val="both"/>
        <w:rPr>
          <w:rFonts w:ascii="Arial" w:hAnsi="Arial" w:cs="Arial"/>
          <w:sz w:val="24"/>
          <w:szCs w:val="24"/>
        </w:rPr>
      </w:pPr>
    </w:p>
    <w:p w14:paraId="29FDA520"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5.1</w:t>
      </w:r>
      <w:r w:rsidRPr="00F73A3A">
        <w:rPr>
          <w:rFonts w:ascii="Arial" w:hAnsi="Arial" w:cs="Arial"/>
          <w:sz w:val="24"/>
          <w:szCs w:val="24"/>
        </w:rPr>
        <w:tab/>
        <w:t>Following the repeal of the statutory dispute resolution procedures, there is no provision for grievances to be dealt with under a formal grievance procedure, where the employment has ended.  However, consideration should be given to the most appropriate way of responding to such complaints and advice should be sought from the HR service.  The Head Teacher or Chair of Governors will need to consider the issues raised and having done so and depending on the circumstances, it may be appropriate either to respond in writing to the complaint, or to invite the former employee to a meeting to discuss the issue further.</w:t>
      </w:r>
    </w:p>
    <w:p w14:paraId="02B48B14" w14:textId="77777777" w:rsidR="00F73A3A" w:rsidRPr="00F73A3A" w:rsidRDefault="00F73A3A" w:rsidP="00F73A3A">
      <w:pPr>
        <w:spacing w:after="0" w:line="240" w:lineRule="auto"/>
        <w:ind w:left="720" w:hanging="720"/>
        <w:jc w:val="both"/>
        <w:rPr>
          <w:rFonts w:ascii="Arial" w:hAnsi="Arial" w:cs="Arial"/>
          <w:sz w:val="24"/>
          <w:szCs w:val="24"/>
        </w:rPr>
      </w:pPr>
    </w:p>
    <w:p w14:paraId="6348388F" w14:textId="77777777" w:rsidR="00F73A3A" w:rsidRPr="00F73A3A" w:rsidRDefault="00F73A3A" w:rsidP="00F73A3A">
      <w:pPr>
        <w:spacing w:after="0" w:line="240" w:lineRule="auto"/>
        <w:ind w:left="720" w:hanging="720"/>
        <w:jc w:val="both"/>
        <w:rPr>
          <w:rFonts w:ascii="Arial" w:hAnsi="Arial" w:cs="Arial"/>
          <w:b/>
          <w:sz w:val="24"/>
          <w:szCs w:val="24"/>
        </w:rPr>
      </w:pPr>
      <w:r w:rsidRPr="00F73A3A">
        <w:rPr>
          <w:rFonts w:ascii="Arial" w:hAnsi="Arial" w:cs="Arial"/>
          <w:b/>
          <w:sz w:val="24"/>
          <w:szCs w:val="24"/>
        </w:rPr>
        <w:t xml:space="preserve">Monitoring and Review </w:t>
      </w:r>
    </w:p>
    <w:p w14:paraId="64AEABED" w14:textId="77777777" w:rsidR="00F73A3A" w:rsidRPr="00F73A3A" w:rsidRDefault="00F73A3A" w:rsidP="00F73A3A">
      <w:pPr>
        <w:spacing w:after="0" w:line="240" w:lineRule="auto"/>
        <w:ind w:left="720" w:hanging="720"/>
        <w:jc w:val="both"/>
        <w:rPr>
          <w:rFonts w:ascii="Arial" w:hAnsi="Arial" w:cs="Arial"/>
          <w:b/>
          <w:sz w:val="24"/>
          <w:szCs w:val="24"/>
        </w:rPr>
      </w:pPr>
    </w:p>
    <w:p w14:paraId="1C069C1C"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 xml:space="preserve">6.0 </w:t>
      </w:r>
      <w:r w:rsidRPr="00F73A3A">
        <w:rPr>
          <w:rFonts w:ascii="Arial" w:hAnsi="Arial" w:cs="Arial"/>
          <w:sz w:val="24"/>
          <w:szCs w:val="24"/>
        </w:rPr>
        <w:tab/>
        <w:t>Where changes to this policy are proposed the governing body will undertake an Equality Impact Assessment (EQIA).  The governing body will make available to staff the outcomes of the Equality Impact Assessment.</w:t>
      </w:r>
    </w:p>
    <w:p w14:paraId="449F9F0F" w14:textId="77777777" w:rsidR="00F73A3A" w:rsidRPr="00F73A3A" w:rsidRDefault="00F73A3A" w:rsidP="00F73A3A">
      <w:pPr>
        <w:spacing w:after="0" w:line="240" w:lineRule="auto"/>
        <w:ind w:left="720" w:hanging="720"/>
        <w:jc w:val="both"/>
        <w:rPr>
          <w:rFonts w:ascii="Arial" w:hAnsi="Arial" w:cs="Arial"/>
          <w:sz w:val="24"/>
          <w:szCs w:val="24"/>
        </w:rPr>
      </w:pPr>
    </w:p>
    <w:p w14:paraId="3AA5E7D4"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6.1</w:t>
      </w:r>
      <w:r w:rsidRPr="00F73A3A">
        <w:rPr>
          <w:rFonts w:ascii="Arial" w:hAnsi="Arial" w:cs="Arial"/>
          <w:sz w:val="24"/>
          <w:szCs w:val="24"/>
        </w:rPr>
        <w:tab/>
        <w:t xml:space="preserve">The governing body will monitor the outcomes and impact of this policy annually.  As part of this </w:t>
      </w:r>
      <w:proofErr w:type="gramStart"/>
      <w:r w:rsidRPr="00F73A3A">
        <w:rPr>
          <w:rFonts w:ascii="Arial" w:hAnsi="Arial" w:cs="Arial"/>
          <w:sz w:val="24"/>
          <w:szCs w:val="24"/>
        </w:rPr>
        <w:t>review</w:t>
      </w:r>
      <w:proofErr w:type="gramEnd"/>
      <w:r w:rsidRPr="00F73A3A">
        <w:rPr>
          <w:rFonts w:ascii="Arial" w:hAnsi="Arial" w:cs="Arial"/>
          <w:sz w:val="24"/>
          <w:szCs w:val="24"/>
        </w:rPr>
        <w:t xml:space="preserve"> it will monitor trends on which groups of staff are affected, the school’s continued compliance with equalities legislation and the provisions of the STPCD, the Burgundy Book and the Green Book – NJC Conditions of Service.  </w:t>
      </w:r>
    </w:p>
    <w:p w14:paraId="09BB80A4" w14:textId="77777777" w:rsidR="00F73A3A" w:rsidRPr="00F73A3A" w:rsidRDefault="00F73A3A" w:rsidP="00F73A3A">
      <w:pPr>
        <w:spacing w:after="0" w:line="240" w:lineRule="auto"/>
        <w:ind w:left="720" w:hanging="720"/>
        <w:jc w:val="both"/>
        <w:rPr>
          <w:rFonts w:ascii="Arial" w:hAnsi="Arial" w:cs="Arial"/>
          <w:b/>
          <w:color w:val="0070C0"/>
          <w:sz w:val="24"/>
          <w:szCs w:val="24"/>
        </w:rPr>
      </w:pPr>
    </w:p>
    <w:p w14:paraId="7942D822" w14:textId="77777777" w:rsidR="00F73A3A" w:rsidRPr="00F73A3A" w:rsidRDefault="00F73A3A" w:rsidP="00F73A3A">
      <w:pPr>
        <w:spacing w:after="0" w:line="240" w:lineRule="auto"/>
        <w:ind w:left="720" w:hanging="720"/>
        <w:jc w:val="both"/>
        <w:rPr>
          <w:rFonts w:ascii="Arial" w:hAnsi="Arial" w:cs="Arial"/>
          <w:b/>
          <w:sz w:val="24"/>
          <w:szCs w:val="24"/>
        </w:rPr>
      </w:pPr>
      <w:r w:rsidRPr="00F73A3A">
        <w:rPr>
          <w:rFonts w:ascii="Arial" w:hAnsi="Arial" w:cs="Arial"/>
          <w:b/>
          <w:sz w:val="24"/>
          <w:szCs w:val="24"/>
        </w:rPr>
        <w:t>Consultation and Agreement with the Recognised Trade Unions</w:t>
      </w:r>
    </w:p>
    <w:p w14:paraId="146A9846" w14:textId="77777777" w:rsidR="00F73A3A" w:rsidRPr="00F73A3A" w:rsidRDefault="00F73A3A" w:rsidP="00F73A3A">
      <w:pPr>
        <w:spacing w:after="0" w:line="240" w:lineRule="auto"/>
        <w:ind w:left="720" w:hanging="720"/>
        <w:jc w:val="both"/>
        <w:rPr>
          <w:rFonts w:ascii="Arial" w:hAnsi="Arial" w:cs="Arial"/>
          <w:b/>
          <w:sz w:val="24"/>
          <w:szCs w:val="24"/>
        </w:rPr>
      </w:pPr>
    </w:p>
    <w:p w14:paraId="58607C16"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lastRenderedPageBreak/>
        <w:t>7.0</w:t>
      </w:r>
      <w:r w:rsidRPr="00F73A3A">
        <w:rPr>
          <w:rFonts w:ascii="Arial" w:hAnsi="Arial" w:cs="Arial"/>
          <w:sz w:val="24"/>
          <w:szCs w:val="24"/>
        </w:rPr>
        <w:tab/>
        <w:t>The Nottinghamshire School Grievance Policy and Guidance is recommended for adoption by all community, voluntary aided, voluntary controlled, academy, foundation, and trust schools who purchase their HR Service from Nottinghamshire County Council.</w:t>
      </w:r>
    </w:p>
    <w:p w14:paraId="08853CD9" w14:textId="77777777" w:rsidR="00F73A3A" w:rsidRPr="00F73A3A" w:rsidRDefault="00F73A3A" w:rsidP="00F73A3A">
      <w:pPr>
        <w:spacing w:after="0" w:line="240" w:lineRule="auto"/>
        <w:ind w:left="720" w:hanging="720"/>
        <w:jc w:val="both"/>
        <w:rPr>
          <w:rFonts w:ascii="Arial" w:hAnsi="Arial" w:cs="Arial"/>
          <w:sz w:val="24"/>
          <w:szCs w:val="24"/>
        </w:rPr>
      </w:pPr>
    </w:p>
    <w:p w14:paraId="7A7C1709" w14:textId="77777777" w:rsidR="00F73A3A" w:rsidRPr="00795B50" w:rsidRDefault="00F73A3A" w:rsidP="00795B50">
      <w:pPr>
        <w:spacing w:after="0" w:line="240" w:lineRule="auto"/>
        <w:ind w:left="720" w:hanging="720"/>
        <w:jc w:val="both"/>
        <w:rPr>
          <w:rFonts w:ascii="Arial" w:hAnsi="Arial" w:cs="Arial"/>
          <w:sz w:val="24"/>
          <w:szCs w:val="24"/>
        </w:rPr>
      </w:pPr>
      <w:r w:rsidRPr="00F73A3A">
        <w:rPr>
          <w:rFonts w:ascii="Arial" w:hAnsi="Arial" w:cs="Arial"/>
          <w:sz w:val="24"/>
          <w:szCs w:val="24"/>
        </w:rPr>
        <w:t>7.1</w:t>
      </w:r>
      <w:r w:rsidRPr="00F73A3A">
        <w:rPr>
          <w:rFonts w:ascii="Arial" w:hAnsi="Arial" w:cs="Arial"/>
          <w:sz w:val="24"/>
          <w:szCs w:val="24"/>
        </w:rPr>
        <w:tab/>
      </w:r>
      <w:r w:rsidR="00DF6C3C" w:rsidRPr="00F73A3A">
        <w:rPr>
          <w:rFonts w:ascii="Arial" w:hAnsi="Arial" w:cs="Arial"/>
          <w:sz w:val="24"/>
          <w:szCs w:val="24"/>
        </w:rPr>
        <w:t>This</w:t>
      </w:r>
      <w:r w:rsidR="00DF6C3C">
        <w:rPr>
          <w:rFonts w:ascii="Arial" w:hAnsi="Arial" w:cs="Arial"/>
          <w:sz w:val="24"/>
          <w:szCs w:val="24"/>
        </w:rPr>
        <w:t xml:space="preserve"> document</w:t>
      </w:r>
      <w:r w:rsidR="00DF6C3C" w:rsidRPr="00F73A3A">
        <w:rPr>
          <w:rFonts w:ascii="Arial" w:hAnsi="Arial" w:cs="Arial"/>
          <w:sz w:val="24"/>
          <w:szCs w:val="24"/>
        </w:rPr>
        <w:t xml:space="preserve"> has been </w:t>
      </w:r>
      <w:r w:rsidR="00DF6C3C" w:rsidRPr="00F73A3A">
        <w:rPr>
          <w:rFonts w:ascii="Arial" w:hAnsi="Arial" w:cs="Arial"/>
          <w:color w:val="000000"/>
          <w:sz w:val="24"/>
          <w:szCs w:val="24"/>
        </w:rPr>
        <w:t>agreed with the recognised Trade Unions</w:t>
      </w:r>
      <w:r w:rsidR="00DF6C3C">
        <w:rPr>
          <w:rFonts w:ascii="Arial" w:hAnsi="Arial" w:cs="Arial"/>
          <w:color w:val="000000"/>
          <w:sz w:val="24"/>
          <w:szCs w:val="24"/>
        </w:rPr>
        <w:t xml:space="preserve">, </w:t>
      </w:r>
      <w:r w:rsidR="00DF6C3C" w:rsidRPr="00F73A3A">
        <w:rPr>
          <w:rFonts w:ascii="Arial" w:hAnsi="Arial" w:cs="Arial"/>
          <w:sz w:val="24"/>
          <w:szCs w:val="24"/>
        </w:rPr>
        <w:t>ATL; ASCL; NAHT: UNISON and GMB</w:t>
      </w:r>
      <w:r w:rsidR="00DF6C3C" w:rsidRPr="00F73A3A">
        <w:rPr>
          <w:rFonts w:ascii="Arial" w:hAnsi="Arial" w:cs="Arial"/>
          <w:color w:val="000000"/>
          <w:sz w:val="24"/>
          <w:szCs w:val="24"/>
        </w:rPr>
        <w:t xml:space="preserve"> through the Joint Consultative and Negotiating Panel process. It also</w:t>
      </w:r>
      <w:r w:rsidR="00DF6C3C" w:rsidRPr="00F73A3A">
        <w:rPr>
          <w:rFonts w:ascii="Arial" w:hAnsi="Arial" w:cs="Arial"/>
          <w:sz w:val="24"/>
          <w:szCs w:val="24"/>
        </w:rPr>
        <w:t xml:space="preserve"> fulfils the requirements of the Employment Act 2008 and ACAS </w:t>
      </w:r>
      <w:r w:rsidR="00DF6C3C" w:rsidRPr="00F73A3A">
        <w:rPr>
          <w:rFonts w:ascii="Arial" w:hAnsi="Arial" w:cs="Arial"/>
          <w:color w:val="000000"/>
          <w:sz w:val="24"/>
          <w:szCs w:val="24"/>
        </w:rPr>
        <w:t>Code of Practice on discipline and grievance</w:t>
      </w:r>
      <w:r w:rsidR="00DF6C3C" w:rsidRPr="00F73A3A">
        <w:rPr>
          <w:rFonts w:ascii="Arial" w:hAnsi="Arial" w:cs="Arial"/>
          <w:sz w:val="24"/>
          <w:szCs w:val="24"/>
        </w:rPr>
        <w:t xml:space="preserve">. </w:t>
      </w:r>
    </w:p>
    <w:p w14:paraId="058CBC0B" w14:textId="77777777" w:rsidR="00F73A3A" w:rsidRPr="00F73A3A" w:rsidRDefault="00F73A3A" w:rsidP="00F73A3A">
      <w:pPr>
        <w:spacing w:after="0" w:line="240" w:lineRule="auto"/>
        <w:rPr>
          <w:rFonts w:ascii="Arial" w:hAnsi="Arial" w:cs="Arial"/>
          <w:sz w:val="24"/>
          <w:szCs w:val="24"/>
        </w:rPr>
      </w:pPr>
      <w:bookmarkStart w:id="2" w:name="_APPENDIX_1b_-"/>
      <w:bookmarkEnd w:id="2"/>
    </w:p>
    <w:p w14:paraId="0316AA92" w14:textId="77777777" w:rsidR="00F73A3A" w:rsidRPr="00F73A3A" w:rsidRDefault="00F73A3A" w:rsidP="00F73A3A">
      <w:pPr>
        <w:spacing w:after="0" w:line="240" w:lineRule="auto"/>
        <w:rPr>
          <w:rFonts w:ascii="Arial" w:hAnsi="Arial" w:cs="Arial"/>
          <w:sz w:val="24"/>
          <w:szCs w:val="24"/>
        </w:rPr>
        <w:sectPr w:rsidR="00F73A3A" w:rsidRPr="00F73A3A" w:rsidSect="00F546CD">
          <w:footerReference w:type="even" r:id="rId14"/>
          <w:footerReference w:type="default" r:id="rId15"/>
          <w:pgSz w:w="11906" w:h="16838"/>
          <w:pgMar w:top="720" w:right="720" w:bottom="720" w:left="720" w:header="709" w:footer="709" w:gutter="0"/>
          <w:cols w:space="720"/>
          <w:titlePg/>
          <w:docGrid w:linePitch="299"/>
        </w:sectPr>
      </w:pPr>
    </w:p>
    <w:p w14:paraId="179A5BD6" w14:textId="77777777" w:rsidR="00F73A3A" w:rsidRPr="00F73A3A" w:rsidRDefault="00F73A3A" w:rsidP="00F73A3A">
      <w:pPr>
        <w:spacing w:after="0" w:line="240" w:lineRule="auto"/>
        <w:ind w:left="720" w:hanging="720"/>
        <w:jc w:val="both"/>
        <w:rPr>
          <w:rFonts w:ascii="Arial" w:hAnsi="Arial" w:cs="Arial"/>
          <w:sz w:val="24"/>
          <w:szCs w:val="24"/>
        </w:rPr>
      </w:pPr>
    </w:p>
    <w:p w14:paraId="17C1EE73" w14:textId="77777777" w:rsidR="00F73A3A" w:rsidRPr="00F73A3A" w:rsidRDefault="00F73A3A" w:rsidP="00F73A3A">
      <w:pPr>
        <w:spacing w:after="0" w:line="240" w:lineRule="auto"/>
        <w:ind w:left="720" w:hanging="720"/>
        <w:jc w:val="both"/>
        <w:rPr>
          <w:rFonts w:ascii="Arial" w:hAnsi="Arial" w:cs="Arial"/>
          <w:b/>
          <w:sz w:val="24"/>
          <w:szCs w:val="24"/>
        </w:rPr>
      </w:pPr>
      <w:r w:rsidRPr="00F73A3A">
        <w:rPr>
          <w:rFonts w:ascii="Arial" w:hAnsi="Arial" w:cs="Arial"/>
          <w:b/>
          <w:sz w:val="24"/>
          <w:szCs w:val="24"/>
        </w:rPr>
        <w:t xml:space="preserve">THE SCHOOL GRIEVANCE PROCEDURE </w:t>
      </w:r>
    </w:p>
    <w:p w14:paraId="05E563C2" w14:textId="77777777" w:rsidR="00F73A3A" w:rsidRPr="00F73A3A" w:rsidRDefault="00F73A3A" w:rsidP="00F73A3A">
      <w:pPr>
        <w:spacing w:after="0" w:line="240" w:lineRule="auto"/>
        <w:jc w:val="both"/>
        <w:rPr>
          <w:rFonts w:ascii="Arial" w:hAnsi="Arial" w:cs="Arial"/>
          <w:b/>
          <w:sz w:val="24"/>
          <w:szCs w:val="24"/>
        </w:rPr>
      </w:pPr>
    </w:p>
    <w:p w14:paraId="4C30C2DF" w14:textId="77777777" w:rsidR="00F73A3A" w:rsidRPr="00F73A3A" w:rsidRDefault="00F73A3A" w:rsidP="00F73A3A">
      <w:pPr>
        <w:spacing w:after="0" w:line="240" w:lineRule="auto"/>
        <w:jc w:val="both"/>
        <w:rPr>
          <w:rFonts w:ascii="Arial" w:hAnsi="Arial" w:cs="Arial"/>
          <w:b/>
          <w:sz w:val="24"/>
          <w:szCs w:val="24"/>
          <w:u w:val="single"/>
        </w:rPr>
      </w:pPr>
      <w:r w:rsidRPr="00F73A3A">
        <w:rPr>
          <w:rFonts w:ascii="Arial" w:hAnsi="Arial" w:cs="Arial"/>
          <w:b/>
          <w:sz w:val="24"/>
          <w:szCs w:val="24"/>
          <w:u w:val="single"/>
        </w:rPr>
        <w:t>Stage One – Informal Stage</w:t>
      </w:r>
    </w:p>
    <w:p w14:paraId="05B0C419" w14:textId="77777777" w:rsidR="00F73A3A" w:rsidRPr="00F73A3A" w:rsidRDefault="00F73A3A" w:rsidP="00F73A3A">
      <w:pPr>
        <w:spacing w:after="0" w:line="240" w:lineRule="auto"/>
        <w:jc w:val="both"/>
        <w:rPr>
          <w:rFonts w:ascii="Arial" w:hAnsi="Arial" w:cs="Arial"/>
          <w:b/>
          <w:sz w:val="24"/>
          <w:szCs w:val="24"/>
        </w:rPr>
      </w:pPr>
    </w:p>
    <w:p w14:paraId="695FB9D0"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8.0</w:t>
      </w:r>
      <w:r w:rsidRPr="00F73A3A">
        <w:rPr>
          <w:rFonts w:ascii="Arial" w:hAnsi="Arial" w:cs="Arial"/>
          <w:sz w:val="24"/>
          <w:szCs w:val="24"/>
        </w:rPr>
        <w:tab/>
        <w:t xml:space="preserve">These procedures recognise the need to resolve grievances as promptly, </w:t>
      </w:r>
      <w:proofErr w:type="gramStart"/>
      <w:r w:rsidRPr="00F73A3A">
        <w:rPr>
          <w:rFonts w:ascii="Arial" w:hAnsi="Arial" w:cs="Arial"/>
          <w:sz w:val="24"/>
          <w:szCs w:val="24"/>
        </w:rPr>
        <w:t>efficiently</w:t>
      </w:r>
      <w:proofErr w:type="gramEnd"/>
      <w:r w:rsidRPr="00F73A3A">
        <w:rPr>
          <w:rFonts w:ascii="Arial" w:hAnsi="Arial" w:cs="Arial"/>
          <w:sz w:val="24"/>
          <w:szCs w:val="24"/>
        </w:rPr>
        <w:t xml:space="preserve"> and as close to their original source as is possible.  It is, therefore, recommended, that in most cases, employees should aim to settle grievances informally through their immediate manager. This could be a Head Teacher, Deputy Head Teacher, Assistant Head Teacher, Head of Department or </w:t>
      </w:r>
      <w:proofErr w:type="gramStart"/>
      <w:r w:rsidRPr="00F73A3A">
        <w:rPr>
          <w:rFonts w:ascii="Arial" w:hAnsi="Arial" w:cs="Arial"/>
          <w:sz w:val="24"/>
          <w:szCs w:val="24"/>
        </w:rPr>
        <w:t>other</w:t>
      </w:r>
      <w:proofErr w:type="gramEnd"/>
      <w:r w:rsidRPr="00F73A3A">
        <w:rPr>
          <w:rFonts w:ascii="Arial" w:hAnsi="Arial" w:cs="Arial"/>
          <w:sz w:val="24"/>
          <w:szCs w:val="24"/>
        </w:rPr>
        <w:t xml:space="preserve"> appropriate senior leader.  However, whilst every effort should be made to resolve the matter promptly, it is important for the manager to reassure the employee that the grievance will be treated seriously and be given appropriate consideration. </w:t>
      </w:r>
    </w:p>
    <w:p w14:paraId="18684C63" w14:textId="77777777" w:rsidR="00F73A3A" w:rsidRPr="00F73A3A" w:rsidRDefault="00F73A3A" w:rsidP="00F73A3A">
      <w:pPr>
        <w:spacing w:after="0" w:line="240" w:lineRule="auto"/>
        <w:ind w:left="720"/>
        <w:jc w:val="both"/>
        <w:rPr>
          <w:rFonts w:ascii="Arial" w:hAnsi="Arial" w:cs="Arial"/>
          <w:sz w:val="24"/>
          <w:szCs w:val="24"/>
        </w:rPr>
      </w:pPr>
    </w:p>
    <w:p w14:paraId="7447340C"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8.1</w:t>
      </w:r>
      <w:r w:rsidRPr="00F73A3A">
        <w:rPr>
          <w:rFonts w:ascii="Arial" w:hAnsi="Arial" w:cs="Arial"/>
          <w:sz w:val="24"/>
          <w:szCs w:val="24"/>
        </w:rPr>
        <w:tab/>
        <w:t xml:space="preserve">In the first instance, therefore, the employee should discuss the issues informally with their immediate manager.  Where the grievance directly involves the employee’s immediate manager, it may be more appropriate to raise the matter with another senior member of staff or within the next level of management at the school.  Where a grievance </w:t>
      </w:r>
      <w:r w:rsidRPr="00F73A3A">
        <w:rPr>
          <w:rFonts w:ascii="Arial" w:hAnsi="Arial" w:cs="Arial"/>
          <w:b/>
          <w:sz w:val="24"/>
          <w:szCs w:val="24"/>
        </w:rPr>
        <w:t>involves or is against the Head Teacher</w:t>
      </w:r>
      <w:r w:rsidRPr="00F73A3A">
        <w:rPr>
          <w:rFonts w:ascii="Arial" w:hAnsi="Arial" w:cs="Arial"/>
          <w:sz w:val="24"/>
          <w:szCs w:val="24"/>
        </w:rPr>
        <w:t xml:space="preserve">, the matter should be raised with the Chair of Governors who would then assume the role of the Head Teacher / manager as described below.  Where the complaint is against the Head </w:t>
      </w:r>
      <w:proofErr w:type="gramStart"/>
      <w:r w:rsidRPr="00F73A3A">
        <w:rPr>
          <w:rFonts w:ascii="Arial" w:hAnsi="Arial" w:cs="Arial"/>
          <w:sz w:val="24"/>
          <w:szCs w:val="24"/>
        </w:rPr>
        <w:t>Teacher</w:t>
      </w:r>
      <w:proofErr w:type="gramEnd"/>
      <w:r w:rsidRPr="00F73A3A">
        <w:rPr>
          <w:rFonts w:ascii="Arial" w:hAnsi="Arial" w:cs="Arial"/>
          <w:sz w:val="24"/>
          <w:szCs w:val="24"/>
        </w:rPr>
        <w:t xml:space="preserve"> please see </w:t>
      </w:r>
      <w:r w:rsidRPr="00F73A3A">
        <w:rPr>
          <w:rFonts w:ascii="Arial" w:hAnsi="Arial" w:cs="Arial"/>
          <w:b/>
          <w:color w:val="0033CC"/>
          <w:sz w:val="24"/>
          <w:szCs w:val="24"/>
          <w:u w:val="single"/>
        </w:rPr>
        <w:t>page 4.</w:t>
      </w:r>
    </w:p>
    <w:p w14:paraId="6AA4B880" w14:textId="77777777" w:rsidR="00F73A3A" w:rsidRPr="00F73A3A" w:rsidRDefault="00F73A3A" w:rsidP="00F73A3A">
      <w:pPr>
        <w:spacing w:after="0" w:line="240" w:lineRule="auto"/>
        <w:jc w:val="both"/>
        <w:rPr>
          <w:rFonts w:ascii="Arial" w:hAnsi="Arial" w:cs="Arial"/>
          <w:sz w:val="24"/>
          <w:szCs w:val="24"/>
        </w:rPr>
      </w:pPr>
    </w:p>
    <w:p w14:paraId="4C47085A"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8.2</w:t>
      </w:r>
      <w:r w:rsidRPr="00F73A3A">
        <w:rPr>
          <w:rFonts w:ascii="Arial" w:hAnsi="Arial" w:cs="Arial"/>
          <w:sz w:val="24"/>
          <w:szCs w:val="24"/>
        </w:rPr>
        <w:tab/>
        <w:t xml:space="preserve">During the </w:t>
      </w:r>
      <w:r w:rsidRPr="00F73A3A">
        <w:rPr>
          <w:rFonts w:ascii="Arial" w:hAnsi="Arial" w:cs="Arial"/>
          <w:b/>
          <w:sz w:val="24"/>
          <w:szCs w:val="24"/>
        </w:rPr>
        <w:t>informal</w:t>
      </w:r>
      <w:r w:rsidRPr="00F73A3A">
        <w:rPr>
          <w:rFonts w:ascii="Arial" w:hAnsi="Arial" w:cs="Arial"/>
          <w:sz w:val="24"/>
          <w:szCs w:val="24"/>
        </w:rPr>
        <w:t xml:space="preserve"> stage of these procedures:</w:t>
      </w:r>
    </w:p>
    <w:p w14:paraId="5C183637" w14:textId="77777777" w:rsidR="00F73A3A" w:rsidRPr="00F73A3A" w:rsidRDefault="00F73A3A" w:rsidP="00F73A3A">
      <w:pPr>
        <w:spacing w:after="0" w:line="240" w:lineRule="auto"/>
        <w:jc w:val="both"/>
        <w:rPr>
          <w:rFonts w:ascii="Arial" w:hAnsi="Arial" w:cs="Arial"/>
          <w:sz w:val="24"/>
          <w:szCs w:val="24"/>
        </w:rPr>
      </w:pPr>
    </w:p>
    <w:p w14:paraId="27E4CDCC" w14:textId="77777777" w:rsidR="00F73A3A" w:rsidRPr="00F73A3A" w:rsidRDefault="00F73A3A" w:rsidP="009521CD">
      <w:pPr>
        <w:numPr>
          <w:ilvl w:val="0"/>
          <w:numId w:val="6"/>
        </w:numPr>
        <w:spacing w:after="0" w:line="240" w:lineRule="auto"/>
        <w:jc w:val="both"/>
        <w:rPr>
          <w:rFonts w:ascii="Arial" w:hAnsi="Arial" w:cs="Arial"/>
          <w:sz w:val="24"/>
          <w:szCs w:val="24"/>
        </w:rPr>
      </w:pPr>
      <w:r w:rsidRPr="00F73A3A">
        <w:rPr>
          <w:rFonts w:ascii="Arial" w:hAnsi="Arial" w:cs="Arial"/>
          <w:sz w:val="24"/>
          <w:szCs w:val="24"/>
        </w:rPr>
        <w:t>the Head Teacher or Chair of Governors (where the complaint is against the Head Teacher) should immediately seek support and guidance from the HR Service</w:t>
      </w:r>
    </w:p>
    <w:p w14:paraId="0FB7E194" w14:textId="77777777" w:rsidR="00F73A3A" w:rsidRPr="00F73A3A" w:rsidRDefault="00F73A3A" w:rsidP="009521CD">
      <w:pPr>
        <w:numPr>
          <w:ilvl w:val="0"/>
          <w:numId w:val="6"/>
        </w:numPr>
        <w:spacing w:after="0" w:line="240" w:lineRule="auto"/>
        <w:jc w:val="both"/>
        <w:rPr>
          <w:rFonts w:ascii="Arial" w:hAnsi="Arial" w:cs="Arial"/>
          <w:sz w:val="24"/>
          <w:szCs w:val="24"/>
        </w:rPr>
      </w:pPr>
      <w:r w:rsidRPr="00F73A3A">
        <w:rPr>
          <w:rFonts w:ascii="Arial" w:hAnsi="Arial" w:cs="Arial"/>
          <w:sz w:val="24"/>
          <w:szCs w:val="24"/>
        </w:rPr>
        <w:t>the employee has the right to be accompanied by their Trade Union representative or colleague.</w:t>
      </w:r>
    </w:p>
    <w:p w14:paraId="1C55B5C5" w14:textId="77777777" w:rsidR="00F73A3A" w:rsidRPr="00F73A3A" w:rsidRDefault="00F73A3A" w:rsidP="009521CD">
      <w:pPr>
        <w:numPr>
          <w:ilvl w:val="0"/>
          <w:numId w:val="6"/>
        </w:numPr>
        <w:tabs>
          <w:tab w:val="num" w:pos="2880"/>
        </w:tabs>
        <w:spacing w:after="0" w:line="240" w:lineRule="auto"/>
        <w:jc w:val="both"/>
        <w:rPr>
          <w:rFonts w:ascii="Arial" w:hAnsi="Arial" w:cs="Arial"/>
          <w:color w:val="000000"/>
          <w:sz w:val="24"/>
          <w:szCs w:val="24"/>
        </w:rPr>
      </w:pPr>
      <w:r w:rsidRPr="00F73A3A">
        <w:rPr>
          <w:rFonts w:ascii="Arial" w:hAnsi="Arial" w:cs="Arial"/>
          <w:sz w:val="24"/>
          <w:szCs w:val="24"/>
        </w:rPr>
        <w:t>the Head Teacher/senior leader/Chair of Governors should</w:t>
      </w:r>
      <w:r w:rsidRPr="00F73A3A">
        <w:rPr>
          <w:rFonts w:ascii="Arial" w:hAnsi="Arial" w:cs="Arial"/>
          <w:color w:val="000000"/>
          <w:sz w:val="24"/>
          <w:szCs w:val="24"/>
        </w:rPr>
        <w:t xml:space="preserve"> explain their role within the procedure.</w:t>
      </w:r>
    </w:p>
    <w:p w14:paraId="1F2B1997" w14:textId="77777777" w:rsidR="00F73A3A" w:rsidRPr="00F73A3A" w:rsidRDefault="00F73A3A" w:rsidP="009521CD">
      <w:pPr>
        <w:numPr>
          <w:ilvl w:val="0"/>
          <w:numId w:val="6"/>
        </w:numPr>
        <w:tabs>
          <w:tab w:val="num" w:pos="2880"/>
        </w:tabs>
        <w:spacing w:after="0" w:line="240" w:lineRule="auto"/>
        <w:jc w:val="both"/>
        <w:rPr>
          <w:rFonts w:ascii="Arial" w:hAnsi="Arial" w:cs="Arial"/>
          <w:color w:val="000000"/>
          <w:sz w:val="24"/>
          <w:szCs w:val="24"/>
        </w:rPr>
      </w:pPr>
      <w:r w:rsidRPr="00F73A3A">
        <w:rPr>
          <w:rFonts w:ascii="Arial" w:hAnsi="Arial" w:cs="Arial"/>
          <w:color w:val="000000"/>
          <w:sz w:val="24"/>
          <w:szCs w:val="24"/>
        </w:rPr>
        <w:t>the employee should set out their grievance in writing and will be given every opportunity to state their grievance in their own way.</w:t>
      </w:r>
    </w:p>
    <w:p w14:paraId="53817339" w14:textId="77777777" w:rsidR="00F73A3A" w:rsidRPr="00F73A3A" w:rsidRDefault="00F73A3A" w:rsidP="009521CD">
      <w:pPr>
        <w:numPr>
          <w:ilvl w:val="0"/>
          <w:numId w:val="6"/>
        </w:numPr>
        <w:tabs>
          <w:tab w:val="num" w:pos="2880"/>
        </w:tabs>
        <w:spacing w:after="0" w:line="240" w:lineRule="auto"/>
        <w:jc w:val="both"/>
        <w:rPr>
          <w:rFonts w:ascii="Arial" w:hAnsi="Arial" w:cs="Arial"/>
          <w:color w:val="000000"/>
          <w:sz w:val="24"/>
          <w:szCs w:val="24"/>
        </w:rPr>
      </w:pPr>
      <w:r w:rsidRPr="00F73A3A">
        <w:rPr>
          <w:rFonts w:ascii="Arial" w:hAnsi="Arial" w:cs="Arial"/>
          <w:color w:val="000000"/>
          <w:sz w:val="24"/>
          <w:szCs w:val="24"/>
        </w:rPr>
        <w:t>the employee will explain the remedy they are seeking.</w:t>
      </w:r>
    </w:p>
    <w:p w14:paraId="282E227B" w14:textId="77777777" w:rsidR="00F73A3A" w:rsidRPr="00F73A3A" w:rsidRDefault="00F73A3A" w:rsidP="009521CD">
      <w:pPr>
        <w:numPr>
          <w:ilvl w:val="0"/>
          <w:numId w:val="6"/>
        </w:numPr>
        <w:spacing w:after="0" w:line="240" w:lineRule="auto"/>
        <w:jc w:val="both"/>
        <w:rPr>
          <w:rFonts w:ascii="Arial" w:hAnsi="Arial" w:cs="Arial"/>
          <w:color w:val="000000"/>
          <w:sz w:val="24"/>
          <w:szCs w:val="24"/>
        </w:rPr>
      </w:pPr>
      <w:r w:rsidRPr="00F73A3A">
        <w:rPr>
          <w:rFonts w:ascii="Arial" w:hAnsi="Arial" w:cs="Arial"/>
          <w:color w:val="000000"/>
          <w:sz w:val="24"/>
          <w:szCs w:val="24"/>
        </w:rPr>
        <w:t>the Head Teacher/senior leader or Chair of Governors should seek to clarify any uncertainty around the facts and issues raised by the employee.</w:t>
      </w:r>
    </w:p>
    <w:p w14:paraId="0CED9B2F" w14:textId="77777777" w:rsidR="00F73A3A" w:rsidRPr="00F73A3A" w:rsidRDefault="00F73A3A" w:rsidP="009521CD">
      <w:pPr>
        <w:numPr>
          <w:ilvl w:val="0"/>
          <w:numId w:val="6"/>
        </w:numPr>
        <w:spacing w:after="0" w:line="240" w:lineRule="auto"/>
        <w:jc w:val="both"/>
        <w:rPr>
          <w:rFonts w:ascii="Arial" w:hAnsi="Arial" w:cs="Arial"/>
          <w:color w:val="000000"/>
          <w:sz w:val="24"/>
          <w:szCs w:val="24"/>
        </w:rPr>
      </w:pPr>
      <w:r w:rsidRPr="00F73A3A">
        <w:rPr>
          <w:rFonts w:ascii="Arial" w:hAnsi="Arial" w:cs="Arial"/>
          <w:color w:val="000000"/>
          <w:sz w:val="24"/>
          <w:szCs w:val="24"/>
        </w:rPr>
        <w:t xml:space="preserve">the Head Teacher/senior leader or Chair of Governors will explore any options with the employee that may lead to a satisfactory resolution.  In some </w:t>
      </w:r>
      <w:proofErr w:type="gramStart"/>
      <w:r w:rsidRPr="00F73A3A">
        <w:rPr>
          <w:rFonts w:ascii="Arial" w:hAnsi="Arial" w:cs="Arial"/>
          <w:color w:val="000000"/>
          <w:sz w:val="24"/>
          <w:szCs w:val="24"/>
        </w:rPr>
        <w:t>cases</w:t>
      </w:r>
      <w:proofErr w:type="gramEnd"/>
      <w:r w:rsidRPr="00F73A3A">
        <w:rPr>
          <w:rFonts w:ascii="Arial" w:hAnsi="Arial" w:cs="Arial"/>
          <w:color w:val="000000"/>
          <w:sz w:val="24"/>
          <w:szCs w:val="24"/>
        </w:rPr>
        <w:t xml:space="preserve"> it may be appropriate to seek advice or involve other parties e.g.  HR Service and /or other LA officers and advisers. </w:t>
      </w:r>
    </w:p>
    <w:p w14:paraId="12670D07" w14:textId="77777777" w:rsidR="00F73A3A" w:rsidRPr="00F73A3A" w:rsidRDefault="00F73A3A" w:rsidP="009521CD">
      <w:pPr>
        <w:numPr>
          <w:ilvl w:val="0"/>
          <w:numId w:val="6"/>
        </w:numPr>
        <w:spacing w:after="0" w:line="240" w:lineRule="auto"/>
        <w:jc w:val="both"/>
        <w:rPr>
          <w:rFonts w:ascii="Arial" w:hAnsi="Arial" w:cs="Arial"/>
          <w:color w:val="000000"/>
          <w:sz w:val="24"/>
          <w:szCs w:val="24"/>
        </w:rPr>
      </w:pPr>
      <w:r w:rsidRPr="00F73A3A">
        <w:rPr>
          <w:rFonts w:ascii="Arial" w:hAnsi="Arial" w:cs="Arial"/>
          <w:color w:val="000000"/>
          <w:sz w:val="24"/>
          <w:szCs w:val="24"/>
        </w:rPr>
        <w:t>a note will be made of the key issues explored at the meeting and any agreed actions to be taken which should be circulated to all parties.</w:t>
      </w:r>
    </w:p>
    <w:p w14:paraId="166B8CCD" w14:textId="77777777" w:rsidR="00F73A3A" w:rsidRPr="00F73A3A" w:rsidRDefault="00F73A3A" w:rsidP="00F73A3A">
      <w:pPr>
        <w:spacing w:after="0" w:line="240" w:lineRule="auto"/>
        <w:jc w:val="both"/>
        <w:rPr>
          <w:rFonts w:ascii="Arial" w:hAnsi="Arial" w:cs="Arial"/>
          <w:sz w:val="24"/>
          <w:szCs w:val="24"/>
        </w:rPr>
      </w:pPr>
    </w:p>
    <w:p w14:paraId="37056459"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8.3</w:t>
      </w:r>
      <w:r w:rsidRPr="00F73A3A">
        <w:rPr>
          <w:rFonts w:ascii="Arial" w:hAnsi="Arial" w:cs="Arial"/>
          <w:sz w:val="24"/>
          <w:szCs w:val="24"/>
        </w:rPr>
        <w:tab/>
        <w:t xml:space="preserve">It may be agreed that the nature of the grievance is such that the involvement of a third party (for example another senior leader or external adviser with counselling/mediation skills) might assist in resolving the matter.  The use of a third party to help mediate or facilitate a solution is dependent on the </w:t>
      </w:r>
      <w:r w:rsidRPr="00F73A3A">
        <w:rPr>
          <w:rFonts w:ascii="Arial" w:hAnsi="Arial" w:cs="Arial"/>
          <w:sz w:val="24"/>
          <w:szCs w:val="24"/>
        </w:rPr>
        <w:lastRenderedPageBreak/>
        <w:t xml:space="preserve">agreement of all persons affected by grievance.  Such </w:t>
      </w:r>
      <w:r w:rsidRPr="00F73A3A">
        <w:rPr>
          <w:rFonts w:ascii="Arial" w:hAnsi="Arial" w:cs="Arial"/>
          <w:b/>
          <w:sz w:val="24"/>
          <w:szCs w:val="24"/>
        </w:rPr>
        <w:t>mediation/facilitation</w:t>
      </w:r>
      <w:r w:rsidRPr="00F73A3A">
        <w:rPr>
          <w:rFonts w:ascii="Arial" w:hAnsi="Arial" w:cs="Arial"/>
          <w:sz w:val="24"/>
          <w:szCs w:val="24"/>
        </w:rPr>
        <w:t xml:space="preserve"> should then be conducted over an agreed timescale after which the situation will be </w:t>
      </w:r>
      <w:proofErr w:type="gramStart"/>
      <w:r w:rsidRPr="00F73A3A">
        <w:rPr>
          <w:rFonts w:ascii="Arial" w:hAnsi="Arial" w:cs="Arial"/>
          <w:sz w:val="24"/>
          <w:szCs w:val="24"/>
        </w:rPr>
        <w:t>reviewed</w:t>
      </w:r>
      <w:proofErr w:type="gramEnd"/>
      <w:r w:rsidRPr="00F73A3A">
        <w:rPr>
          <w:rFonts w:ascii="Arial" w:hAnsi="Arial" w:cs="Arial"/>
          <w:sz w:val="24"/>
          <w:szCs w:val="24"/>
        </w:rPr>
        <w:t xml:space="preserve"> and a decision made as to whether the matter is now resolved.  (See </w:t>
      </w:r>
      <w:r w:rsidRPr="00F73A3A">
        <w:rPr>
          <w:rFonts w:ascii="Arial" w:hAnsi="Arial" w:cs="Arial"/>
          <w:b/>
          <w:color w:val="0000FF"/>
          <w:sz w:val="24"/>
          <w:szCs w:val="24"/>
          <w:u w:val="single"/>
        </w:rPr>
        <w:t xml:space="preserve">Grievance Mediation, </w:t>
      </w:r>
      <w:r w:rsidR="00CB02B2">
        <w:rPr>
          <w:rFonts w:ascii="Arial" w:hAnsi="Arial" w:cs="Arial"/>
          <w:b/>
          <w:color w:val="0000FF"/>
          <w:sz w:val="24"/>
          <w:szCs w:val="24"/>
          <w:u w:val="single"/>
        </w:rPr>
        <w:t>Appendix 10</w:t>
      </w:r>
      <w:r w:rsidRPr="00F73A3A">
        <w:rPr>
          <w:rFonts w:ascii="Arial" w:hAnsi="Arial" w:cs="Arial"/>
          <w:sz w:val="24"/>
          <w:szCs w:val="24"/>
        </w:rPr>
        <w:t xml:space="preserve"> for further guidance on mediation).</w:t>
      </w:r>
    </w:p>
    <w:p w14:paraId="64E775EF" w14:textId="77777777" w:rsidR="00F73A3A" w:rsidRPr="00F73A3A" w:rsidRDefault="00F73A3A" w:rsidP="00F73A3A">
      <w:pPr>
        <w:spacing w:after="0" w:line="240" w:lineRule="auto"/>
        <w:jc w:val="both"/>
        <w:rPr>
          <w:rFonts w:ascii="Arial" w:hAnsi="Arial" w:cs="Arial"/>
          <w:sz w:val="24"/>
          <w:szCs w:val="24"/>
        </w:rPr>
      </w:pPr>
    </w:p>
    <w:p w14:paraId="1EA4363B"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8.4</w:t>
      </w:r>
      <w:r w:rsidRPr="00F73A3A">
        <w:rPr>
          <w:rFonts w:ascii="Arial" w:hAnsi="Arial" w:cs="Arial"/>
          <w:sz w:val="24"/>
          <w:szCs w:val="24"/>
        </w:rPr>
        <w:tab/>
        <w:t>If</w:t>
      </w:r>
      <w:r w:rsidR="005E3CBC">
        <w:rPr>
          <w:rFonts w:ascii="Arial" w:hAnsi="Arial" w:cs="Arial"/>
          <w:sz w:val="24"/>
          <w:szCs w:val="24"/>
        </w:rPr>
        <w:t xml:space="preserve"> the circumstances giving rise</w:t>
      </w:r>
      <w:r w:rsidRPr="00F73A3A">
        <w:rPr>
          <w:rFonts w:ascii="Arial" w:hAnsi="Arial" w:cs="Arial"/>
          <w:sz w:val="24"/>
          <w:szCs w:val="24"/>
        </w:rPr>
        <w:t xml:space="preserve"> to the grievance require consultation with other members of staff or governors, for example, the grievance is about another employee, the investigating officer should arrange to meet them informally to obtain any necessary information about the complaint prior to this informal grievance meeting with the aggrieved employee. </w:t>
      </w:r>
      <w:r w:rsidRPr="00F73A3A">
        <w:rPr>
          <w:rFonts w:ascii="Arial" w:hAnsi="Arial" w:cs="Arial"/>
          <w:b/>
          <w:color w:val="0000FF"/>
          <w:sz w:val="24"/>
          <w:szCs w:val="24"/>
          <w:u w:val="single"/>
        </w:rPr>
        <w:t>Appendix 3</w:t>
      </w:r>
      <w:r w:rsidRPr="00F73A3A">
        <w:rPr>
          <w:rFonts w:ascii="Arial" w:hAnsi="Arial" w:cs="Arial"/>
          <w:sz w:val="24"/>
          <w:szCs w:val="24"/>
        </w:rPr>
        <w:t xml:space="preserve"> can be used to communicate the issues</w:t>
      </w:r>
      <w:r w:rsidR="00DF6C3C">
        <w:rPr>
          <w:rFonts w:ascii="Arial" w:hAnsi="Arial" w:cs="Arial"/>
          <w:sz w:val="24"/>
          <w:szCs w:val="24"/>
        </w:rPr>
        <w:t xml:space="preserve"> to the employee against whom the grievance is raised</w:t>
      </w:r>
      <w:r w:rsidRPr="00F73A3A">
        <w:rPr>
          <w:rFonts w:ascii="Arial" w:hAnsi="Arial" w:cs="Arial"/>
          <w:sz w:val="24"/>
          <w:szCs w:val="24"/>
        </w:rPr>
        <w:t>.</w:t>
      </w:r>
    </w:p>
    <w:p w14:paraId="1CC13832" w14:textId="77777777" w:rsidR="00F73A3A" w:rsidRPr="00F73A3A" w:rsidRDefault="00F73A3A" w:rsidP="00F73A3A">
      <w:pPr>
        <w:spacing w:after="0" w:line="240" w:lineRule="auto"/>
        <w:jc w:val="both"/>
        <w:rPr>
          <w:rFonts w:ascii="Arial" w:hAnsi="Arial" w:cs="Arial"/>
          <w:sz w:val="24"/>
          <w:szCs w:val="24"/>
        </w:rPr>
      </w:pPr>
    </w:p>
    <w:p w14:paraId="3B95A9EF"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8.5</w:t>
      </w:r>
      <w:r w:rsidRPr="00F73A3A">
        <w:rPr>
          <w:rFonts w:ascii="Arial" w:hAnsi="Arial" w:cs="Arial"/>
          <w:sz w:val="24"/>
          <w:szCs w:val="24"/>
        </w:rPr>
        <w:tab/>
        <w:t xml:space="preserve">At this informal stage, the aim is for the Head Teacher/senor leader/Chair of Governors, to gain a full understanding of the complaint and discuss strategies for resolving the issue. The intention is to provide a mechanism for resolving the grievance informally through the creation of an atmosphere that is conducive to the employee and Head Teacher/line manager/Chair of Governors, speaking freely about the circumstances which gave rise to the grievance. The </w:t>
      </w:r>
      <w:proofErr w:type="gramStart"/>
      <w:r w:rsidRPr="00F73A3A">
        <w:rPr>
          <w:rFonts w:ascii="Arial" w:hAnsi="Arial" w:cs="Arial"/>
          <w:sz w:val="24"/>
          <w:szCs w:val="24"/>
        </w:rPr>
        <w:t>principle</w:t>
      </w:r>
      <w:proofErr w:type="gramEnd"/>
      <w:r w:rsidRPr="00F73A3A">
        <w:rPr>
          <w:rFonts w:ascii="Arial" w:hAnsi="Arial" w:cs="Arial"/>
          <w:sz w:val="24"/>
          <w:szCs w:val="24"/>
        </w:rPr>
        <w:t xml:space="preserve"> objective of the meeting is to facilitate an agreed resolution to the particular dispute so it will be important for a positive and sustained effort to be made by all parties to try to reach such an agreement.</w:t>
      </w:r>
    </w:p>
    <w:p w14:paraId="77A51282" w14:textId="77777777" w:rsidR="00F73A3A" w:rsidRPr="00F73A3A" w:rsidRDefault="00F73A3A" w:rsidP="00F73A3A">
      <w:pPr>
        <w:spacing w:after="0" w:line="240" w:lineRule="auto"/>
        <w:jc w:val="both"/>
        <w:rPr>
          <w:rFonts w:ascii="Arial" w:hAnsi="Arial" w:cs="Arial"/>
          <w:sz w:val="24"/>
          <w:szCs w:val="24"/>
        </w:rPr>
      </w:pPr>
    </w:p>
    <w:p w14:paraId="12C3F985" w14:textId="77777777" w:rsidR="00F73A3A" w:rsidRPr="00F73A3A" w:rsidRDefault="00F73A3A" w:rsidP="00F73A3A">
      <w:pPr>
        <w:spacing w:after="0" w:line="240" w:lineRule="auto"/>
        <w:ind w:left="720" w:hanging="720"/>
        <w:jc w:val="both"/>
        <w:rPr>
          <w:rFonts w:ascii="Arial" w:hAnsi="Arial" w:cs="Arial"/>
          <w:b/>
          <w:sz w:val="24"/>
          <w:szCs w:val="24"/>
        </w:rPr>
      </w:pPr>
      <w:r w:rsidRPr="00F73A3A">
        <w:rPr>
          <w:rFonts w:ascii="Arial" w:hAnsi="Arial" w:cs="Arial"/>
          <w:sz w:val="24"/>
          <w:szCs w:val="24"/>
        </w:rPr>
        <w:t>8.6</w:t>
      </w:r>
      <w:r w:rsidRPr="00F73A3A">
        <w:rPr>
          <w:rFonts w:ascii="Arial" w:hAnsi="Arial" w:cs="Arial"/>
          <w:sz w:val="24"/>
          <w:szCs w:val="24"/>
        </w:rPr>
        <w:tab/>
        <w:t xml:space="preserve">If it is not possible to resolve the issue through the informal process or mediation the complainant should then submit details of their </w:t>
      </w:r>
      <w:r w:rsidRPr="00F73A3A">
        <w:rPr>
          <w:rFonts w:ascii="Arial" w:hAnsi="Arial" w:cs="Arial"/>
          <w:b/>
          <w:sz w:val="24"/>
          <w:szCs w:val="24"/>
        </w:rPr>
        <w:t>formal grievance</w:t>
      </w:r>
      <w:r w:rsidRPr="00F73A3A">
        <w:rPr>
          <w:rFonts w:ascii="Arial" w:hAnsi="Arial" w:cs="Arial"/>
          <w:sz w:val="24"/>
          <w:szCs w:val="24"/>
        </w:rPr>
        <w:t xml:space="preserve"> in writing to the Head Teacher or Chair of Governors as appropriate within 5 working days of the informal outcome or completion of the mediation process. Complaints received after this timescale will be out of time.  This formal grievance should specify the exact nature of the grievance, including full details of relevant dates, times, events, witnesses etc and importantly a re-statement of the remedy sought </w:t>
      </w:r>
      <w:proofErr w:type="gramStart"/>
      <w:r w:rsidRPr="00F73A3A">
        <w:rPr>
          <w:rFonts w:ascii="Arial" w:hAnsi="Arial" w:cs="Arial"/>
          <w:sz w:val="24"/>
          <w:szCs w:val="24"/>
        </w:rPr>
        <w:t>by  the</w:t>
      </w:r>
      <w:proofErr w:type="gramEnd"/>
      <w:r w:rsidRPr="00F73A3A">
        <w:rPr>
          <w:rFonts w:ascii="Arial" w:hAnsi="Arial" w:cs="Arial"/>
          <w:sz w:val="24"/>
          <w:szCs w:val="24"/>
        </w:rPr>
        <w:t xml:space="preserve"> employee.  To assist with this, </w:t>
      </w:r>
      <w:r w:rsidRPr="00F73A3A">
        <w:rPr>
          <w:rFonts w:ascii="Arial" w:hAnsi="Arial" w:cs="Arial"/>
          <w:b/>
          <w:color w:val="0000FF"/>
          <w:sz w:val="24"/>
          <w:szCs w:val="24"/>
          <w:u w:val="single"/>
        </w:rPr>
        <w:t>Appendix 1</w:t>
      </w:r>
      <w:r w:rsidRPr="00F73A3A">
        <w:rPr>
          <w:rFonts w:ascii="Arial" w:hAnsi="Arial" w:cs="Arial"/>
          <w:sz w:val="24"/>
          <w:szCs w:val="24"/>
        </w:rPr>
        <w:t xml:space="preserve"> can be used or adapted by schools as appropriate.  Receipt of this will be confirmed by the Head teacher / Chair of Governors who will also confirm the formal procedures will now begin </w:t>
      </w:r>
      <w:proofErr w:type="gramStart"/>
      <w:r w:rsidRPr="00F73A3A">
        <w:rPr>
          <w:rFonts w:ascii="Arial" w:hAnsi="Arial" w:cs="Arial"/>
          <w:sz w:val="24"/>
          <w:szCs w:val="24"/>
        </w:rPr>
        <w:t>in order to</w:t>
      </w:r>
      <w:proofErr w:type="gramEnd"/>
      <w:r w:rsidRPr="00F73A3A">
        <w:rPr>
          <w:rFonts w:ascii="Arial" w:hAnsi="Arial" w:cs="Arial"/>
          <w:sz w:val="24"/>
          <w:szCs w:val="24"/>
        </w:rPr>
        <w:t xml:space="preserve"> resolve the issue and </w:t>
      </w:r>
      <w:r w:rsidRPr="00F73A3A">
        <w:rPr>
          <w:rFonts w:ascii="Arial" w:hAnsi="Arial" w:cs="Arial"/>
          <w:color w:val="000000"/>
          <w:sz w:val="24"/>
          <w:szCs w:val="24"/>
        </w:rPr>
        <w:t xml:space="preserve">acknowledge receipt of the complaint within </w:t>
      </w:r>
      <w:r w:rsidRPr="00F73A3A">
        <w:rPr>
          <w:rFonts w:ascii="Arial" w:hAnsi="Arial" w:cs="Arial"/>
          <w:sz w:val="24"/>
          <w:szCs w:val="24"/>
        </w:rPr>
        <w:t xml:space="preserve">5 working days of the written notification.  See </w:t>
      </w:r>
      <w:r w:rsidRPr="00F73A3A">
        <w:rPr>
          <w:rFonts w:ascii="Arial" w:hAnsi="Arial" w:cs="Arial"/>
          <w:b/>
          <w:color w:val="0000FF"/>
          <w:sz w:val="24"/>
          <w:szCs w:val="24"/>
          <w:u w:val="single"/>
        </w:rPr>
        <w:t>Appendix 2</w:t>
      </w:r>
      <w:r w:rsidRPr="00F73A3A">
        <w:rPr>
          <w:rFonts w:ascii="Arial" w:hAnsi="Arial" w:cs="Arial"/>
          <w:b/>
          <w:sz w:val="24"/>
          <w:szCs w:val="24"/>
        </w:rPr>
        <w:t>.</w:t>
      </w:r>
    </w:p>
    <w:p w14:paraId="03481333" w14:textId="77777777" w:rsidR="00F73A3A" w:rsidRPr="00F73A3A" w:rsidRDefault="00F73A3A" w:rsidP="00F73A3A">
      <w:pPr>
        <w:spacing w:after="0" w:line="240" w:lineRule="auto"/>
        <w:ind w:left="720" w:hanging="720"/>
        <w:jc w:val="both"/>
        <w:rPr>
          <w:rFonts w:ascii="Arial" w:hAnsi="Arial" w:cs="Arial"/>
          <w:b/>
          <w:sz w:val="24"/>
          <w:szCs w:val="24"/>
        </w:rPr>
      </w:pPr>
    </w:p>
    <w:p w14:paraId="7F15419F" w14:textId="77777777" w:rsidR="00F73A3A" w:rsidRPr="00F73A3A" w:rsidRDefault="00F73A3A" w:rsidP="00F73A3A">
      <w:pPr>
        <w:spacing w:after="0" w:line="240" w:lineRule="auto"/>
        <w:ind w:left="720" w:hanging="720"/>
        <w:jc w:val="both"/>
        <w:rPr>
          <w:rFonts w:ascii="Arial" w:hAnsi="Arial" w:cs="Arial"/>
          <w:b/>
          <w:sz w:val="24"/>
          <w:szCs w:val="24"/>
          <w:u w:val="single"/>
        </w:rPr>
      </w:pPr>
      <w:r w:rsidRPr="00F73A3A">
        <w:rPr>
          <w:rFonts w:ascii="Arial" w:hAnsi="Arial" w:cs="Arial"/>
          <w:b/>
          <w:sz w:val="24"/>
          <w:szCs w:val="24"/>
          <w:u w:val="single"/>
        </w:rPr>
        <w:t xml:space="preserve">Stage Two – Formal Stage </w:t>
      </w:r>
    </w:p>
    <w:p w14:paraId="6D837682" w14:textId="77777777" w:rsidR="00F73A3A" w:rsidRPr="00F73A3A" w:rsidRDefault="00F73A3A" w:rsidP="00F73A3A">
      <w:pPr>
        <w:spacing w:after="0" w:line="240" w:lineRule="auto"/>
        <w:jc w:val="both"/>
        <w:rPr>
          <w:rFonts w:ascii="Arial" w:hAnsi="Arial" w:cs="Arial"/>
          <w:sz w:val="24"/>
          <w:szCs w:val="24"/>
        </w:rPr>
      </w:pPr>
    </w:p>
    <w:p w14:paraId="676652D5"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9.0</w:t>
      </w:r>
      <w:r w:rsidRPr="00F73A3A">
        <w:rPr>
          <w:rFonts w:ascii="Arial" w:hAnsi="Arial" w:cs="Arial"/>
          <w:sz w:val="24"/>
          <w:szCs w:val="24"/>
        </w:rPr>
        <w:tab/>
      </w:r>
      <w:r w:rsidRPr="00F73A3A">
        <w:rPr>
          <w:rFonts w:ascii="Arial" w:hAnsi="Arial" w:cs="Arial"/>
          <w:sz w:val="24"/>
          <w:szCs w:val="24"/>
          <w:u w:val="single"/>
        </w:rPr>
        <w:t>Grievance Meeting</w:t>
      </w:r>
      <w:r w:rsidRPr="00F73A3A">
        <w:rPr>
          <w:rFonts w:ascii="Arial" w:hAnsi="Arial" w:cs="Arial"/>
          <w:sz w:val="24"/>
          <w:szCs w:val="24"/>
        </w:rPr>
        <w:t xml:space="preserve">.  Following receipt of the written notification of the formal grievance complaint the Head Teacher / Chair of Governors </w:t>
      </w:r>
      <w:r w:rsidRPr="00F73A3A">
        <w:rPr>
          <w:rFonts w:ascii="Arial" w:hAnsi="Arial" w:cs="Arial"/>
          <w:color w:val="000000"/>
          <w:sz w:val="24"/>
          <w:szCs w:val="24"/>
        </w:rPr>
        <w:t>will convene a Stage Two grievance meeting to consider the matter with all the parties involved and the trade union representative or colleague. The purpose of this meeting will be to discuss the nature of the grievance, possible ways forward and resolution.  Where practicable this will be held within 15 working days of formal notification of the grievance or as soon as possible thereafter with agreement</w:t>
      </w:r>
      <w:r w:rsidRPr="00F73A3A">
        <w:rPr>
          <w:rFonts w:ascii="Arial" w:hAnsi="Arial" w:cs="Arial"/>
          <w:color w:val="FF0000"/>
          <w:sz w:val="24"/>
          <w:szCs w:val="24"/>
        </w:rPr>
        <w:t xml:space="preserve"> </w:t>
      </w:r>
      <w:r w:rsidRPr="00F73A3A">
        <w:rPr>
          <w:rFonts w:ascii="Arial" w:hAnsi="Arial" w:cs="Arial"/>
          <w:sz w:val="24"/>
          <w:szCs w:val="24"/>
        </w:rPr>
        <w:t>from all parties</w:t>
      </w:r>
      <w:r w:rsidRPr="00F73A3A">
        <w:rPr>
          <w:rFonts w:ascii="Arial" w:hAnsi="Arial" w:cs="Arial"/>
          <w:color w:val="000000"/>
          <w:sz w:val="24"/>
          <w:szCs w:val="24"/>
        </w:rPr>
        <w:t xml:space="preserve">. </w:t>
      </w:r>
      <w:r w:rsidRPr="00F73A3A">
        <w:rPr>
          <w:rFonts w:ascii="Arial" w:hAnsi="Arial" w:cs="Arial"/>
          <w:sz w:val="24"/>
          <w:szCs w:val="24"/>
        </w:rPr>
        <w:t>However, where a formal investigation needs to be conducted, prior to the Stage Two meeting taking place, a timescale will need to be agreed with all parties to ensure this is undertaken before the meeting takes place. (See section below).</w:t>
      </w:r>
    </w:p>
    <w:p w14:paraId="5B84AE16" w14:textId="77777777" w:rsidR="00F73A3A" w:rsidRPr="00F73A3A" w:rsidRDefault="00F73A3A" w:rsidP="00F73A3A">
      <w:pPr>
        <w:spacing w:after="0" w:line="240" w:lineRule="auto"/>
        <w:jc w:val="both"/>
        <w:rPr>
          <w:rFonts w:ascii="Arial" w:hAnsi="Arial" w:cs="Arial"/>
          <w:b/>
          <w:sz w:val="24"/>
          <w:szCs w:val="24"/>
        </w:rPr>
      </w:pPr>
    </w:p>
    <w:p w14:paraId="0C1773BD" w14:textId="77777777" w:rsidR="00F73A3A" w:rsidRPr="00F73A3A" w:rsidRDefault="00F73A3A" w:rsidP="00F73A3A">
      <w:pPr>
        <w:spacing w:after="0" w:line="240" w:lineRule="auto"/>
        <w:jc w:val="both"/>
        <w:rPr>
          <w:rFonts w:ascii="Arial" w:hAnsi="Arial" w:cs="Arial"/>
          <w:b/>
          <w:sz w:val="24"/>
          <w:szCs w:val="24"/>
        </w:rPr>
      </w:pPr>
    </w:p>
    <w:p w14:paraId="7ABFC2CB"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9.1</w:t>
      </w:r>
      <w:r w:rsidRPr="00F73A3A">
        <w:rPr>
          <w:rFonts w:ascii="Arial" w:hAnsi="Arial" w:cs="Arial"/>
          <w:sz w:val="24"/>
          <w:szCs w:val="24"/>
        </w:rPr>
        <w:tab/>
      </w:r>
      <w:r w:rsidRPr="00F73A3A">
        <w:rPr>
          <w:rFonts w:ascii="Arial" w:hAnsi="Arial" w:cs="Arial"/>
          <w:sz w:val="24"/>
          <w:szCs w:val="24"/>
          <w:u w:val="single"/>
        </w:rPr>
        <w:t>Grievance Investigation</w:t>
      </w:r>
      <w:r w:rsidRPr="00F73A3A">
        <w:rPr>
          <w:rFonts w:ascii="Arial" w:hAnsi="Arial" w:cs="Arial"/>
          <w:sz w:val="24"/>
          <w:szCs w:val="24"/>
        </w:rPr>
        <w:t xml:space="preserve">.  In some cases, prior to any formal grievance meeting, a </w:t>
      </w:r>
      <w:r w:rsidRPr="00F73A3A">
        <w:rPr>
          <w:rFonts w:ascii="Arial" w:hAnsi="Arial" w:cs="Arial"/>
          <w:sz w:val="24"/>
          <w:szCs w:val="24"/>
          <w:u w:val="single"/>
        </w:rPr>
        <w:t xml:space="preserve">full formal investigation </w:t>
      </w:r>
      <w:r w:rsidRPr="00F73A3A">
        <w:rPr>
          <w:rFonts w:ascii="Arial" w:hAnsi="Arial" w:cs="Arial"/>
          <w:sz w:val="24"/>
          <w:szCs w:val="24"/>
        </w:rPr>
        <w:t xml:space="preserve">may need to be undertaken to obtain all relevant information surrounding the grievance and to facilitate a </w:t>
      </w:r>
      <w:r w:rsidRPr="00F73A3A">
        <w:rPr>
          <w:rFonts w:ascii="Arial" w:hAnsi="Arial" w:cs="Arial"/>
          <w:sz w:val="24"/>
          <w:szCs w:val="24"/>
          <w:u w:val="single"/>
        </w:rPr>
        <w:t>reasonable</w:t>
      </w:r>
      <w:r w:rsidRPr="00F73A3A">
        <w:rPr>
          <w:rFonts w:ascii="Arial" w:hAnsi="Arial" w:cs="Arial"/>
          <w:sz w:val="24"/>
          <w:szCs w:val="24"/>
        </w:rPr>
        <w:t xml:space="preserve"> decision on how to resolve the complaint. </w:t>
      </w:r>
      <w:proofErr w:type="gramStart"/>
      <w:r w:rsidR="006707BA">
        <w:rPr>
          <w:rFonts w:ascii="Arial" w:hAnsi="Arial" w:cs="Arial"/>
          <w:sz w:val="24"/>
          <w:szCs w:val="24"/>
        </w:rPr>
        <w:t>In order for</w:t>
      </w:r>
      <w:proofErr w:type="gramEnd"/>
      <w:r w:rsidR="006707BA">
        <w:rPr>
          <w:rFonts w:ascii="Arial" w:hAnsi="Arial" w:cs="Arial"/>
          <w:sz w:val="24"/>
          <w:szCs w:val="24"/>
        </w:rPr>
        <w:t xml:space="preserve"> the Head Teacher to hear the case at Stage 2, the school will need to appoint an appropriate person to conduct the investigation and to act as presenting officer, should this be necessary. </w:t>
      </w:r>
      <w:r w:rsidRPr="00F73A3A">
        <w:rPr>
          <w:rFonts w:ascii="Arial" w:hAnsi="Arial" w:cs="Arial"/>
          <w:sz w:val="24"/>
          <w:szCs w:val="24"/>
        </w:rPr>
        <w:t xml:space="preserve">At the outset, the person undertaking the grievance investigation should agree and refine with the complainant, the fundamental issues of the complaint, rather than proceed unnecessarily with a full and detailed investigation into every issue raised by the complainant. The Head Teacher /Chair of Governors may delegate the role of investigating officer to a </w:t>
      </w:r>
      <w:r w:rsidRPr="00F73A3A">
        <w:rPr>
          <w:rFonts w:ascii="Arial" w:hAnsi="Arial" w:cs="Arial"/>
          <w:color w:val="000000"/>
          <w:sz w:val="24"/>
          <w:szCs w:val="24"/>
        </w:rPr>
        <w:t xml:space="preserve">senior leader or other governor who has not had any prior involvement in the case.  In exceptional circumstances the school may wish to </w:t>
      </w:r>
      <w:r w:rsidR="006707BA">
        <w:rPr>
          <w:rFonts w:ascii="Arial" w:hAnsi="Arial" w:cs="Arial"/>
          <w:color w:val="000000"/>
          <w:sz w:val="24"/>
          <w:szCs w:val="24"/>
        </w:rPr>
        <w:t>consider</w:t>
      </w:r>
      <w:r w:rsidRPr="00F73A3A">
        <w:rPr>
          <w:rFonts w:ascii="Arial" w:hAnsi="Arial" w:cs="Arial"/>
          <w:color w:val="000000"/>
          <w:sz w:val="24"/>
          <w:szCs w:val="24"/>
        </w:rPr>
        <w:t xml:space="preserve"> whether a member of the HR Service could undertake this role on behalf of the Governing Body for which an appropriate rate will be charged.  </w:t>
      </w:r>
      <w:r w:rsidR="0073518E">
        <w:rPr>
          <w:rFonts w:ascii="Arial" w:hAnsi="Arial" w:cs="Arial"/>
          <w:color w:val="000000"/>
          <w:sz w:val="24"/>
          <w:szCs w:val="24"/>
        </w:rPr>
        <w:t xml:space="preserve">To enable the process to move ahead swiftly and </w:t>
      </w:r>
      <w:r w:rsidR="00224938">
        <w:rPr>
          <w:rFonts w:ascii="Arial" w:hAnsi="Arial" w:cs="Arial"/>
          <w:color w:val="000000"/>
          <w:sz w:val="24"/>
          <w:szCs w:val="24"/>
        </w:rPr>
        <w:t>resolve the grievance at an early stage,</w:t>
      </w:r>
      <w:r w:rsidR="0073518E">
        <w:rPr>
          <w:rFonts w:ascii="Arial" w:hAnsi="Arial" w:cs="Arial"/>
          <w:color w:val="000000"/>
          <w:sz w:val="24"/>
          <w:szCs w:val="24"/>
        </w:rPr>
        <w:t xml:space="preserve"> </w:t>
      </w:r>
      <w:r w:rsidR="00A1146F">
        <w:rPr>
          <w:rFonts w:ascii="Arial" w:hAnsi="Arial" w:cs="Arial"/>
          <w:color w:val="000000"/>
          <w:sz w:val="24"/>
          <w:szCs w:val="24"/>
        </w:rPr>
        <w:t xml:space="preserve">it </w:t>
      </w:r>
      <w:r w:rsidR="006D7F71">
        <w:rPr>
          <w:rFonts w:ascii="Arial" w:hAnsi="Arial" w:cs="Arial"/>
          <w:color w:val="000000"/>
          <w:sz w:val="24"/>
          <w:szCs w:val="24"/>
        </w:rPr>
        <w:t>should normally</w:t>
      </w:r>
      <w:r w:rsidR="00A1146F">
        <w:rPr>
          <w:rFonts w:ascii="Arial" w:hAnsi="Arial" w:cs="Arial"/>
          <w:color w:val="000000"/>
          <w:sz w:val="24"/>
          <w:szCs w:val="24"/>
        </w:rPr>
        <w:t xml:space="preserve"> be appropriate for a Head Teacher </w:t>
      </w:r>
      <w:r w:rsidR="00A1146F" w:rsidRPr="00A1146F">
        <w:rPr>
          <w:rFonts w:ascii="Arial" w:hAnsi="Arial" w:cs="Arial"/>
          <w:color w:val="000000"/>
          <w:sz w:val="24"/>
          <w:szCs w:val="24"/>
        </w:rPr>
        <w:t>t</w:t>
      </w:r>
      <w:r w:rsidRPr="00A1146F">
        <w:rPr>
          <w:rFonts w:ascii="Arial" w:hAnsi="Arial" w:cs="Arial"/>
          <w:color w:val="000000"/>
          <w:sz w:val="24"/>
          <w:szCs w:val="24"/>
        </w:rPr>
        <w:t xml:space="preserve">o </w:t>
      </w:r>
      <w:r w:rsidR="00A1146F">
        <w:rPr>
          <w:rFonts w:ascii="Arial" w:hAnsi="Arial" w:cs="Arial"/>
          <w:color w:val="000000"/>
          <w:sz w:val="24"/>
          <w:szCs w:val="24"/>
        </w:rPr>
        <w:t>hear the case at Stage Two of the procedure, even where they</w:t>
      </w:r>
      <w:r w:rsidRPr="00A1146F">
        <w:rPr>
          <w:rFonts w:ascii="Arial" w:hAnsi="Arial" w:cs="Arial"/>
          <w:color w:val="000000"/>
          <w:sz w:val="24"/>
          <w:szCs w:val="24"/>
        </w:rPr>
        <w:t xml:space="preserve"> have </w:t>
      </w:r>
      <w:r w:rsidR="0073518E">
        <w:rPr>
          <w:rFonts w:ascii="Arial" w:hAnsi="Arial" w:cs="Arial"/>
          <w:color w:val="000000"/>
          <w:sz w:val="24"/>
          <w:szCs w:val="24"/>
        </w:rPr>
        <w:t xml:space="preserve">been involved </w:t>
      </w:r>
      <w:r w:rsidR="00224938">
        <w:rPr>
          <w:rFonts w:ascii="Arial" w:hAnsi="Arial" w:cs="Arial"/>
          <w:color w:val="000000"/>
          <w:sz w:val="24"/>
          <w:szCs w:val="24"/>
        </w:rPr>
        <w:t xml:space="preserve">in discussions </w:t>
      </w:r>
      <w:r w:rsidR="0073518E">
        <w:rPr>
          <w:rFonts w:ascii="Arial" w:hAnsi="Arial" w:cs="Arial"/>
          <w:color w:val="000000"/>
          <w:sz w:val="24"/>
          <w:szCs w:val="24"/>
        </w:rPr>
        <w:t xml:space="preserve">at </w:t>
      </w:r>
      <w:r w:rsidRPr="00A1146F">
        <w:rPr>
          <w:rFonts w:ascii="Arial" w:hAnsi="Arial" w:cs="Arial"/>
          <w:color w:val="000000"/>
          <w:sz w:val="24"/>
          <w:szCs w:val="24"/>
        </w:rPr>
        <w:t>the informal stage of the procedure.</w:t>
      </w:r>
      <w:r w:rsidR="00A1146F">
        <w:rPr>
          <w:rFonts w:ascii="Arial" w:hAnsi="Arial" w:cs="Arial"/>
          <w:color w:val="000000"/>
          <w:sz w:val="24"/>
          <w:szCs w:val="24"/>
        </w:rPr>
        <w:t xml:space="preserve"> This is because</w:t>
      </w:r>
      <w:r w:rsidR="0073518E">
        <w:rPr>
          <w:rFonts w:ascii="Arial" w:hAnsi="Arial" w:cs="Arial"/>
          <w:color w:val="000000"/>
          <w:sz w:val="24"/>
          <w:szCs w:val="24"/>
        </w:rPr>
        <w:t xml:space="preserve"> </w:t>
      </w:r>
      <w:r w:rsidR="00A1146F">
        <w:rPr>
          <w:rFonts w:ascii="Arial" w:hAnsi="Arial" w:cs="Arial"/>
          <w:color w:val="000000"/>
          <w:sz w:val="24"/>
          <w:szCs w:val="24"/>
        </w:rPr>
        <w:t>the Head Teacher could reach a different conclusion, in the light of further evidence</w:t>
      </w:r>
      <w:r w:rsidR="0073518E">
        <w:rPr>
          <w:rFonts w:ascii="Arial" w:hAnsi="Arial" w:cs="Arial"/>
          <w:color w:val="000000"/>
          <w:sz w:val="24"/>
          <w:szCs w:val="24"/>
        </w:rPr>
        <w:t xml:space="preserve"> arising from an investigation</w:t>
      </w:r>
      <w:r w:rsidR="00A1146F">
        <w:rPr>
          <w:rFonts w:ascii="Arial" w:hAnsi="Arial" w:cs="Arial"/>
          <w:color w:val="000000"/>
          <w:sz w:val="24"/>
          <w:szCs w:val="24"/>
        </w:rPr>
        <w:t>.</w:t>
      </w:r>
      <w:r w:rsidRPr="00F73A3A">
        <w:rPr>
          <w:rFonts w:ascii="Arial" w:hAnsi="Arial" w:cs="Arial"/>
          <w:color w:val="000000"/>
          <w:sz w:val="24"/>
          <w:szCs w:val="24"/>
        </w:rPr>
        <w:t xml:space="preserve">  The investigation will aim to be completed within 20 working days or as soon as possible thereafter with agreement from all parties.</w:t>
      </w:r>
    </w:p>
    <w:p w14:paraId="29A0DB3C" w14:textId="77777777" w:rsidR="00F73A3A" w:rsidRPr="00F73A3A" w:rsidRDefault="00F73A3A" w:rsidP="00F73A3A">
      <w:pPr>
        <w:spacing w:after="0" w:line="240" w:lineRule="auto"/>
        <w:ind w:left="720"/>
        <w:jc w:val="both"/>
        <w:rPr>
          <w:rFonts w:ascii="Arial" w:hAnsi="Arial" w:cs="Arial"/>
          <w:color w:val="000000"/>
          <w:sz w:val="24"/>
          <w:szCs w:val="24"/>
        </w:rPr>
      </w:pPr>
    </w:p>
    <w:p w14:paraId="1B075F72" w14:textId="77777777" w:rsidR="00F73A3A" w:rsidRPr="00F73A3A" w:rsidRDefault="00F73A3A" w:rsidP="00F73A3A">
      <w:pPr>
        <w:spacing w:after="0" w:line="240" w:lineRule="auto"/>
        <w:ind w:left="720"/>
        <w:jc w:val="both"/>
        <w:rPr>
          <w:rFonts w:ascii="Arial" w:hAnsi="Arial" w:cs="Arial"/>
          <w:b/>
          <w:sz w:val="24"/>
          <w:szCs w:val="24"/>
        </w:rPr>
      </w:pPr>
      <w:r w:rsidRPr="00F73A3A">
        <w:rPr>
          <w:rFonts w:ascii="Arial" w:hAnsi="Arial" w:cs="Arial"/>
          <w:b/>
          <w:color w:val="0000FF"/>
          <w:sz w:val="24"/>
          <w:szCs w:val="24"/>
          <w:u w:val="single"/>
        </w:rPr>
        <w:t>Appendix 11</w:t>
      </w:r>
      <w:r w:rsidRPr="00F73A3A">
        <w:rPr>
          <w:rFonts w:ascii="Arial" w:hAnsi="Arial" w:cs="Arial"/>
          <w:b/>
          <w:color w:val="0000FF"/>
          <w:sz w:val="24"/>
          <w:szCs w:val="24"/>
        </w:rPr>
        <w:t xml:space="preserve"> </w:t>
      </w:r>
      <w:r w:rsidRPr="00F73A3A">
        <w:rPr>
          <w:rFonts w:ascii="Arial" w:hAnsi="Arial" w:cs="Arial"/>
          <w:b/>
          <w:sz w:val="24"/>
          <w:szCs w:val="24"/>
        </w:rPr>
        <w:t xml:space="preserve">is an Investigation Template document that </w:t>
      </w:r>
      <w:proofErr w:type="gramStart"/>
      <w:r w:rsidRPr="00F73A3A">
        <w:rPr>
          <w:rFonts w:ascii="Arial" w:hAnsi="Arial" w:cs="Arial"/>
          <w:b/>
          <w:sz w:val="24"/>
          <w:szCs w:val="24"/>
        </w:rPr>
        <w:t>schools  may</w:t>
      </w:r>
      <w:proofErr w:type="gramEnd"/>
      <w:r w:rsidRPr="00F73A3A">
        <w:rPr>
          <w:rFonts w:ascii="Arial" w:hAnsi="Arial" w:cs="Arial"/>
          <w:b/>
          <w:sz w:val="24"/>
          <w:szCs w:val="24"/>
        </w:rPr>
        <w:t xml:space="preserve"> find useful to complete at the start of the formal process.</w:t>
      </w:r>
    </w:p>
    <w:p w14:paraId="04E5594E" w14:textId="77777777" w:rsidR="00F73A3A" w:rsidRPr="00F73A3A" w:rsidRDefault="00F73A3A" w:rsidP="00F73A3A">
      <w:pPr>
        <w:spacing w:after="0" w:line="240" w:lineRule="auto"/>
        <w:jc w:val="both"/>
        <w:rPr>
          <w:rFonts w:ascii="Arial" w:hAnsi="Arial" w:cs="Arial"/>
          <w:sz w:val="24"/>
          <w:szCs w:val="24"/>
        </w:rPr>
      </w:pPr>
    </w:p>
    <w:p w14:paraId="6D9FC459"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9.2</w:t>
      </w:r>
      <w:r w:rsidRPr="00F73A3A">
        <w:rPr>
          <w:rFonts w:ascii="Arial" w:hAnsi="Arial" w:cs="Arial"/>
          <w:sz w:val="24"/>
          <w:szCs w:val="24"/>
        </w:rPr>
        <w:tab/>
        <w:t>To investigate the grievance the investigating officer may need to:</w:t>
      </w:r>
    </w:p>
    <w:p w14:paraId="253C8152" w14:textId="77777777" w:rsidR="00F73A3A" w:rsidRPr="00F73A3A" w:rsidRDefault="00F73A3A" w:rsidP="00F73A3A">
      <w:pPr>
        <w:spacing w:after="0" w:line="240" w:lineRule="auto"/>
        <w:jc w:val="both"/>
        <w:rPr>
          <w:rFonts w:ascii="Arial" w:hAnsi="Arial" w:cs="Arial"/>
          <w:sz w:val="24"/>
          <w:szCs w:val="24"/>
        </w:rPr>
      </w:pPr>
    </w:p>
    <w:p w14:paraId="1D39EB5A" w14:textId="77777777" w:rsidR="00F73A3A" w:rsidRPr="00F73A3A" w:rsidRDefault="00F73A3A" w:rsidP="009521CD">
      <w:pPr>
        <w:numPr>
          <w:ilvl w:val="0"/>
          <w:numId w:val="5"/>
        </w:numPr>
        <w:spacing w:after="0" w:line="240" w:lineRule="auto"/>
        <w:jc w:val="both"/>
        <w:rPr>
          <w:rFonts w:ascii="Arial" w:hAnsi="Arial" w:cs="Arial"/>
          <w:sz w:val="24"/>
          <w:szCs w:val="24"/>
        </w:rPr>
      </w:pPr>
      <w:r w:rsidRPr="00F73A3A">
        <w:rPr>
          <w:rFonts w:ascii="Arial" w:hAnsi="Arial" w:cs="Arial"/>
          <w:sz w:val="24"/>
          <w:szCs w:val="24"/>
        </w:rPr>
        <w:t>ensure the employee is provided with a copy of the grievance procedure</w:t>
      </w:r>
    </w:p>
    <w:p w14:paraId="520696E3" w14:textId="77777777" w:rsidR="00F73A3A" w:rsidRPr="00F73A3A" w:rsidRDefault="00F73A3A" w:rsidP="009521CD">
      <w:pPr>
        <w:numPr>
          <w:ilvl w:val="0"/>
          <w:numId w:val="5"/>
        </w:numPr>
        <w:spacing w:after="0" w:line="240" w:lineRule="auto"/>
        <w:jc w:val="both"/>
        <w:rPr>
          <w:rFonts w:ascii="Arial" w:hAnsi="Arial" w:cs="Arial"/>
          <w:sz w:val="24"/>
          <w:szCs w:val="24"/>
        </w:rPr>
      </w:pPr>
      <w:r w:rsidRPr="00F73A3A">
        <w:rPr>
          <w:rFonts w:ascii="Arial" w:hAnsi="Arial" w:cs="Arial"/>
          <w:sz w:val="24"/>
          <w:szCs w:val="24"/>
        </w:rPr>
        <w:t>ensure that the employee has provided a full written notification of the formal grievance complaint within the stated timescale (5 days from receipt of the outcome of the informal stage)</w:t>
      </w:r>
    </w:p>
    <w:p w14:paraId="61D76F55" w14:textId="77777777" w:rsidR="00F73A3A" w:rsidRPr="00F73A3A" w:rsidRDefault="00F73A3A" w:rsidP="009521CD">
      <w:pPr>
        <w:numPr>
          <w:ilvl w:val="0"/>
          <w:numId w:val="3"/>
        </w:numPr>
        <w:tabs>
          <w:tab w:val="clear" w:pos="780"/>
          <w:tab w:val="num" w:pos="1080"/>
        </w:tabs>
        <w:spacing w:after="0" w:line="240" w:lineRule="auto"/>
        <w:ind w:left="1080"/>
        <w:jc w:val="both"/>
        <w:rPr>
          <w:rFonts w:ascii="Arial" w:hAnsi="Arial" w:cs="Arial"/>
          <w:sz w:val="24"/>
          <w:szCs w:val="24"/>
        </w:rPr>
      </w:pPr>
      <w:r w:rsidRPr="00F73A3A">
        <w:rPr>
          <w:rFonts w:ascii="Arial" w:hAnsi="Arial" w:cs="Arial"/>
          <w:sz w:val="24"/>
          <w:szCs w:val="24"/>
        </w:rPr>
        <w:t xml:space="preserve">where necessary, arrange a further separate meeting with the aggrieved employee to discuss in detail the reason for the complaint and to clarify the main issues for investigation. </w:t>
      </w:r>
    </w:p>
    <w:p w14:paraId="20D70D29" w14:textId="77777777" w:rsidR="00F73A3A" w:rsidRPr="00F73A3A" w:rsidRDefault="00F73A3A" w:rsidP="009521CD">
      <w:pPr>
        <w:numPr>
          <w:ilvl w:val="0"/>
          <w:numId w:val="3"/>
        </w:numPr>
        <w:tabs>
          <w:tab w:val="clear" w:pos="780"/>
          <w:tab w:val="num" w:pos="1080"/>
        </w:tabs>
        <w:spacing w:after="0" w:line="240" w:lineRule="auto"/>
        <w:ind w:left="1080"/>
        <w:jc w:val="both"/>
        <w:rPr>
          <w:rFonts w:ascii="Arial" w:hAnsi="Arial" w:cs="Arial"/>
          <w:sz w:val="24"/>
          <w:szCs w:val="24"/>
        </w:rPr>
      </w:pPr>
      <w:r w:rsidRPr="00F73A3A">
        <w:rPr>
          <w:rFonts w:ascii="Arial" w:hAnsi="Arial" w:cs="Arial"/>
          <w:sz w:val="24"/>
          <w:szCs w:val="24"/>
        </w:rPr>
        <w:t>interview other members of staff as witnesses to the grievance</w:t>
      </w:r>
    </w:p>
    <w:p w14:paraId="7520AC57" w14:textId="77777777" w:rsidR="00F73A3A" w:rsidRPr="00F73A3A" w:rsidRDefault="00F73A3A" w:rsidP="009521CD">
      <w:pPr>
        <w:numPr>
          <w:ilvl w:val="0"/>
          <w:numId w:val="3"/>
        </w:numPr>
        <w:tabs>
          <w:tab w:val="clear" w:pos="780"/>
          <w:tab w:val="num" w:pos="1080"/>
        </w:tabs>
        <w:spacing w:after="0" w:line="240" w:lineRule="auto"/>
        <w:ind w:left="1080"/>
        <w:jc w:val="both"/>
        <w:rPr>
          <w:rFonts w:ascii="Arial" w:hAnsi="Arial" w:cs="Arial"/>
          <w:sz w:val="24"/>
          <w:szCs w:val="24"/>
        </w:rPr>
      </w:pPr>
      <w:r w:rsidRPr="00F73A3A">
        <w:rPr>
          <w:rFonts w:ascii="Arial" w:hAnsi="Arial" w:cs="Arial"/>
          <w:sz w:val="24"/>
          <w:szCs w:val="24"/>
        </w:rPr>
        <w:t xml:space="preserve">ensure any member of staff being interviewed as part of the investigation is aware that they have the right to be accompanied by a Trade Union representative or colleague.  </w:t>
      </w:r>
    </w:p>
    <w:p w14:paraId="01808CA1" w14:textId="77777777" w:rsidR="00F73A3A" w:rsidRPr="00F73A3A" w:rsidRDefault="00F73A3A" w:rsidP="009521CD">
      <w:pPr>
        <w:numPr>
          <w:ilvl w:val="0"/>
          <w:numId w:val="3"/>
        </w:numPr>
        <w:tabs>
          <w:tab w:val="clear" w:pos="780"/>
          <w:tab w:val="num" w:pos="1080"/>
        </w:tabs>
        <w:spacing w:after="0" w:line="240" w:lineRule="auto"/>
        <w:ind w:left="1080"/>
        <w:jc w:val="both"/>
        <w:rPr>
          <w:rFonts w:ascii="Arial" w:hAnsi="Arial" w:cs="Arial"/>
          <w:sz w:val="24"/>
          <w:szCs w:val="24"/>
        </w:rPr>
      </w:pPr>
      <w:r w:rsidRPr="00F73A3A">
        <w:rPr>
          <w:rFonts w:ascii="Arial" w:hAnsi="Arial" w:cs="Arial"/>
          <w:sz w:val="24"/>
          <w:szCs w:val="24"/>
        </w:rPr>
        <w:t xml:space="preserve">ensure that all witnesses agree and understand that their evidence and their interview is conditional on their agreement to this information being made available to the Grievance Panel and that they may be required to explain in their </w:t>
      </w:r>
      <w:r w:rsidR="00E35415">
        <w:rPr>
          <w:rFonts w:ascii="Arial" w:hAnsi="Arial" w:cs="Arial"/>
          <w:sz w:val="24"/>
          <w:szCs w:val="24"/>
        </w:rPr>
        <w:t xml:space="preserve">witness </w:t>
      </w:r>
      <w:r w:rsidRPr="00F73A3A">
        <w:rPr>
          <w:rFonts w:ascii="Arial" w:hAnsi="Arial" w:cs="Arial"/>
          <w:sz w:val="24"/>
          <w:szCs w:val="24"/>
        </w:rPr>
        <w:t>st</w:t>
      </w:r>
      <w:r w:rsidR="00E35415">
        <w:rPr>
          <w:rFonts w:ascii="Arial" w:hAnsi="Arial" w:cs="Arial"/>
          <w:sz w:val="24"/>
          <w:szCs w:val="24"/>
        </w:rPr>
        <w:t>atement/evidence</w:t>
      </w:r>
      <w:r w:rsidRPr="00F73A3A">
        <w:rPr>
          <w:rFonts w:ascii="Arial" w:hAnsi="Arial" w:cs="Arial"/>
          <w:sz w:val="24"/>
          <w:szCs w:val="24"/>
        </w:rPr>
        <w:t xml:space="preserve"> by giving evidence in person at a formal hearing or meeting of the governing body.</w:t>
      </w:r>
    </w:p>
    <w:p w14:paraId="3B9FBC41" w14:textId="77777777" w:rsidR="00F73A3A" w:rsidRPr="00F73A3A" w:rsidRDefault="00F73A3A" w:rsidP="009521CD">
      <w:pPr>
        <w:numPr>
          <w:ilvl w:val="0"/>
          <w:numId w:val="3"/>
        </w:numPr>
        <w:tabs>
          <w:tab w:val="clear" w:pos="780"/>
          <w:tab w:val="num" w:pos="1080"/>
        </w:tabs>
        <w:spacing w:after="0" w:line="240" w:lineRule="auto"/>
        <w:ind w:left="1080"/>
        <w:jc w:val="both"/>
        <w:rPr>
          <w:rFonts w:ascii="Arial" w:hAnsi="Arial" w:cs="Arial"/>
          <w:sz w:val="24"/>
          <w:szCs w:val="24"/>
        </w:rPr>
      </w:pPr>
      <w:r w:rsidRPr="00F73A3A">
        <w:rPr>
          <w:rFonts w:ascii="Arial" w:hAnsi="Arial" w:cs="Arial"/>
          <w:sz w:val="24"/>
          <w:szCs w:val="24"/>
        </w:rPr>
        <w:t>take full notes of any investigatory interviews and share with the person making the statement who will be asked to confirm that they represent an accurate account or indicate any amendments they would wish to make.</w:t>
      </w:r>
    </w:p>
    <w:p w14:paraId="7A05D331" w14:textId="77777777" w:rsidR="00F73A3A" w:rsidRPr="00F73A3A" w:rsidRDefault="00F73A3A" w:rsidP="009521CD">
      <w:pPr>
        <w:numPr>
          <w:ilvl w:val="0"/>
          <w:numId w:val="3"/>
        </w:numPr>
        <w:tabs>
          <w:tab w:val="clear" w:pos="780"/>
          <w:tab w:val="num" w:pos="1080"/>
        </w:tabs>
        <w:spacing w:after="0" w:line="240" w:lineRule="auto"/>
        <w:ind w:left="1080"/>
        <w:jc w:val="both"/>
        <w:rPr>
          <w:rFonts w:ascii="Arial" w:hAnsi="Arial" w:cs="Arial"/>
          <w:sz w:val="24"/>
          <w:szCs w:val="24"/>
        </w:rPr>
      </w:pPr>
      <w:r w:rsidRPr="00F73A3A">
        <w:rPr>
          <w:rFonts w:ascii="Arial" w:hAnsi="Arial" w:cs="Arial"/>
          <w:sz w:val="24"/>
          <w:szCs w:val="24"/>
        </w:rPr>
        <w:t>ensure all statements are signed.</w:t>
      </w:r>
    </w:p>
    <w:p w14:paraId="4C83F257" w14:textId="77777777" w:rsidR="00F73A3A" w:rsidRPr="00F73A3A" w:rsidRDefault="00F73A3A" w:rsidP="00F73A3A">
      <w:pPr>
        <w:spacing w:after="0" w:line="240" w:lineRule="auto"/>
        <w:ind w:left="720"/>
        <w:jc w:val="both"/>
        <w:rPr>
          <w:rFonts w:ascii="Arial" w:hAnsi="Arial" w:cs="Arial"/>
          <w:sz w:val="24"/>
          <w:szCs w:val="24"/>
        </w:rPr>
      </w:pPr>
    </w:p>
    <w:p w14:paraId="7CF4D10A" w14:textId="77777777" w:rsidR="00F73A3A" w:rsidRPr="00F73A3A" w:rsidRDefault="00F73A3A" w:rsidP="00F73A3A">
      <w:pPr>
        <w:spacing w:after="0" w:line="240" w:lineRule="auto"/>
        <w:ind w:left="1080"/>
        <w:jc w:val="both"/>
        <w:rPr>
          <w:rFonts w:ascii="Arial" w:hAnsi="Arial" w:cs="Arial"/>
          <w:sz w:val="24"/>
          <w:szCs w:val="24"/>
        </w:rPr>
      </w:pPr>
    </w:p>
    <w:p w14:paraId="570459E1"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lastRenderedPageBreak/>
        <w:t>9.3</w:t>
      </w:r>
      <w:r w:rsidRPr="00F73A3A">
        <w:rPr>
          <w:rFonts w:ascii="Arial" w:hAnsi="Arial" w:cs="Arial"/>
          <w:sz w:val="24"/>
          <w:szCs w:val="24"/>
        </w:rPr>
        <w:tab/>
        <w:t xml:space="preserve">The investigating </w:t>
      </w:r>
      <w:r w:rsidRPr="00F73A3A">
        <w:rPr>
          <w:rFonts w:ascii="Arial" w:hAnsi="Arial" w:cs="Arial"/>
          <w:color w:val="000000"/>
          <w:sz w:val="24"/>
          <w:szCs w:val="24"/>
        </w:rPr>
        <w:t>officer should prepare a formal written report for the Stage 2 Formal Hearing. The report will be supported by references to documentary evidence gathered as part of the grievance investigation. The evidence should be labelled and included as appendices.</w:t>
      </w:r>
      <w:r w:rsidRPr="00F73A3A">
        <w:rPr>
          <w:rFonts w:ascii="Arial" w:hAnsi="Arial" w:cs="Arial"/>
          <w:b/>
          <w:color w:val="000000"/>
          <w:sz w:val="24"/>
          <w:szCs w:val="24"/>
        </w:rPr>
        <w:t xml:space="preserve"> </w:t>
      </w:r>
      <w:r w:rsidRPr="00F73A3A">
        <w:rPr>
          <w:rFonts w:ascii="Arial" w:hAnsi="Arial" w:cs="Arial"/>
          <w:b/>
          <w:color w:val="0000FF"/>
          <w:sz w:val="24"/>
          <w:szCs w:val="24"/>
          <w:u w:val="single"/>
        </w:rPr>
        <w:t xml:space="preserve">Appendix </w:t>
      </w:r>
      <w:proofErr w:type="gramStart"/>
      <w:r w:rsidRPr="00F73A3A">
        <w:rPr>
          <w:rFonts w:ascii="Arial" w:hAnsi="Arial" w:cs="Arial"/>
          <w:b/>
          <w:color w:val="0000FF"/>
          <w:sz w:val="24"/>
          <w:szCs w:val="24"/>
          <w:u w:val="single"/>
        </w:rPr>
        <w:t>12</w:t>
      </w:r>
      <w:r w:rsidR="00DF6C3C">
        <w:rPr>
          <w:rFonts w:ascii="Arial" w:hAnsi="Arial" w:cs="Arial"/>
          <w:b/>
          <w:color w:val="000000"/>
          <w:sz w:val="24"/>
          <w:szCs w:val="24"/>
        </w:rPr>
        <w:t xml:space="preserve">  is</w:t>
      </w:r>
      <w:proofErr w:type="gramEnd"/>
      <w:r w:rsidR="00DF6C3C">
        <w:rPr>
          <w:rFonts w:ascii="Arial" w:hAnsi="Arial" w:cs="Arial"/>
          <w:b/>
          <w:color w:val="000000"/>
          <w:sz w:val="24"/>
          <w:szCs w:val="24"/>
        </w:rPr>
        <w:t xml:space="preserve"> a report template which schools</w:t>
      </w:r>
      <w:r w:rsidRPr="00F73A3A">
        <w:rPr>
          <w:rFonts w:ascii="Arial" w:hAnsi="Arial" w:cs="Arial"/>
          <w:b/>
          <w:color w:val="000000"/>
          <w:sz w:val="24"/>
          <w:szCs w:val="24"/>
        </w:rPr>
        <w:t xml:space="preserve"> may find useful.</w:t>
      </w:r>
      <w:r w:rsidR="00DF6C3C">
        <w:rPr>
          <w:rFonts w:ascii="Arial" w:hAnsi="Arial" w:cs="Arial"/>
          <w:color w:val="000000"/>
          <w:sz w:val="24"/>
          <w:szCs w:val="24"/>
        </w:rPr>
        <w:t xml:space="preserve"> The report and appendices </w:t>
      </w:r>
      <w:r w:rsidRPr="00F73A3A">
        <w:rPr>
          <w:rFonts w:ascii="Arial" w:hAnsi="Arial" w:cs="Arial"/>
          <w:color w:val="000000"/>
          <w:sz w:val="24"/>
          <w:szCs w:val="24"/>
        </w:rPr>
        <w:t xml:space="preserve">should be circulated to the Head Teacher/Chair of Governors, the HR Business Partner advising, the aggrieved employee and their representative at least </w:t>
      </w:r>
      <w:r w:rsidRPr="00DF6C3C">
        <w:rPr>
          <w:rFonts w:ascii="Arial" w:hAnsi="Arial" w:cs="Arial"/>
          <w:color w:val="000000"/>
          <w:sz w:val="24"/>
          <w:szCs w:val="24"/>
        </w:rPr>
        <w:t>5 working days</w:t>
      </w:r>
      <w:r w:rsidRPr="00F73A3A">
        <w:rPr>
          <w:rFonts w:ascii="Arial" w:hAnsi="Arial" w:cs="Arial"/>
          <w:color w:val="000000"/>
          <w:sz w:val="24"/>
          <w:szCs w:val="24"/>
        </w:rPr>
        <w:t xml:space="preserve"> in advance of the meeting.  In the report, the investigating officer should provide a summary of the facts of the case.  This should include a response to the specific details of</w:t>
      </w:r>
      <w:r w:rsidRPr="00F73A3A">
        <w:rPr>
          <w:rFonts w:ascii="Arial" w:hAnsi="Arial" w:cs="Arial"/>
          <w:sz w:val="24"/>
          <w:szCs w:val="24"/>
        </w:rPr>
        <w:t xml:space="preserve"> the stated grievance, documents, </w:t>
      </w:r>
      <w:proofErr w:type="gramStart"/>
      <w:r w:rsidRPr="00F73A3A">
        <w:rPr>
          <w:rFonts w:ascii="Arial" w:hAnsi="Arial" w:cs="Arial"/>
          <w:sz w:val="24"/>
          <w:szCs w:val="24"/>
        </w:rPr>
        <w:t>interviews</w:t>
      </w:r>
      <w:proofErr w:type="gramEnd"/>
      <w:r w:rsidRPr="00F73A3A">
        <w:rPr>
          <w:rFonts w:ascii="Arial" w:hAnsi="Arial" w:cs="Arial"/>
          <w:sz w:val="24"/>
          <w:szCs w:val="24"/>
        </w:rPr>
        <w:t xml:space="preserve"> and any other relevant material relevant to the investigation and the remedy sought.</w:t>
      </w:r>
    </w:p>
    <w:p w14:paraId="5CF8E048" w14:textId="77777777" w:rsidR="00F73A3A" w:rsidRPr="00F73A3A" w:rsidRDefault="00F73A3A" w:rsidP="00F73A3A">
      <w:pPr>
        <w:spacing w:after="0" w:line="240" w:lineRule="auto"/>
        <w:ind w:left="720" w:hanging="720"/>
        <w:jc w:val="both"/>
        <w:rPr>
          <w:rFonts w:ascii="Arial" w:hAnsi="Arial" w:cs="Arial"/>
          <w:sz w:val="24"/>
          <w:szCs w:val="24"/>
        </w:rPr>
      </w:pPr>
    </w:p>
    <w:p w14:paraId="52C1184D"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9.4</w:t>
      </w:r>
      <w:r w:rsidRPr="00F73A3A">
        <w:rPr>
          <w:rFonts w:ascii="Arial" w:hAnsi="Arial" w:cs="Arial"/>
          <w:sz w:val="24"/>
          <w:szCs w:val="24"/>
        </w:rPr>
        <w:tab/>
      </w:r>
      <w:r w:rsidRPr="00F73A3A">
        <w:rPr>
          <w:rFonts w:ascii="Arial" w:hAnsi="Arial" w:cs="Arial"/>
          <w:sz w:val="24"/>
          <w:szCs w:val="24"/>
          <w:u w:val="single"/>
        </w:rPr>
        <w:t>Arranging the Grievance Meeting.</w:t>
      </w:r>
      <w:r w:rsidRPr="00F73A3A">
        <w:rPr>
          <w:rFonts w:ascii="Arial" w:hAnsi="Arial" w:cs="Arial"/>
          <w:sz w:val="24"/>
          <w:szCs w:val="24"/>
        </w:rPr>
        <w:t xml:space="preserve">  </w:t>
      </w:r>
      <w:r w:rsidRPr="00F73A3A">
        <w:rPr>
          <w:rFonts w:ascii="Arial" w:hAnsi="Arial" w:cs="Arial"/>
          <w:color w:val="000000"/>
          <w:sz w:val="24"/>
          <w:szCs w:val="24"/>
        </w:rPr>
        <w:t xml:space="preserve">A formal Grievance Meeting will then be arranged by the school to fully consider the outstanding grievance complaint.  The timing, planning and arrangements for the meeting should be carefully considered.  Normally such meetings will be held during the school day. Consideration will also need to be given to the provision of a suitable room in which to comfortably accommodate all those attending the meeting or waiting to give evidence. </w:t>
      </w:r>
    </w:p>
    <w:p w14:paraId="54CE1C43" w14:textId="77777777" w:rsidR="00F73A3A" w:rsidRPr="00F73A3A" w:rsidRDefault="00F73A3A" w:rsidP="00F73A3A">
      <w:pPr>
        <w:tabs>
          <w:tab w:val="left" w:pos="720"/>
        </w:tabs>
        <w:spacing w:after="0" w:line="240" w:lineRule="auto"/>
        <w:jc w:val="both"/>
        <w:rPr>
          <w:rFonts w:ascii="Arial" w:hAnsi="Arial" w:cs="Arial"/>
          <w:b/>
          <w:sz w:val="24"/>
          <w:szCs w:val="24"/>
          <w:u w:val="single"/>
        </w:rPr>
      </w:pPr>
    </w:p>
    <w:p w14:paraId="021F0B76" w14:textId="77777777" w:rsidR="00F73A3A" w:rsidRPr="00F73A3A" w:rsidRDefault="00F73A3A" w:rsidP="00F73A3A">
      <w:pPr>
        <w:spacing w:after="0" w:line="240" w:lineRule="auto"/>
        <w:ind w:left="720" w:hanging="720"/>
        <w:jc w:val="both"/>
        <w:rPr>
          <w:rFonts w:ascii="Arial" w:hAnsi="Arial" w:cs="Arial"/>
          <w:color w:val="000000"/>
          <w:sz w:val="24"/>
          <w:szCs w:val="24"/>
        </w:rPr>
      </w:pPr>
      <w:r w:rsidRPr="00F73A3A">
        <w:rPr>
          <w:rFonts w:ascii="Arial" w:hAnsi="Arial" w:cs="Arial"/>
          <w:color w:val="000000"/>
          <w:sz w:val="24"/>
          <w:szCs w:val="24"/>
        </w:rPr>
        <w:t>9.5</w:t>
      </w:r>
      <w:r w:rsidRPr="00F73A3A">
        <w:rPr>
          <w:rFonts w:ascii="Arial" w:hAnsi="Arial" w:cs="Arial"/>
          <w:color w:val="000000"/>
          <w:sz w:val="24"/>
          <w:szCs w:val="24"/>
        </w:rPr>
        <w:tab/>
        <w:t xml:space="preserve">A minimum of </w:t>
      </w:r>
      <w:r w:rsidR="000D4714">
        <w:rPr>
          <w:rFonts w:ascii="Arial" w:hAnsi="Arial" w:cs="Arial"/>
          <w:color w:val="000000"/>
          <w:sz w:val="24"/>
          <w:szCs w:val="24"/>
        </w:rPr>
        <w:t>10</w:t>
      </w:r>
      <w:r w:rsidRPr="00DF6C3C">
        <w:rPr>
          <w:rFonts w:ascii="Arial" w:hAnsi="Arial" w:cs="Arial"/>
          <w:color w:val="000000"/>
          <w:sz w:val="24"/>
          <w:szCs w:val="24"/>
        </w:rPr>
        <w:t xml:space="preserve"> working </w:t>
      </w:r>
      <w:proofErr w:type="spellStart"/>
      <w:r w:rsidRPr="00DF6C3C">
        <w:rPr>
          <w:rFonts w:ascii="Arial" w:hAnsi="Arial" w:cs="Arial"/>
          <w:color w:val="000000"/>
          <w:sz w:val="24"/>
          <w:szCs w:val="24"/>
        </w:rPr>
        <w:t>days notice</w:t>
      </w:r>
      <w:proofErr w:type="spellEnd"/>
      <w:r w:rsidRPr="00F73A3A">
        <w:rPr>
          <w:rFonts w:ascii="Arial" w:hAnsi="Arial" w:cs="Arial"/>
          <w:color w:val="000000"/>
          <w:sz w:val="24"/>
          <w:szCs w:val="24"/>
        </w:rPr>
        <w:t xml:space="preserve"> of the Formal Grievance Meeting must be given in writing to the employee and their TU representative or colleague.  It will be important, therefore, to make the arrangements in consultation with all parties </w:t>
      </w:r>
      <w:proofErr w:type="gramStart"/>
      <w:r w:rsidRPr="00F73A3A">
        <w:rPr>
          <w:rFonts w:ascii="Arial" w:hAnsi="Arial" w:cs="Arial"/>
          <w:color w:val="000000"/>
          <w:sz w:val="24"/>
          <w:szCs w:val="24"/>
        </w:rPr>
        <w:t>i.e.</w:t>
      </w:r>
      <w:proofErr w:type="gramEnd"/>
      <w:r w:rsidRPr="00F73A3A">
        <w:rPr>
          <w:rFonts w:ascii="Arial" w:hAnsi="Arial" w:cs="Arial"/>
          <w:color w:val="000000"/>
          <w:sz w:val="24"/>
          <w:szCs w:val="24"/>
        </w:rPr>
        <w:t xml:space="preserve"> TU representatives, witnesses, and HR Business Partners to ensure their attendance as appropriate. </w:t>
      </w:r>
    </w:p>
    <w:p w14:paraId="7C076E87" w14:textId="77777777" w:rsidR="00F73A3A" w:rsidRPr="00F73A3A" w:rsidRDefault="00F73A3A" w:rsidP="00F73A3A">
      <w:pPr>
        <w:spacing w:after="0" w:line="240" w:lineRule="auto"/>
        <w:jc w:val="both"/>
        <w:rPr>
          <w:rFonts w:ascii="Arial" w:hAnsi="Arial" w:cs="Arial"/>
          <w:color w:val="000000"/>
          <w:sz w:val="24"/>
          <w:szCs w:val="24"/>
        </w:rPr>
      </w:pPr>
    </w:p>
    <w:p w14:paraId="442827E2" w14:textId="77777777" w:rsidR="00F73A3A" w:rsidRPr="00F73A3A" w:rsidRDefault="00F73A3A" w:rsidP="00F73A3A">
      <w:pPr>
        <w:spacing w:after="0" w:line="240" w:lineRule="auto"/>
        <w:ind w:left="720" w:hanging="720"/>
        <w:jc w:val="both"/>
        <w:rPr>
          <w:rFonts w:ascii="Arial" w:hAnsi="Arial" w:cs="Arial"/>
          <w:color w:val="000000"/>
          <w:sz w:val="24"/>
          <w:szCs w:val="24"/>
        </w:rPr>
      </w:pPr>
      <w:r w:rsidRPr="00F73A3A">
        <w:rPr>
          <w:rFonts w:ascii="Arial" w:hAnsi="Arial" w:cs="Arial"/>
          <w:color w:val="000000"/>
          <w:sz w:val="24"/>
          <w:szCs w:val="24"/>
        </w:rPr>
        <w:t>9.6</w:t>
      </w:r>
      <w:r w:rsidRPr="00F73A3A">
        <w:rPr>
          <w:rFonts w:ascii="Arial" w:hAnsi="Arial" w:cs="Arial"/>
          <w:color w:val="000000"/>
          <w:sz w:val="24"/>
          <w:szCs w:val="24"/>
        </w:rPr>
        <w:tab/>
        <w:t xml:space="preserve">The aggrieved employee is entitled to be accompanied at the meeting by their Trade Union representative or </w:t>
      </w:r>
      <w:proofErr w:type="gramStart"/>
      <w:r w:rsidRPr="00F73A3A">
        <w:rPr>
          <w:rFonts w:ascii="Arial" w:hAnsi="Arial" w:cs="Arial"/>
          <w:color w:val="000000"/>
          <w:sz w:val="24"/>
          <w:szCs w:val="24"/>
        </w:rPr>
        <w:t>colleague  and</w:t>
      </w:r>
      <w:proofErr w:type="gramEnd"/>
      <w:r w:rsidRPr="00F73A3A">
        <w:rPr>
          <w:rFonts w:ascii="Arial" w:hAnsi="Arial" w:cs="Arial"/>
          <w:color w:val="000000"/>
          <w:sz w:val="24"/>
          <w:szCs w:val="24"/>
        </w:rPr>
        <w:t xml:space="preserve"> the meeting should be arranged to accommodate this. Account may need to be taken of the rights of the trade union representative to seek an alternative date within 5 days of that proposed, in line with the Trade Union and Labour Relations Act, if the TU representative is unable to attend on the stated date.</w:t>
      </w:r>
    </w:p>
    <w:p w14:paraId="538ED6CD" w14:textId="77777777" w:rsidR="00F73A3A" w:rsidRPr="00F73A3A" w:rsidRDefault="00F73A3A" w:rsidP="00F73A3A">
      <w:pPr>
        <w:spacing w:after="0" w:line="240" w:lineRule="auto"/>
        <w:jc w:val="both"/>
        <w:rPr>
          <w:rFonts w:ascii="Arial" w:hAnsi="Arial" w:cs="Arial"/>
          <w:color w:val="000000"/>
          <w:sz w:val="24"/>
          <w:szCs w:val="24"/>
        </w:rPr>
      </w:pPr>
    </w:p>
    <w:p w14:paraId="29D35E2D" w14:textId="77777777" w:rsidR="00F73A3A" w:rsidRPr="00F73A3A" w:rsidRDefault="00F73A3A" w:rsidP="00F73A3A">
      <w:pPr>
        <w:spacing w:after="0" w:line="240" w:lineRule="auto"/>
        <w:ind w:left="720" w:hanging="720"/>
        <w:jc w:val="both"/>
        <w:rPr>
          <w:rFonts w:ascii="Arial" w:hAnsi="Arial" w:cs="Arial"/>
          <w:color w:val="000000"/>
          <w:sz w:val="24"/>
          <w:szCs w:val="24"/>
        </w:rPr>
      </w:pPr>
      <w:r w:rsidRPr="00F73A3A">
        <w:rPr>
          <w:rFonts w:ascii="Arial" w:hAnsi="Arial" w:cs="Arial"/>
          <w:color w:val="000000"/>
          <w:sz w:val="24"/>
          <w:szCs w:val="24"/>
        </w:rPr>
        <w:t>9.7</w:t>
      </w:r>
      <w:r w:rsidRPr="00F73A3A">
        <w:rPr>
          <w:rFonts w:ascii="Arial" w:hAnsi="Arial" w:cs="Arial"/>
          <w:color w:val="000000"/>
          <w:sz w:val="24"/>
          <w:szCs w:val="24"/>
        </w:rPr>
        <w:tab/>
        <w:t xml:space="preserve">The investigating officer, as management representative, will attend to present the investigation report to the Head Teacher/Chair of Governors. The parties concerned will make their submissions to the Head Teacher/Chair of Governors and either party may call witnesses as required.  The Head Teacher/Chair of Governors should invite officers of the HR Service to advise as appropriate. </w:t>
      </w:r>
    </w:p>
    <w:p w14:paraId="2CD0A6D0" w14:textId="77777777" w:rsidR="00F73A3A" w:rsidRPr="00F73A3A" w:rsidRDefault="00F73A3A" w:rsidP="00F73A3A">
      <w:pPr>
        <w:spacing w:after="0" w:line="240" w:lineRule="auto"/>
        <w:ind w:left="720" w:hanging="720"/>
        <w:jc w:val="both"/>
        <w:rPr>
          <w:rFonts w:ascii="Arial" w:hAnsi="Arial" w:cs="Arial"/>
          <w:color w:val="000000"/>
          <w:sz w:val="24"/>
          <w:szCs w:val="24"/>
        </w:rPr>
      </w:pPr>
    </w:p>
    <w:p w14:paraId="5B9C3175" w14:textId="77777777" w:rsidR="00F73A3A" w:rsidRPr="00F73A3A" w:rsidRDefault="00F73A3A" w:rsidP="00F73A3A">
      <w:pPr>
        <w:tabs>
          <w:tab w:val="left" w:pos="720"/>
        </w:tabs>
        <w:spacing w:after="0" w:line="240" w:lineRule="auto"/>
        <w:ind w:left="720" w:hanging="720"/>
        <w:jc w:val="both"/>
        <w:rPr>
          <w:rFonts w:ascii="Arial" w:hAnsi="Arial" w:cs="Arial"/>
          <w:color w:val="000000"/>
          <w:sz w:val="24"/>
          <w:szCs w:val="24"/>
        </w:rPr>
      </w:pPr>
      <w:r w:rsidRPr="00F73A3A">
        <w:rPr>
          <w:rFonts w:ascii="Arial" w:hAnsi="Arial" w:cs="Arial"/>
          <w:color w:val="000000"/>
          <w:sz w:val="24"/>
          <w:szCs w:val="24"/>
        </w:rPr>
        <w:t>9.8</w:t>
      </w:r>
      <w:r w:rsidRPr="00F73A3A">
        <w:rPr>
          <w:rFonts w:ascii="Arial" w:hAnsi="Arial" w:cs="Arial"/>
          <w:color w:val="000000"/>
          <w:sz w:val="24"/>
          <w:szCs w:val="24"/>
        </w:rPr>
        <w:tab/>
        <w:t>The meeting notification letter, along with the investigation report and written submissions, correspondence, details of witnesses, witness statements or other papers relevant to the grievance, which either the aggrieved employee or the manager who</w:t>
      </w:r>
      <w:r w:rsidRPr="00F73A3A">
        <w:rPr>
          <w:rFonts w:ascii="Arial" w:hAnsi="Arial" w:cs="Arial"/>
          <w:sz w:val="24"/>
          <w:szCs w:val="24"/>
        </w:rPr>
        <w:t xml:space="preserve"> previously considered the matter intend to rely on at the meeting should be </w:t>
      </w:r>
      <w:r w:rsidRPr="00F73A3A">
        <w:rPr>
          <w:rFonts w:ascii="Arial" w:hAnsi="Arial" w:cs="Arial"/>
          <w:color w:val="000000"/>
          <w:sz w:val="24"/>
          <w:szCs w:val="24"/>
        </w:rPr>
        <w:t xml:space="preserve">circulated </w:t>
      </w:r>
      <w:r w:rsidR="000D4714">
        <w:rPr>
          <w:rFonts w:ascii="Arial" w:hAnsi="Arial" w:cs="Arial"/>
          <w:color w:val="000000"/>
          <w:sz w:val="24"/>
          <w:szCs w:val="24"/>
        </w:rPr>
        <w:t xml:space="preserve">no later than </w:t>
      </w:r>
      <w:r w:rsidRPr="00DF6C3C">
        <w:rPr>
          <w:rFonts w:ascii="Arial" w:hAnsi="Arial" w:cs="Arial"/>
          <w:sz w:val="24"/>
          <w:szCs w:val="24"/>
        </w:rPr>
        <w:t>5 working days before the meeting to all parties</w:t>
      </w:r>
      <w:r w:rsidRPr="00DF6C3C">
        <w:rPr>
          <w:rFonts w:ascii="Arial" w:hAnsi="Arial" w:cs="Arial"/>
          <w:color w:val="000000"/>
          <w:sz w:val="24"/>
          <w:szCs w:val="24"/>
        </w:rPr>
        <w:t>.</w:t>
      </w:r>
    </w:p>
    <w:p w14:paraId="122242AD" w14:textId="77777777" w:rsidR="00F73A3A" w:rsidRPr="00F73A3A" w:rsidRDefault="00F73A3A" w:rsidP="00F73A3A">
      <w:pPr>
        <w:tabs>
          <w:tab w:val="left" w:pos="720"/>
        </w:tabs>
        <w:spacing w:after="0" w:line="240" w:lineRule="auto"/>
        <w:ind w:left="720" w:hanging="720"/>
        <w:jc w:val="both"/>
        <w:rPr>
          <w:rFonts w:ascii="Arial" w:hAnsi="Arial" w:cs="Arial"/>
          <w:color w:val="000000"/>
          <w:sz w:val="24"/>
          <w:szCs w:val="24"/>
        </w:rPr>
      </w:pPr>
      <w:r w:rsidRPr="00F73A3A">
        <w:rPr>
          <w:rFonts w:ascii="Arial" w:hAnsi="Arial" w:cs="Arial"/>
          <w:color w:val="000000"/>
          <w:sz w:val="24"/>
          <w:szCs w:val="24"/>
        </w:rPr>
        <w:t xml:space="preserve"> </w:t>
      </w:r>
    </w:p>
    <w:p w14:paraId="4764B346" w14:textId="77777777" w:rsidR="00F73A3A" w:rsidRPr="00F73A3A" w:rsidRDefault="00F73A3A" w:rsidP="00F73A3A">
      <w:pPr>
        <w:tabs>
          <w:tab w:val="left" w:pos="720"/>
        </w:tabs>
        <w:spacing w:after="0" w:line="240" w:lineRule="auto"/>
        <w:ind w:left="720" w:hanging="720"/>
        <w:jc w:val="both"/>
        <w:rPr>
          <w:rFonts w:ascii="Arial" w:hAnsi="Arial" w:cs="Arial"/>
          <w:color w:val="000000"/>
          <w:sz w:val="24"/>
          <w:szCs w:val="24"/>
        </w:rPr>
      </w:pPr>
      <w:r w:rsidRPr="00F73A3A">
        <w:rPr>
          <w:rFonts w:ascii="Arial" w:hAnsi="Arial" w:cs="Arial"/>
          <w:color w:val="000000"/>
          <w:sz w:val="24"/>
          <w:szCs w:val="24"/>
        </w:rPr>
        <w:t>9.9</w:t>
      </w:r>
      <w:r w:rsidRPr="00F73A3A">
        <w:rPr>
          <w:rFonts w:ascii="Arial" w:hAnsi="Arial" w:cs="Arial"/>
          <w:color w:val="000000"/>
          <w:sz w:val="24"/>
          <w:szCs w:val="24"/>
        </w:rPr>
        <w:tab/>
        <w:t xml:space="preserve">The Head Teacher/Chair of Governors should be advised by a Business Partner from the HR Service; it will be important to ensure that an officer is available to attend, before the paperwork is sent out and the arrangements are finalised by the school. The school should also ensure that a suitable person is available to take notes throughout the meeting.  </w:t>
      </w:r>
    </w:p>
    <w:p w14:paraId="7D3E68C1"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rPr>
      </w:pPr>
    </w:p>
    <w:p w14:paraId="5E45BCA2"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9.10</w:t>
      </w:r>
      <w:r w:rsidRPr="00F73A3A">
        <w:rPr>
          <w:rFonts w:ascii="Arial" w:hAnsi="Arial" w:cs="Arial"/>
          <w:sz w:val="24"/>
          <w:szCs w:val="24"/>
        </w:rPr>
        <w:tab/>
      </w:r>
      <w:r w:rsidRPr="00F73A3A">
        <w:rPr>
          <w:rFonts w:ascii="Arial" w:hAnsi="Arial" w:cs="Arial"/>
          <w:sz w:val="24"/>
          <w:szCs w:val="24"/>
          <w:u w:val="single"/>
        </w:rPr>
        <w:t>Grievance Meeting Procedure</w:t>
      </w:r>
      <w:r w:rsidRPr="00F73A3A">
        <w:rPr>
          <w:rFonts w:ascii="Arial" w:hAnsi="Arial" w:cs="Arial"/>
          <w:sz w:val="24"/>
          <w:szCs w:val="24"/>
        </w:rPr>
        <w:t>.  The hearing should be conducted in line with the framework shown in</w:t>
      </w:r>
      <w:r w:rsidRPr="00F73A3A">
        <w:rPr>
          <w:rFonts w:ascii="Arial" w:hAnsi="Arial" w:cs="Arial"/>
          <w:b/>
          <w:color w:val="0000FF"/>
          <w:sz w:val="24"/>
          <w:szCs w:val="24"/>
          <w:u w:val="single"/>
        </w:rPr>
        <w:t xml:space="preserve"> Appendix 13, Order of Events</w:t>
      </w:r>
      <w:r w:rsidRPr="00F73A3A">
        <w:rPr>
          <w:rFonts w:ascii="Arial" w:hAnsi="Arial" w:cs="Arial"/>
          <w:sz w:val="24"/>
          <w:szCs w:val="24"/>
          <w:u w:val="single"/>
        </w:rPr>
        <w:t>.</w:t>
      </w:r>
      <w:r w:rsidRPr="00F73A3A">
        <w:rPr>
          <w:rFonts w:ascii="Arial" w:hAnsi="Arial" w:cs="Arial"/>
          <w:sz w:val="24"/>
          <w:szCs w:val="24"/>
        </w:rPr>
        <w:t xml:space="preserve">  However, as the aim is to achieve a mutually acceptable resolution the chair may, with the agreement of all parties, wish to engage in a more flexible discussion and dialogue to facilitate this.</w:t>
      </w:r>
    </w:p>
    <w:p w14:paraId="34626AE5" w14:textId="77777777" w:rsidR="00F73A3A" w:rsidRPr="00F73A3A" w:rsidRDefault="00F73A3A" w:rsidP="00F73A3A">
      <w:pPr>
        <w:tabs>
          <w:tab w:val="left" w:pos="720"/>
        </w:tabs>
        <w:spacing w:after="0" w:line="240" w:lineRule="auto"/>
        <w:jc w:val="both"/>
        <w:rPr>
          <w:rFonts w:ascii="Arial" w:hAnsi="Arial" w:cs="Arial"/>
          <w:sz w:val="24"/>
          <w:szCs w:val="24"/>
        </w:rPr>
      </w:pPr>
    </w:p>
    <w:p w14:paraId="3EAB9714" w14:textId="77777777" w:rsidR="00F73A3A" w:rsidRPr="00F73A3A" w:rsidRDefault="00F73A3A" w:rsidP="00F73A3A">
      <w:pPr>
        <w:tabs>
          <w:tab w:val="left" w:pos="720"/>
        </w:tabs>
        <w:spacing w:after="0" w:line="240" w:lineRule="auto"/>
        <w:ind w:left="1440" w:hanging="1440"/>
        <w:jc w:val="both"/>
        <w:rPr>
          <w:rFonts w:ascii="Arial" w:hAnsi="Arial" w:cs="Arial"/>
          <w:b/>
          <w:sz w:val="24"/>
          <w:szCs w:val="24"/>
        </w:rPr>
      </w:pPr>
      <w:r w:rsidRPr="00F73A3A">
        <w:rPr>
          <w:rFonts w:ascii="Arial" w:hAnsi="Arial" w:cs="Arial"/>
          <w:b/>
          <w:sz w:val="24"/>
          <w:szCs w:val="24"/>
        </w:rPr>
        <w:tab/>
        <w:t xml:space="preserve">Outcomes </w:t>
      </w:r>
    </w:p>
    <w:p w14:paraId="57CFA378" w14:textId="77777777" w:rsidR="00F73A3A" w:rsidRPr="00F73A3A" w:rsidRDefault="00F73A3A" w:rsidP="00F73A3A">
      <w:pPr>
        <w:tabs>
          <w:tab w:val="left" w:pos="720"/>
        </w:tabs>
        <w:spacing w:after="0" w:line="240" w:lineRule="auto"/>
        <w:ind w:left="1440" w:hanging="1440"/>
        <w:jc w:val="both"/>
        <w:rPr>
          <w:rFonts w:ascii="Arial" w:hAnsi="Arial" w:cs="Arial"/>
          <w:sz w:val="24"/>
          <w:szCs w:val="24"/>
        </w:rPr>
      </w:pPr>
    </w:p>
    <w:p w14:paraId="53BF1E31"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9.11</w:t>
      </w:r>
      <w:r w:rsidRPr="00F73A3A">
        <w:rPr>
          <w:rFonts w:ascii="Arial" w:hAnsi="Arial" w:cs="Arial"/>
          <w:sz w:val="24"/>
          <w:szCs w:val="24"/>
        </w:rPr>
        <w:tab/>
        <w:t xml:space="preserve">There are </w:t>
      </w:r>
      <w:proofErr w:type="gramStart"/>
      <w:r w:rsidRPr="00F73A3A">
        <w:rPr>
          <w:rFonts w:ascii="Arial" w:hAnsi="Arial" w:cs="Arial"/>
          <w:sz w:val="24"/>
          <w:szCs w:val="24"/>
        </w:rPr>
        <w:t>a number of</w:t>
      </w:r>
      <w:proofErr w:type="gramEnd"/>
      <w:r w:rsidRPr="00F73A3A">
        <w:rPr>
          <w:rFonts w:ascii="Arial" w:hAnsi="Arial" w:cs="Arial"/>
          <w:sz w:val="24"/>
          <w:szCs w:val="24"/>
        </w:rPr>
        <w:t xml:space="preserve"> possible outcomes of the Stage Two Grievance Meeting:</w:t>
      </w:r>
    </w:p>
    <w:p w14:paraId="65F61158" w14:textId="77777777" w:rsidR="00F73A3A" w:rsidRPr="00F73A3A" w:rsidRDefault="00F73A3A" w:rsidP="00F73A3A">
      <w:pPr>
        <w:spacing w:after="0" w:line="240" w:lineRule="auto"/>
        <w:jc w:val="both"/>
        <w:rPr>
          <w:rFonts w:ascii="Arial" w:hAnsi="Arial" w:cs="Arial"/>
          <w:sz w:val="24"/>
          <w:szCs w:val="24"/>
        </w:rPr>
      </w:pPr>
    </w:p>
    <w:p w14:paraId="2C044B1D" w14:textId="77777777" w:rsidR="00F73A3A" w:rsidRPr="00F73A3A" w:rsidRDefault="00F73A3A" w:rsidP="009521CD">
      <w:pPr>
        <w:numPr>
          <w:ilvl w:val="0"/>
          <w:numId w:val="19"/>
        </w:numPr>
        <w:spacing w:after="0" w:line="240" w:lineRule="auto"/>
        <w:jc w:val="both"/>
        <w:rPr>
          <w:rFonts w:ascii="Arial" w:hAnsi="Arial" w:cs="Arial"/>
          <w:color w:val="000000"/>
          <w:sz w:val="24"/>
          <w:szCs w:val="24"/>
        </w:rPr>
      </w:pPr>
      <w:r w:rsidRPr="00F73A3A">
        <w:rPr>
          <w:rFonts w:ascii="Arial" w:hAnsi="Arial" w:cs="Arial"/>
          <w:color w:val="000000"/>
          <w:sz w:val="24"/>
          <w:szCs w:val="24"/>
        </w:rPr>
        <w:t>A decision to uphold the grievance, based on further exploration of the complaint.  This will mean that arrangements must be made for the employee’s desired remedy to become effective or alternative strategies are agreed to resolve the dispute.</w:t>
      </w:r>
    </w:p>
    <w:p w14:paraId="3BC271D3" w14:textId="77777777" w:rsidR="00F73A3A" w:rsidRPr="00F73A3A" w:rsidRDefault="00F73A3A" w:rsidP="00F73A3A">
      <w:pPr>
        <w:spacing w:after="0" w:line="240" w:lineRule="auto"/>
        <w:ind w:left="720"/>
        <w:jc w:val="both"/>
        <w:rPr>
          <w:rFonts w:ascii="Arial" w:hAnsi="Arial" w:cs="Arial"/>
          <w:color w:val="000000"/>
          <w:sz w:val="24"/>
          <w:szCs w:val="24"/>
        </w:rPr>
      </w:pPr>
    </w:p>
    <w:p w14:paraId="2D9580C6" w14:textId="77777777" w:rsidR="00F73A3A" w:rsidRPr="00F73A3A" w:rsidRDefault="00F73A3A" w:rsidP="009521CD">
      <w:pPr>
        <w:numPr>
          <w:ilvl w:val="0"/>
          <w:numId w:val="19"/>
        </w:numPr>
        <w:spacing w:after="0" w:line="240" w:lineRule="auto"/>
        <w:jc w:val="both"/>
        <w:rPr>
          <w:rFonts w:ascii="Arial" w:hAnsi="Arial" w:cs="Arial"/>
          <w:color w:val="000000"/>
          <w:sz w:val="24"/>
          <w:szCs w:val="24"/>
        </w:rPr>
      </w:pPr>
      <w:r w:rsidRPr="00F73A3A">
        <w:rPr>
          <w:rFonts w:ascii="Arial" w:hAnsi="Arial" w:cs="Arial"/>
          <w:color w:val="000000"/>
          <w:sz w:val="24"/>
          <w:szCs w:val="24"/>
        </w:rPr>
        <w:t xml:space="preserve">A decision that, following full consideration under Stage Two of the procedure, the grievance is unsubstantiated.  The written outcome sent to the employee, should, therefore, include details of the employee’s rights to invoke Stage Three of the Grievance Procedure should their grievance not be resolved.   </w:t>
      </w:r>
    </w:p>
    <w:p w14:paraId="5B79EC97" w14:textId="77777777" w:rsidR="00F73A3A" w:rsidRPr="00F73A3A" w:rsidRDefault="00F73A3A" w:rsidP="00F73A3A">
      <w:pPr>
        <w:spacing w:after="0" w:line="240" w:lineRule="auto"/>
        <w:ind w:left="720"/>
        <w:jc w:val="both"/>
        <w:rPr>
          <w:rFonts w:ascii="Arial" w:hAnsi="Arial" w:cs="Arial"/>
          <w:color w:val="000000"/>
          <w:sz w:val="24"/>
          <w:szCs w:val="24"/>
        </w:rPr>
      </w:pPr>
    </w:p>
    <w:p w14:paraId="6F7653B0" w14:textId="77777777" w:rsidR="00F73A3A" w:rsidRPr="00F73A3A" w:rsidRDefault="00F73A3A" w:rsidP="009521CD">
      <w:pPr>
        <w:numPr>
          <w:ilvl w:val="0"/>
          <w:numId w:val="19"/>
        </w:numPr>
        <w:spacing w:after="0" w:line="240" w:lineRule="auto"/>
        <w:jc w:val="both"/>
        <w:rPr>
          <w:rFonts w:ascii="Arial" w:hAnsi="Arial" w:cs="Arial"/>
          <w:color w:val="000000"/>
          <w:sz w:val="24"/>
          <w:szCs w:val="24"/>
        </w:rPr>
      </w:pPr>
      <w:r w:rsidRPr="00F73A3A">
        <w:rPr>
          <w:rFonts w:ascii="Arial" w:hAnsi="Arial" w:cs="Arial"/>
          <w:color w:val="000000"/>
          <w:sz w:val="24"/>
          <w:szCs w:val="24"/>
        </w:rPr>
        <w:t xml:space="preserve">If, following both the Stage One informal procedures and Stage Two formal procedures it has not been possible to resolve the matter or the complainant is not satisfied with the outcome, the complainant should inform the Head Teacher in writing, </w:t>
      </w:r>
      <w:r w:rsidRPr="00DF6C3C">
        <w:rPr>
          <w:rFonts w:ascii="Arial" w:hAnsi="Arial" w:cs="Arial"/>
          <w:color w:val="000000"/>
          <w:sz w:val="24"/>
          <w:szCs w:val="24"/>
        </w:rPr>
        <w:t>within 5 working days</w:t>
      </w:r>
      <w:r w:rsidRPr="00F73A3A">
        <w:rPr>
          <w:rFonts w:ascii="Arial" w:hAnsi="Arial" w:cs="Arial"/>
          <w:color w:val="000000"/>
          <w:sz w:val="24"/>
          <w:szCs w:val="24"/>
        </w:rPr>
        <w:t xml:space="preserve"> of the outcome of the Stage Two Meeting, that they wish the matter to be addressed by a Governors’ Appeal Panel in line with Stage Three of the procedures.  An appeal received after this timescale will be out of time.  The employee should state, in writing, the reason for the appeal and confirm the remedy sought.  Advice and guidance should again be sought from the HR Service at this stage.  Where the Head Teacher is involved or implicated in the grievance, the Chair of Governors should seek immediate advice from the HR Service regarding the management of the next stage of this procedure.</w:t>
      </w:r>
    </w:p>
    <w:p w14:paraId="29758A4A" w14:textId="77777777" w:rsidR="00F73A3A" w:rsidRPr="00F73A3A" w:rsidRDefault="00F73A3A" w:rsidP="00F73A3A">
      <w:pPr>
        <w:tabs>
          <w:tab w:val="left" w:pos="720"/>
        </w:tabs>
        <w:spacing w:after="0" w:line="240" w:lineRule="auto"/>
        <w:jc w:val="both"/>
        <w:rPr>
          <w:rFonts w:ascii="Arial" w:hAnsi="Arial" w:cs="Arial"/>
          <w:b/>
          <w:sz w:val="24"/>
          <w:szCs w:val="24"/>
        </w:rPr>
      </w:pPr>
    </w:p>
    <w:p w14:paraId="1D46FC65" w14:textId="77777777" w:rsidR="00F73A3A" w:rsidRPr="00F73A3A" w:rsidRDefault="00F73A3A" w:rsidP="00F73A3A">
      <w:pPr>
        <w:spacing w:after="0" w:line="240" w:lineRule="auto"/>
        <w:ind w:left="720" w:hanging="720"/>
        <w:jc w:val="both"/>
        <w:rPr>
          <w:rFonts w:ascii="Arial" w:hAnsi="Arial" w:cs="Arial"/>
          <w:color w:val="000000"/>
          <w:sz w:val="24"/>
          <w:szCs w:val="24"/>
        </w:rPr>
      </w:pPr>
      <w:r w:rsidRPr="00F73A3A">
        <w:rPr>
          <w:rFonts w:ascii="Arial" w:hAnsi="Arial" w:cs="Arial"/>
          <w:sz w:val="24"/>
          <w:szCs w:val="24"/>
        </w:rPr>
        <w:t>9.12</w:t>
      </w:r>
      <w:r w:rsidRPr="00F73A3A">
        <w:rPr>
          <w:rFonts w:ascii="Arial" w:hAnsi="Arial" w:cs="Arial"/>
          <w:sz w:val="24"/>
          <w:szCs w:val="24"/>
        </w:rPr>
        <w:tab/>
        <w:t xml:space="preserve">If the decision is to </w:t>
      </w:r>
      <w:proofErr w:type="gramStart"/>
      <w:r w:rsidRPr="00F73A3A">
        <w:rPr>
          <w:rFonts w:ascii="Arial" w:hAnsi="Arial" w:cs="Arial"/>
          <w:sz w:val="24"/>
          <w:szCs w:val="24"/>
        </w:rPr>
        <w:t>fully or partly uphold the grievance</w:t>
      </w:r>
      <w:proofErr w:type="gramEnd"/>
      <w:r w:rsidRPr="00F73A3A">
        <w:rPr>
          <w:rFonts w:ascii="Arial" w:hAnsi="Arial" w:cs="Arial"/>
          <w:sz w:val="24"/>
          <w:szCs w:val="24"/>
        </w:rPr>
        <w:t xml:space="preserve">, this will </w:t>
      </w:r>
      <w:r w:rsidRPr="00F73A3A">
        <w:rPr>
          <w:rFonts w:ascii="Arial" w:hAnsi="Arial" w:cs="Arial"/>
          <w:color w:val="000000"/>
          <w:sz w:val="24"/>
          <w:szCs w:val="24"/>
        </w:rPr>
        <w:t xml:space="preserve">normally involve arrangements being made </w:t>
      </w:r>
      <w:r w:rsidRPr="00F73A3A">
        <w:rPr>
          <w:rFonts w:ascii="Arial" w:hAnsi="Arial" w:cs="Arial"/>
          <w:color w:val="000000"/>
          <w:sz w:val="24"/>
          <w:szCs w:val="24"/>
          <w:u w:val="single"/>
        </w:rPr>
        <w:t>either</w:t>
      </w:r>
      <w:r w:rsidRPr="00F73A3A">
        <w:rPr>
          <w:rFonts w:ascii="Arial" w:hAnsi="Arial" w:cs="Arial"/>
          <w:color w:val="000000"/>
          <w:sz w:val="24"/>
          <w:szCs w:val="24"/>
        </w:rPr>
        <w:t xml:space="preserve"> for the employees’ desired remedy to become effective </w:t>
      </w:r>
      <w:r w:rsidRPr="00F73A3A">
        <w:rPr>
          <w:rFonts w:ascii="Arial" w:hAnsi="Arial" w:cs="Arial"/>
          <w:color w:val="000000"/>
          <w:sz w:val="24"/>
          <w:szCs w:val="24"/>
          <w:u w:val="single"/>
        </w:rPr>
        <w:t>or</w:t>
      </w:r>
      <w:r w:rsidRPr="00F73A3A">
        <w:rPr>
          <w:rFonts w:ascii="Arial" w:hAnsi="Arial" w:cs="Arial"/>
          <w:color w:val="000000"/>
          <w:sz w:val="24"/>
          <w:szCs w:val="24"/>
        </w:rPr>
        <w:t xml:space="preserve"> for alternative resolutions to be agreed and implemented.  In arriving at their decision and depending on the nature of the case, the Head Teacher/Chair of Governors may also wish to consider whether there are other implications arising from the case </w:t>
      </w:r>
      <w:proofErr w:type="gramStart"/>
      <w:r w:rsidRPr="00F73A3A">
        <w:rPr>
          <w:rFonts w:ascii="Arial" w:hAnsi="Arial" w:cs="Arial"/>
          <w:color w:val="000000"/>
          <w:sz w:val="24"/>
          <w:szCs w:val="24"/>
        </w:rPr>
        <w:t>e.g.</w:t>
      </w:r>
      <w:proofErr w:type="gramEnd"/>
      <w:r w:rsidRPr="00F73A3A">
        <w:rPr>
          <w:rFonts w:ascii="Arial" w:hAnsi="Arial" w:cs="Arial"/>
          <w:color w:val="000000"/>
          <w:sz w:val="24"/>
          <w:szCs w:val="24"/>
        </w:rPr>
        <w:t xml:space="preserve"> whether it would be appropriate to consider disciplinary proceedings against any of the individual(s) involved, review relevant school policies and/or procedures etc. If it becomes apparent that the grievance has been of a malicious or vexatious nature, the Head Teacher/Chair of Governors should also consider whether it is appropriate to deal with this under the school’s disciplinary procedures.</w:t>
      </w:r>
    </w:p>
    <w:p w14:paraId="474D7B6B" w14:textId="77777777" w:rsidR="00F73A3A" w:rsidRPr="00F73A3A" w:rsidRDefault="00F73A3A" w:rsidP="00F73A3A">
      <w:pPr>
        <w:spacing w:after="0" w:line="240" w:lineRule="auto"/>
        <w:ind w:left="720" w:hanging="720"/>
        <w:jc w:val="both"/>
        <w:rPr>
          <w:rFonts w:ascii="Arial" w:hAnsi="Arial" w:cs="Arial"/>
          <w:color w:val="000000"/>
          <w:sz w:val="24"/>
          <w:szCs w:val="24"/>
        </w:rPr>
      </w:pPr>
    </w:p>
    <w:p w14:paraId="028491B7" w14:textId="77777777" w:rsidR="00F73A3A" w:rsidRPr="00F73A3A" w:rsidRDefault="00F73A3A" w:rsidP="00F73A3A">
      <w:pPr>
        <w:spacing w:after="0" w:line="240" w:lineRule="auto"/>
        <w:jc w:val="both"/>
        <w:rPr>
          <w:rFonts w:ascii="Arial" w:hAnsi="Arial" w:cs="Arial"/>
          <w:color w:val="000000"/>
          <w:sz w:val="24"/>
          <w:szCs w:val="24"/>
        </w:rPr>
      </w:pPr>
    </w:p>
    <w:p w14:paraId="32D6C4CA" w14:textId="77777777" w:rsidR="00F73A3A" w:rsidRPr="00F73A3A" w:rsidRDefault="00F73A3A" w:rsidP="00F73A3A">
      <w:pPr>
        <w:spacing w:after="0" w:line="240" w:lineRule="auto"/>
        <w:ind w:left="720" w:hanging="720"/>
        <w:jc w:val="both"/>
        <w:rPr>
          <w:rFonts w:ascii="Arial" w:hAnsi="Arial" w:cs="Arial"/>
          <w:color w:val="000000"/>
          <w:sz w:val="24"/>
          <w:szCs w:val="24"/>
        </w:rPr>
      </w:pPr>
      <w:r w:rsidRPr="00F73A3A">
        <w:rPr>
          <w:rFonts w:ascii="Arial" w:hAnsi="Arial" w:cs="Arial"/>
          <w:color w:val="000000"/>
          <w:sz w:val="24"/>
          <w:szCs w:val="24"/>
        </w:rPr>
        <w:t>9.13</w:t>
      </w:r>
      <w:r w:rsidRPr="00F73A3A">
        <w:rPr>
          <w:rFonts w:ascii="Arial" w:hAnsi="Arial" w:cs="Arial"/>
          <w:color w:val="000000"/>
          <w:sz w:val="24"/>
          <w:szCs w:val="24"/>
        </w:rPr>
        <w:tab/>
      </w:r>
      <w:r w:rsidR="00DA2766">
        <w:rPr>
          <w:rFonts w:ascii="Arial" w:hAnsi="Arial" w:cs="Arial"/>
          <w:color w:val="000000"/>
          <w:sz w:val="24"/>
          <w:szCs w:val="24"/>
        </w:rPr>
        <w:t>In exceptional cases, i</w:t>
      </w:r>
      <w:r w:rsidRPr="00F73A3A">
        <w:rPr>
          <w:rFonts w:ascii="Arial" w:hAnsi="Arial" w:cs="Arial"/>
          <w:color w:val="000000"/>
          <w:sz w:val="24"/>
          <w:szCs w:val="24"/>
        </w:rPr>
        <w:t xml:space="preserve">f the Head Teacher/Chair of Governors decide that further information is required from either party, the HR Business Partner or further witnesses, an adjournment may be arranged for a mutually acceptable date and time.  This also needs to </w:t>
      </w:r>
      <w:proofErr w:type="gramStart"/>
      <w:r w:rsidRPr="00F73A3A">
        <w:rPr>
          <w:rFonts w:ascii="Arial" w:hAnsi="Arial" w:cs="Arial"/>
          <w:color w:val="000000"/>
          <w:sz w:val="24"/>
          <w:szCs w:val="24"/>
        </w:rPr>
        <w:t>take into account</w:t>
      </w:r>
      <w:proofErr w:type="gramEnd"/>
      <w:r w:rsidRPr="00F73A3A">
        <w:rPr>
          <w:rFonts w:ascii="Arial" w:hAnsi="Arial" w:cs="Arial"/>
          <w:color w:val="000000"/>
          <w:sz w:val="24"/>
          <w:szCs w:val="24"/>
        </w:rPr>
        <w:t xml:space="preserve"> the rights of the Trade </w:t>
      </w:r>
      <w:r w:rsidRPr="00F73A3A">
        <w:rPr>
          <w:rFonts w:ascii="Arial" w:hAnsi="Arial" w:cs="Arial"/>
          <w:color w:val="000000"/>
          <w:sz w:val="24"/>
          <w:szCs w:val="24"/>
        </w:rPr>
        <w:lastRenderedPageBreak/>
        <w:t>Union representative to be available and to seek an alternative date within 5 days, in line with TULRA.</w:t>
      </w:r>
    </w:p>
    <w:p w14:paraId="744852C6" w14:textId="77777777" w:rsidR="00F73A3A" w:rsidRPr="00F73A3A" w:rsidRDefault="00F73A3A" w:rsidP="00F73A3A">
      <w:pPr>
        <w:spacing w:after="0" w:line="240" w:lineRule="auto"/>
        <w:jc w:val="both"/>
        <w:rPr>
          <w:rFonts w:ascii="Arial" w:hAnsi="Arial" w:cs="Arial"/>
          <w:color w:val="000000"/>
          <w:sz w:val="24"/>
          <w:szCs w:val="24"/>
        </w:rPr>
      </w:pPr>
    </w:p>
    <w:p w14:paraId="159C5B29" w14:textId="77777777" w:rsidR="00F73A3A" w:rsidRPr="00F73A3A" w:rsidRDefault="00F73A3A" w:rsidP="00F73A3A">
      <w:pPr>
        <w:tabs>
          <w:tab w:val="left" w:pos="720"/>
        </w:tabs>
        <w:spacing w:after="0" w:line="240" w:lineRule="auto"/>
        <w:ind w:left="720" w:hanging="720"/>
        <w:jc w:val="both"/>
        <w:rPr>
          <w:rFonts w:ascii="Arial" w:hAnsi="Arial" w:cs="Arial"/>
          <w:color w:val="000000"/>
          <w:sz w:val="24"/>
          <w:szCs w:val="24"/>
        </w:rPr>
      </w:pPr>
      <w:r w:rsidRPr="00F73A3A">
        <w:rPr>
          <w:rFonts w:ascii="Arial" w:hAnsi="Arial" w:cs="Arial"/>
          <w:color w:val="000000"/>
          <w:sz w:val="24"/>
          <w:szCs w:val="24"/>
        </w:rPr>
        <w:t>9.14</w:t>
      </w:r>
      <w:r w:rsidRPr="00F73A3A">
        <w:rPr>
          <w:rFonts w:ascii="Arial" w:hAnsi="Arial" w:cs="Arial"/>
          <w:color w:val="000000"/>
          <w:sz w:val="24"/>
          <w:szCs w:val="24"/>
        </w:rPr>
        <w:tab/>
        <w:t>The decision and any remedy will normally be conveyed verbally to the employee at the end of the meeting. However, where complex issues are being addressed it may be necessary for the Head Teacher/Chair of Governors to reconvene within an agreed timescale to conclude their deliberations.</w:t>
      </w:r>
      <w:r w:rsidR="001726E5">
        <w:rPr>
          <w:rFonts w:ascii="Arial" w:hAnsi="Arial" w:cs="Arial"/>
          <w:color w:val="000000"/>
          <w:sz w:val="24"/>
          <w:szCs w:val="24"/>
        </w:rPr>
        <w:t xml:space="preserve">  Once the decision has been given verbally, it</w:t>
      </w:r>
      <w:r w:rsidRPr="00F73A3A">
        <w:rPr>
          <w:rFonts w:ascii="Arial" w:hAnsi="Arial" w:cs="Arial"/>
          <w:color w:val="000000"/>
          <w:sz w:val="24"/>
          <w:szCs w:val="24"/>
        </w:rPr>
        <w:t xml:space="preserve"> will be confirmed clearly</w:t>
      </w:r>
      <w:r w:rsidRPr="00F73A3A">
        <w:rPr>
          <w:rFonts w:ascii="Arial" w:hAnsi="Arial" w:cs="Arial"/>
          <w:color w:val="FF0000"/>
          <w:sz w:val="24"/>
          <w:szCs w:val="24"/>
        </w:rPr>
        <w:t xml:space="preserve"> </w:t>
      </w:r>
      <w:r w:rsidRPr="00F73A3A">
        <w:rPr>
          <w:rFonts w:ascii="Arial" w:hAnsi="Arial" w:cs="Arial"/>
          <w:color w:val="000000"/>
          <w:sz w:val="24"/>
          <w:szCs w:val="24"/>
        </w:rPr>
        <w:t xml:space="preserve">in writing within </w:t>
      </w:r>
      <w:r w:rsidRPr="001726E5">
        <w:rPr>
          <w:rFonts w:ascii="Arial" w:hAnsi="Arial" w:cs="Arial"/>
          <w:color w:val="000000"/>
          <w:sz w:val="24"/>
          <w:szCs w:val="24"/>
        </w:rPr>
        <w:t>3 working days</w:t>
      </w:r>
      <w:r w:rsidRPr="00F73A3A">
        <w:rPr>
          <w:rFonts w:ascii="Arial" w:hAnsi="Arial" w:cs="Arial"/>
          <w:color w:val="000000"/>
          <w:sz w:val="24"/>
          <w:szCs w:val="24"/>
        </w:rPr>
        <w:t xml:space="preserve"> giving the right of appeal to the complainant if they consider that their grievance has not been remedied.  </w:t>
      </w:r>
    </w:p>
    <w:p w14:paraId="2A61F6A8" w14:textId="77777777" w:rsidR="00F73A3A" w:rsidRPr="00F73A3A" w:rsidRDefault="00F73A3A" w:rsidP="00F73A3A">
      <w:pPr>
        <w:tabs>
          <w:tab w:val="left" w:pos="720"/>
        </w:tabs>
        <w:spacing w:after="0" w:line="240" w:lineRule="auto"/>
        <w:ind w:left="720" w:hanging="720"/>
        <w:jc w:val="both"/>
        <w:rPr>
          <w:rFonts w:ascii="Arial" w:hAnsi="Arial" w:cs="Arial"/>
          <w:color w:val="000000"/>
          <w:sz w:val="24"/>
          <w:szCs w:val="24"/>
        </w:rPr>
      </w:pPr>
    </w:p>
    <w:p w14:paraId="0B405ECE" w14:textId="77777777" w:rsidR="00F73A3A" w:rsidRPr="00F73A3A" w:rsidRDefault="00F73A3A" w:rsidP="00F73A3A">
      <w:pPr>
        <w:tabs>
          <w:tab w:val="left" w:pos="720"/>
        </w:tabs>
        <w:spacing w:after="0" w:line="240" w:lineRule="auto"/>
        <w:ind w:left="720" w:hanging="720"/>
        <w:jc w:val="both"/>
        <w:rPr>
          <w:rFonts w:ascii="Arial" w:hAnsi="Arial" w:cs="Arial"/>
          <w:color w:val="FF0000"/>
          <w:sz w:val="24"/>
          <w:szCs w:val="24"/>
        </w:rPr>
      </w:pPr>
    </w:p>
    <w:p w14:paraId="3F81BB29" w14:textId="77777777" w:rsidR="00F73A3A" w:rsidRPr="00F73A3A" w:rsidRDefault="00F73A3A" w:rsidP="00F73A3A">
      <w:pPr>
        <w:spacing w:after="0" w:line="240" w:lineRule="auto"/>
        <w:jc w:val="both"/>
        <w:rPr>
          <w:rFonts w:ascii="Arial" w:hAnsi="Arial" w:cs="Arial"/>
          <w:b/>
          <w:sz w:val="24"/>
          <w:szCs w:val="24"/>
          <w:u w:val="single"/>
        </w:rPr>
      </w:pPr>
      <w:r w:rsidRPr="00F73A3A">
        <w:rPr>
          <w:rFonts w:ascii="Arial" w:hAnsi="Arial" w:cs="Arial"/>
          <w:b/>
          <w:sz w:val="24"/>
          <w:szCs w:val="24"/>
          <w:u w:val="single"/>
        </w:rPr>
        <w:t>Stage Three - Appeal Stage</w:t>
      </w:r>
    </w:p>
    <w:p w14:paraId="6EF5E1D1" w14:textId="77777777" w:rsidR="00F73A3A" w:rsidRPr="00F73A3A" w:rsidRDefault="00F73A3A" w:rsidP="00F73A3A">
      <w:pPr>
        <w:spacing w:after="0" w:line="240" w:lineRule="auto"/>
        <w:jc w:val="both"/>
        <w:rPr>
          <w:rFonts w:ascii="Arial" w:hAnsi="Arial" w:cs="Arial"/>
          <w:b/>
          <w:sz w:val="24"/>
          <w:szCs w:val="24"/>
        </w:rPr>
      </w:pPr>
    </w:p>
    <w:p w14:paraId="69E50B88"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10.0</w:t>
      </w:r>
      <w:r w:rsidRPr="00F73A3A">
        <w:rPr>
          <w:rFonts w:ascii="Arial" w:hAnsi="Arial" w:cs="Arial"/>
          <w:sz w:val="24"/>
          <w:szCs w:val="24"/>
        </w:rPr>
        <w:tab/>
      </w:r>
      <w:r w:rsidRPr="00F73A3A">
        <w:rPr>
          <w:rFonts w:ascii="Arial" w:hAnsi="Arial" w:cs="Arial"/>
          <w:sz w:val="24"/>
          <w:szCs w:val="24"/>
          <w:u w:val="single"/>
        </w:rPr>
        <w:t>Right of Appeal.</w:t>
      </w:r>
      <w:r w:rsidRPr="00F73A3A">
        <w:rPr>
          <w:rFonts w:ascii="Arial" w:hAnsi="Arial" w:cs="Arial"/>
          <w:sz w:val="24"/>
          <w:szCs w:val="24"/>
        </w:rPr>
        <w:t xml:space="preserve">  </w:t>
      </w:r>
      <w:r w:rsidRPr="00F73A3A">
        <w:rPr>
          <w:rFonts w:ascii="Arial" w:hAnsi="Arial" w:cs="Arial"/>
          <w:color w:val="000000"/>
          <w:sz w:val="24"/>
          <w:szCs w:val="24"/>
        </w:rPr>
        <w:t xml:space="preserve">The third and final stage of the grievance procedure is an appeal to a panel of governors. If the employee wishes to exercise their right of appeal against a decision of the Grievance </w:t>
      </w:r>
      <w:proofErr w:type="gramStart"/>
      <w:r w:rsidRPr="00F73A3A">
        <w:rPr>
          <w:rFonts w:ascii="Arial" w:hAnsi="Arial" w:cs="Arial"/>
          <w:color w:val="000000"/>
          <w:sz w:val="24"/>
          <w:szCs w:val="24"/>
        </w:rPr>
        <w:t>Panel</w:t>
      </w:r>
      <w:proofErr w:type="gramEnd"/>
      <w:r w:rsidRPr="00F73A3A">
        <w:rPr>
          <w:rFonts w:ascii="Arial" w:hAnsi="Arial" w:cs="Arial"/>
          <w:color w:val="000000"/>
          <w:sz w:val="24"/>
          <w:szCs w:val="24"/>
        </w:rPr>
        <w:t xml:space="preserve"> they must notify the Head Teacher or Chair of Governors of this in writing within </w:t>
      </w:r>
      <w:r w:rsidRPr="00F73A3A">
        <w:rPr>
          <w:rFonts w:ascii="Arial" w:hAnsi="Arial" w:cs="Arial"/>
          <w:sz w:val="24"/>
          <w:szCs w:val="24"/>
        </w:rPr>
        <w:t>5</w:t>
      </w:r>
      <w:r w:rsidRPr="00F73A3A">
        <w:rPr>
          <w:rFonts w:ascii="Arial" w:hAnsi="Arial" w:cs="Arial"/>
          <w:color w:val="000000"/>
          <w:sz w:val="24"/>
          <w:szCs w:val="24"/>
        </w:rPr>
        <w:t xml:space="preserve"> working days of receipt of the outcome letter</w:t>
      </w:r>
      <w:r w:rsidR="001726E5">
        <w:rPr>
          <w:rFonts w:ascii="Arial" w:hAnsi="Arial" w:cs="Arial"/>
          <w:color w:val="000000"/>
          <w:sz w:val="24"/>
          <w:szCs w:val="24"/>
        </w:rPr>
        <w:t>, following Stage 2</w:t>
      </w:r>
      <w:r w:rsidRPr="00F73A3A">
        <w:rPr>
          <w:rFonts w:ascii="Arial" w:hAnsi="Arial" w:cs="Arial"/>
          <w:color w:val="000000"/>
          <w:sz w:val="24"/>
          <w:szCs w:val="24"/>
        </w:rPr>
        <w:t>.  The written notification must re-affirm the nature of the grievance, the remedies sought and include the grounds for an appeal.</w:t>
      </w:r>
    </w:p>
    <w:p w14:paraId="12F83CF2" w14:textId="77777777" w:rsidR="00F73A3A" w:rsidRPr="00F73A3A" w:rsidRDefault="00F73A3A" w:rsidP="00F73A3A">
      <w:pPr>
        <w:tabs>
          <w:tab w:val="left" w:pos="720"/>
        </w:tabs>
        <w:spacing w:after="0" w:line="240" w:lineRule="auto"/>
        <w:ind w:left="720" w:hanging="720"/>
        <w:jc w:val="both"/>
        <w:rPr>
          <w:rFonts w:ascii="Arial" w:hAnsi="Arial" w:cs="Arial"/>
          <w:color w:val="000000"/>
          <w:sz w:val="24"/>
          <w:szCs w:val="24"/>
        </w:rPr>
      </w:pPr>
    </w:p>
    <w:p w14:paraId="5846CFE7" w14:textId="77777777" w:rsidR="00F73A3A" w:rsidRPr="00F73A3A" w:rsidRDefault="00F73A3A" w:rsidP="00F73A3A">
      <w:pPr>
        <w:tabs>
          <w:tab w:val="left" w:pos="720"/>
        </w:tabs>
        <w:spacing w:after="0" w:line="240" w:lineRule="auto"/>
        <w:ind w:left="720" w:hanging="720"/>
        <w:jc w:val="both"/>
        <w:rPr>
          <w:rFonts w:ascii="Arial" w:hAnsi="Arial" w:cs="Arial"/>
          <w:color w:val="000000"/>
          <w:sz w:val="24"/>
          <w:szCs w:val="24"/>
        </w:rPr>
      </w:pPr>
      <w:r w:rsidRPr="00F73A3A">
        <w:rPr>
          <w:rFonts w:ascii="Arial" w:hAnsi="Arial" w:cs="Arial"/>
          <w:color w:val="000000"/>
          <w:sz w:val="24"/>
          <w:szCs w:val="24"/>
        </w:rPr>
        <w:t>10.1</w:t>
      </w:r>
      <w:r w:rsidRPr="00F73A3A">
        <w:rPr>
          <w:rFonts w:ascii="Arial" w:hAnsi="Arial" w:cs="Arial"/>
          <w:color w:val="000000"/>
          <w:sz w:val="24"/>
          <w:szCs w:val="24"/>
        </w:rPr>
        <w:tab/>
      </w:r>
      <w:r w:rsidRPr="00F73A3A">
        <w:rPr>
          <w:rFonts w:ascii="Arial" w:hAnsi="Arial" w:cs="Arial"/>
          <w:sz w:val="24"/>
          <w:szCs w:val="24"/>
          <w:u w:val="single"/>
        </w:rPr>
        <w:t>Arranging the Appeal Hearing</w:t>
      </w:r>
      <w:r w:rsidRPr="00F73A3A">
        <w:rPr>
          <w:rFonts w:ascii="Arial" w:hAnsi="Arial" w:cs="Arial"/>
          <w:b/>
          <w:sz w:val="24"/>
          <w:szCs w:val="24"/>
        </w:rPr>
        <w:t xml:space="preserve">. </w:t>
      </w:r>
      <w:r w:rsidRPr="00F73A3A">
        <w:rPr>
          <w:rFonts w:ascii="Arial" w:hAnsi="Arial" w:cs="Arial"/>
          <w:color w:val="000000"/>
          <w:sz w:val="24"/>
          <w:szCs w:val="24"/>
        </w:rPr>
        <w:tab/>
        <w:t xml:space="preserve">The appeal will be heard by </w:t>
      </w:r>
      <w:r w:rsidR="001726E5">
        <w:rPr>
          <w:rFonts w:ascii="Arial" w:hAnsi="Arial" w:cs="Arial"/>
          <w:color w:val="000000"/>
          <w:sz w:val="24"/>
          <w:szCs w:val="24"/>
        </w:rPr>
        <w:t>a</w:t>
      </w:r>
      <w:r w:rsidRPr="00F73A3A">
        <w:rPr>
          <w:rFonts w:ascii="Arial" w:hAnsi="Arial" w:cs="Arial"/>
          <w:color w:val="000000"/>
          <w:sz w:val="24"/>
          <w:szCs w:val="24"/>
        </w:rPr>
        <w:t xml:space="preserve"> Governors’ Appeal Panel.  This should comprise </w:t>
      </w:r>
      <w:r w:rsidR="001726E5">
        <w:rPr>
          <w:rFonts w:ascii="Arial" w:hAnsi="Arial" w:cs="Arial"/>
          <w:color w:val="000000"/>
          <w:sz w:val="24"/>
          <w:szCs w:val="24"/>
        </w:rPr>
        <w:t xml:space="preserve">of </w:t>
      </w:r>
      <w:r w:rsidRPr="00F73A3A">
        <w:rPr>
          <w:rFonts w:ascii="Arial" w:hAnsi="Arial" w:cs="Arial"/>
          <w:color w:val="000000"/>
          <w:sz w:val="24"/>
          <w:szCs w:val="24"/>
        </w:rPr>
        <w:t>3 governors who have had no previous involvement with the case.  The grievance investigation report will be presented by either the Head Teacher/Chair of Governors or investigating officer who attended the Stage Two Meeting, against which the appeal is made.   An officer from the HR Service should be requested to advise the governors but will not be part of the panel. Either party may ask relevant witnesses</w:t>
      </w:r>
      <w:r w:rsidRPr="00F73A3A">
        <w:rPr>
          <w:rFonts w:ascii="Arial" w:hAnsi="Arial" w:cs="Arial"/>
          <w:sz w:val="24"/>
          <w:szCs w:val="24"/>
        </w:rPr>
        <w:t xml:space="preserve"> to attend and give evidence. Time off </w:t>
      </w:r>
      <w:r w:rsidRPr="00F73A3A">
        <w:rPr>
          <w:rFonts w:ascii="Arial" w:hAnsi="Arial" w:cs="Arial"/>
          <w:color w:val="000000"/>
          <w:sz w:val="24"/>
          <w:szCs w:val="24"/>
        </w:rPr>
        <w:t>will</w:t>
      </w:r>
      <w:r w:rsidRPr="00F73A3A">
        <w:rPr>
          <w:rFonts w:ascii="Arial" w:hAnsi="Arial" w:cs="Arial"/>
          <w:sz w:val="24"/>
          <w:szCs w:val="24"/>
        </w:rPr>
        <w:t xml:space="preserve"> be granted for witnesses to attend the meeting.</w:t>
      </w:r>
    </w:p>
    <w:p w14:paraId="2FA2AF67" w14:textId="77777777" w:rsidR="00F73A3A" w:rsidRPr="00F73A3A" w:rsidRDefault="00F73A3A" w:rsidP="00F73A3A">
      <w:pPr>
        <w:tabs>
          <w:tab w:val="left" w:pos="720"/>
        </w:tabs>
        <w:spacing w:after="0" w:line="240" w:lineRule="auto"/>
        <w:ind w:left="720" w:hanging="720"/>
        <w:jc w:val="both"/>
        <w:rPr>
          <w:rFonts w:ascii="Arial" w:hAnsi="Arial" w:cs="Arial"/>
          <w:color w:val="000000"/>
          <w:sz w:val="24"/>
          <w:szCs w:val="24"/>
        </w:rPr>
      </w:pPr>
    </w:p>
    <w:p w14:paraId="0F2FDE22" w14:textId="77777777" w:rsidR="00F73A3A" w:rsidRPr="00F73A3A" w:rsidRDefault="00F73A3A" w:rsidP="00F73A3A">
      <w:pPr>
        <w:tabs>
          <w:tab w:val="left" w:pos="720"/>
        </w:tabs>
        <w:spacing w:after="0" w:line="240" w:lineRule="auto"/>
        <w:ind w:left="720" w:hanging="720"/>
        <w:jc w:val="both"/>
        <w:rPr>
          <w:rFonts w:ascii="Arial" w:hAnsi="Arial" w:cs="Arial"/>
          <w:color w:val="000000"/>
          <w:sz w:val="24"/>
          <w:szCs w:val="24"/>
        </w:rPr>
      </w:pPr>
      <w:r w:rsidRPr="00F73A3A">
        <w:rPr>
          <w:rFonts w:ascii="Arial" w:hAnsi="Arial" w:cs="Arial"/>
          <w:color w:val="000000"/>
          <w:sz w:val="24"/>
          <w:szCs w:val="24"/>
        </w:rPr>
        <w:t>10.2</w:t>
      </w:r>
      <w:r w:rsidRPr="00F73A3A">
        <w:rPr>
          <w:rFonts w:ascii="Arial" w:hAnsi="Arial" w:cs="Arial"/>
          <w:color w:val="000000"/>
          <w:sz w:val="24"/>
          <w:szCs w:val="24"/>
        </w:rPr>
        <w:tab/>
        <w:t xml:space="preserve">The appeal meeting should be convened within 15 working days of the written notification of the appeal. </w:t>
      </w:r>
      <w:r w:rsidRPr="001726E5">
        <w:rPr>
          <w:rFonts w:ascii="Arial" w:hAnsi="Arial" w:cs="Arial"/>
          <w:color w:val="000000"/>
          <w:sz w:val="24"/>
          <w:szCs w:val="24"/>
        </w:rPr>
        <w:t xml:space="preserve">A minimum of 10 working </w:t>
      </w:r>
      <w:proofErr w:type="spellStart"/>
      <w:r w:rsidRPr="001726E5">
        <w:rPr>
          <w:rFonts w:ascii="Arial" w:hAnsi="Arial" w:cs="Arial"/>
          <w:color w:val="000000"/>
          <w:sz w:val="24"/>
          <w:szCs w:val="24"/>
        </w:rPr>
        <w:t>days notice</w:t>
      </w:r>
      <w:proofErr w:type="spellEnd"/>
      <w:r w:rsidRPr="00F73A3A">
        <w:rPr>
          <w:rFonts w:ascii="Arial" w:hAnsi="Arial" w:cs="Arial"/>
          <w:color w:val="000000"/>
          <w:sz w:val="24"/>
          <w:szCs w:val="24"/>
        </w:rPr>
        <w:t xml:space="preserve"> of the time and date of the hearing must be given to all parties.  It will be important, therefore, to arrange the appeal in consultation with all parties </w:t>
      </w:r>
      <w:proofErr w:type="gramStart"/>
      <w:r w:rsidRPr="00F73A3A">
        <w:rPr>
          <w:rFonts w:ascii="Arial" w:hAnsi="Arial" w:cs="Arial"/>
          <w:color w:val="000000"/>
          <w:sz w:val="24"/>
          <w:szCs w:val="24"/>
        </w:rPr>
        <w:t>i.e.</w:t>
      </w:r>
      <w:proofErr w:type="gramEnd"/>
      <w:r w:rsidRPr="00F73A3A">
        <w:rPr>
          <w:rFonts w:ascii="Arial" w:hAnsi="Arial" w:cs="Arial"/>
          <w:color w:val="000000"/>
          <w:sz w:val="24"/>
          <w:szCs w:val="24"/>
        </w:rPr>
        <w:t xml:space="preserve"> TU representative(s), witnesses, governors and HR Business Partner, to ensure their attendance as appropriate. </w:t>
      </w:r>
    </w:p>
    <w:p w14:paraId="3A697E6A" w14:textId="77777777" w:rsidR="00F73A3A" w:rsidRPr="00F73A3A" w:rsidRDefault="00F73A3A" w:rsidP="00F73A3A">
      <w:pPr>
        <w:tabs>
          <w:tab w:val="left" w:pos="720"/>
        </w:tabs>
        <w:spacing w:after="0" w:line="240" w:lineRule="auto"/>
        <w:jc w:val="both"/>
        <w:rPr>
          <w:rFonts w:ascii="Arial" w:hAnsi="Arial" w:cs="Arial"/>
          <w:color w:val="000000"/>
          <w:sz w:val="24"/>
          <w:szCs w:val="24"/>
        </w:rPr>
      </w:pPr>
    </w:p>
    <w:p w14:paraId="7C238DF5"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10.3</w:t>
      </w:r>
      <w:r w:rsidRPr="00F73A3A">
        <w:rPr>
          <w:rFonts w:ascii="Arial" w:hAnsi="Arial" w:cs="Arial"/>
          <w:sz w:val="24"/>
          <w:szCs w:val="24"/>
        </w:rPr>
        <w:tab/>
        <w:t xml:space="preserve">Consideration will need to be given to the location of the appeal hearing </w:t>
      </w:r>
      <w:proofErr w:type="gramStart"/>
      <w:r w:rsidRPr="00F73A3A">
        <w:rPr>
          <w:rFonts w:ascii="Arial" w:hAnsi="Arial" w:cs="Arial"/>
          <w:sz w:val="24"/>
          <w:szCs w:val="24"/>
        </w:rPr>
        <w:t>in order to</w:t>
      </w:r>
      <w:proofErr w:type="gramEnd"/>
      <w:r w:rsidRPr="00F73A3A">
        <w:rPr>
          <w:rFonts w:ascii="Arial" w:hAnsi="Arial" w:cs="Arial"/>
          <w:sz w:val="24"/>
          <w:szCs w:val="24"/>
        </w:rPr>
        <w:t xml:space="preserve"> comfortably accommodate all parties involved or any witnesses waiting to give evidence at a formal meeting or hearing.  </w:t>
      </w:r>
    </w:p>
    <w:p w14:paraId="7B09EDF5" w14:textId="77777777" w:rsidR="00F73A3A" w:rsidRPr="00F73A3A" w:rsidRDefault="00F73A3A" w:rsidP="00F73A3A">
      <w:pPr>
        <w:tabs>
          <w:tab w:val="left" w:pos="720"/>
        </w:tabs>
        <w:spacing w:after="0" w:line="240" w:lineRule="auto"/>
        <w:jc w:val="both"/>
        <w:rPr>
          <w:rFonts w:ascii="Arial" w:hAnsi="Arial" w:cs="Arial"/>
          <w:color w:val="000000"/>
          <w:sz w:val="24"/>
          <w:szCs w:val="24"/>
        </w:rPr>
      </w:pPr>
    </w:p>
    <w:p w14:paraId="46FAB6E1"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color w:val="000000"/>
          <w:sz w:val="24"/>
          <w:szCs w:val="24"/>
        </w:rPr>
        <w:t>10.4</w:t>
      </w:r>
      <w:r w:rsidRPr="00F73A3A">
        <w:rPr>
          <w:rFonts w:ascii="Arial" w:hAnsi="Arial" w:cs="Arial"/>
          <w:color w:val="000000"/>
          <w:sz w:val="24"/>
          <w:szCs w:val="24"/>
        </w:rPr>
        <w:tab/>
        <w:t xml:space="preserve">Information relevant to the resolution of the grievance complaint, </w:t>
      </w:r>
      <w:proofErr w:type="gramStart"/>
      <w:r w:rsidRPr="00F73A3A">
        <w:rPr>
          <w:rFonts w:ascii="Arial" w:hAnsi="Arial" w:cs="Arial"/>
          <w:color w:val="000000"/>
          <w:sz w:val="24"/>
          <w:szCs w:val="24"/>
        </w:rPr>
        <w:t>including  statements</w:t>
      </w:r>
      <w:proofErr w:type="gramEnd"/>
      <w:r w:rsidRPr="00F73A3A">
        <w:rPr>
          <w:rFonts w:ascii="Arial" w:hAnsi="Arial" w:cs="Arial"/>
          <w:color w:val="000000"/>
          <w:sz w:val="24"/>
          <w:szCs w:val="24"/>
        </w:rPr>
        <w:t xml:space="preserve"> of case, written submissions, </w:t>
      </w:r>
      <w:r w:rsidRPr="00F73A3A">
        <w:rPr>
          <w:rFonts w:ascii="Arial" w:hAnsi="Arial" w:cs="Arial"/>
          <w:sz w:val="24"/>
          <w:szCs w:val="24"/>
        </w:rPr>
        <w:t>correspondence or other papers relevant to the grievance, which either the aggrieved employee or the Head Teacher/Chair of Governors or senior leader who investigated the matter at Stage Two</w:t>
      </w:r>
      <w:r w:rsidR="001726E5">
        <w:rPr>
          <w:rFonts w:ascii="Arial" w:hAnsi="Arial" w:cs="Arial"/>
          <w:sz w:val="24"/>
          <w:szCs w:val="24"/>
        </w:rPr>
        <w:t>,</w:t>
      </w:r>
      <w:r w:rsidRPr="00F73A3A">
        <w:rPr>
          <w:rFonts w:ascii="Arial" w:hAnsi="Arial" w:cs="Arial"/>
          <w:sz w:val="24"/>
          <w:szCs w:val="24"/>
        </w:rPr>
        <w:t xml:space="preserve"> intend to rely on at the meeting</w:t>
      </w:r>
      <w:r w:rsidR="001726E5">
        <w:rPr>
          <w:rFonts w:ascii="Arial" w:hAnsi="Arial" w:cs="Arial"/>
          <w:sz w:val="24"/>
          <w:szCs w:val="24"/>
        </w:rPr>
        <w:t>,</w:t>
      </w:r>
      <w:r w:rsidRPr="00F73A3A">
        <w:rPr>
          <w:rFonts w:ascii="Arial" w:hAnsi="Arial" w:cs="Arial"/>
          <w:sz w:val="24"/>
          <w:szCs w:val="24"/>
        </w:rPr>
        <w:t xml:space="preserve"> should be circulated to all parties no later than </w:t>
      </w:r>
      <w:r w:rsidRPr="001726E5">
        <w:rPr>
          <w:rFonts w:ascii="Arial" w:hAnsi="Arial" w:cs="Arial"/>
          <w:sz w:val="24"/>
          <w:szCs w:val="24"/>
        </w:rPr>
        <w:t>5 working days</w:t>
      </w:r>
      <w:r w:rsidRPr="00F73A3A">
        <w:rPr>
          <w:rFonts w:ascii="Arial" w:hAnsi="Arial" w:cs="Arial"/>
          <w:sz w:val="24"/>
          <w:szCs w:val="24"/>
        </w:rPr>
        <w:t xml:space="preserve"> before the appeal hearing. </w:t>
      </w:r>
      <w:r w:rsidRPr="001726E5">
        <w:rPr>
          <w:rFonts w:ascii="Arial" w:hAnsi="Arial" w:cs="Arial"/>
          <w:color w:val="000000"/>
          <w:sz w:val="24"/>
          <w:szCs w:val="24"/>
        </w:rPr>
        <w:t>T</w:t>
      </w:r>
      <w:r w:rsidRPr="00F73A3A">
        <w:rPr>
          <w:rFonts w:ascii="Arial" w:hAnsi="Arial" w:cs="Arial"/>
          <w:color w:val="000000"/>
          <w:sz w:val="24"/>
          <w:szCs w:val="24"/>
        </w:rPr>
        <w:t>hese papers should include the written conclusions of the Stage Two Meeting.</w:t>
      </w:r>
    </w:p>
    <w:p w14:paraId="1B46BEB7"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040F3851"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lastRenderedPageBreak/>
        <w:t>10.5</w:t>
      </w:r>
      <w:r w:rsidRPr="00F73A3A">
        <w:rPr>
          <w:rFonts w:ascii="Arial" w:hAnsi="Arial" w:cs="Arial"/>
          <w:sz w:val="24"/>
          <w:szCs w:val="24"/>
        </w:rPr>
        <w:tab/>
        <w:t>The complainant’s statement of case should reiterate the grounds for their appeal and the outcome sought at the time of the notification of appeal.  It should also include written details of any witnesses to be called.</w:t>
      </w:r>
    </w:p>
    <w:p w14:paraId="56F039FD"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58ED9273"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10.6</w:t>
      </w:r>
      <w:r w:rsidRPr="00F73A3A">
        <w:rPr>
          <w:rFonts w:ascii="Arial" w:hAnsi="Arial" w:cs="Arial"/>
          <w:sz w:val="24"/>
          <w:szCs w:val="24"/>
        </w:rPr>
        <w:tab/>
        <w:t xml:space="preserve">Advice to the Governors’ Appeal Panel will be available from the </w:t>
      </w:r>
      <w:r w:rsidRPr="00F73A3A">
        <w:rPr>
          <w:rFonts w:ascii="Arial" w:hAnsi="Arial" w:cs="Arial"/>
          <w:color w:val="000000"/>
          <w:sz w:val="24"/>
          <w:szCs w:val="24"/>
        </w:rPr>
        <w:t xml:space="preserve">HR Service </w:t>
      </w:r>
      <w:r w:rsidRPr="00F73A3A">
        <w:rPr>
          <w:rFonts w:ascii="Arial" w:hAnsi="Arial" w:cs="Arial"/>
          <w:sz w:val="24"/>
          <w:szCs w:val="24"/>
        </w:rPr>
        <w:t>who will ensure that the officer advising the panel has had no previous involvement in the case in line with the LA protocol for such hearings.</w:t>
      </w:r>
    </w:p>
    <w:p w14:paraId="2D182311" w14:textId="77777777" w:rsidR="00F73A3A" w:rsidRPr="00F73A3A" w:rsidRDefault="00F73A3A" w:rsidP="00F73A3A">
      <w:pPr>
        <w:tabs>
          <w:tab w:val="left" w:pos="720"/>
        </w:tabs>
        <w:spacing w:after="0" w:line="240" w:lineRule="auto"/>
        <w:jc w:val="both"/>
        <w:rPr>
          <w:rFonts w:ascii="Arial" w:hAnsi="Arial" w:cs="Arial"/>
          <w:sz w:val="24"/>
          <w:szCs w:val="24"/>
          <w:u w:val="single"/>
        </w:rPr>
      </w:pPr>
    </w:p>
    <w:p w14:paraId="1205FC20"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rPr>
      </w:pPr>
      <w:r w:rsidRPr="00F73A3A">
        <w:rPr>
          <w:rFonts w:ascii="Arial" w:hAnsi="Arial" w:cs="Arial"/>
          <w:sz w:val="24"/>
          <w:szCs w:val="24"/>
        </w:rPr>
        <w:t>10.7</w:t>
      </w:r>
      <w:r w:rsidRPr="00F73A3A">
        <w:rPr>
          <w:rFonts w:ascii="Arial" w:hAnsi="Arial" w:cs="Arial"/>
          <w:sz w:val="24"/>
          <w:szCs w:val="24"/>
        </w:rPr>
        <w:tab/>
      </w:r>
      <w:r w:rsidRPr="00F73A3A">
        <w:rPr>
          <w:rFonts w:ascii="Arial" w:hAnsi="Arial" w:cs="Arial"/>
          <w:sz w:val="24"/>
          <w:szCs w:val="24"/>
          <w:u w:val="single"/>
        </w:rPr>
        <w:t>Procedure for the appeal hearing.</w:t>
      </w:r>
      <w:r w:rsidRPr="00F73A3A">
        <w:rPr>
          <w:rFonts w:ascii="Arial" w:hAnsi="Arial" w:cs="Arial"/>
          <w:b/>
          <w:sz w:val="24"/>
          <w:szCs w:val="24"/>
        </w:rPr>
        <w:t xml:space="preserve">  </w:t>
      </w:r>
      <w:r w:rsidRPr="00F73A3A">
        <w:rPr>
          <w:rFonts w:ascii="Arial" w:hAnsi="Arial" w:cs="Arial"/>
          <w:sz w:val="24"/>
          <w:szCs w:val="24"/>
        </w:rPr>
        <w:t xml:space="preserve">The hearing </w:t>
      </w:r>
      <w:r w:rsidRPr="00F73A3A">
        <w:rPr>
          <w:rFonts w:ascii="Arial" w:hAnsi="Arial" w:cs="Arial"/>
          <w:color w:val="000000"/>
          <w:sz w:val="24"/>
          <w:szCs w:val="24"/>
        </w:rPr>
        <w:t>will b</w:t>
      </w:r>
      <w:r w:rsidRPr="00F73A3A">
        <w:rPr>
          <w:rFonts w:ascii="Arial" w:hAnsi="Arial" w:cs="Arial"/>
          <w:sz w:val="24"/>
          <w:szCs w:val="24"/>
        </w:rPr>
        <w:t xml:space="preserve">e conducted in line with the order of events shown in </w:t>
      </w:r>
      <w:r w:rsidRPr="00F73A3A">
        <w:rPr>
          <w:rFonts w:ascii="Arial" w:hAnsi="Arial" w:cs="Arial"/>
          <w:b/>
          <w:color w:val="0000FF"/>
          <w:sz w:val="24"/>
          <w:szCs w:val="24"/>
          <w:u w:val="single"/>
        </w:rPr>
        <w:t>Appendix 13.</w:t>
      </w:r>
    </w:p>
    <w:p w14:paraId="0AA60CE7"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1F49B304"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rPr>
      </w:pPr>
      <w:r w:rsidRPr="00F73A3A">
        <w:rPr>
          <w:rFonts w:ascii="Arial" w:hAnsi="Arial" w:cs="Arial"/>
          <w:sz w:val="24"/>
          <w:szCs w:val="24"/>
        </w:rPr>
        <w:t>10.8</w:t>
      </w:r>
      <w:r w:rsidRPr="00F73A3A">
        <w:rPr>
          <w:rFonts w:ascii="Arial" w:hAnsi="Arial" w:cs="Arial"/>
          <w:sz w:val="24"/>
          <w:szCs w:val="24"/>
        </w:rPr>
        <w:tab/>
      </w:r>
      <w:r w:rsidRPr="00F73A3A">
        <w:rPr>
          <w:rFonts w:ascii="Arial" w:hAnsi="Arial" w:cs="Arial"/>
          <w:sz w:val="24"/>
          <w:szCs w:val="24"/>
          <w:u w:val="single"/>
        </w:rPr>
        <w:t>Outcomes of Appeal Hearing.</w:t>
      </w:r>
      <w:r w:rsidRPr="00F73A3A">
        <w:rPr>
          <w:rFonts w:ascii="Arial" w:hAnsi="Arial" w:cs="Arial"/>
          <w:b/>
          <w:sz w:val="24"/>
          <w:szCs w:val="24"/>
        </w:rPr>
        <w:t xml:space="preserve">  </w:t>
      </w:r>
      <w:r w:rsidRPr="00F73A3A">
        <w:rPr>
          <w:rFonts w:ascii="Arial" w:hAnsi="Arial" w:cs="Arial"/>
          <w:color w:val="000000"/>
          <w:sz w:val="24"/>
          <w:szCs w:val="24"/>
        </w:rPr>
        <w:t xml:space="preserve">The Governors’ Appeal Panel has the power to dismiss the appeal or to </w:t>
      </w:r>
      <w:proofErr w:type="gramStart"/>
      <w:r w:rsidRPr="00F73A3A">
        <w:rPr>
          <w:rFonts w:ascii="Arial" w:hAnsi="Arial" w:cs="Arial"/>
          <w:color w:val="000000"/>
          <w:sz w:val="24"/>
          <w:szCs w:val="24"/>
        </w:rPr>
        <w:t>fully or partly uphold the appeal</w:t>
      </w:r>
      <w:proofErr w:type="gramEnd"/>
      <w:r w:rsidRPr="00F73A3A">
        <w:rPr>
          <w:rFonts w:ascii="Arial" w:hAnsi="Arial" w:cs="Arial"/>
          <w:color w:val="000000"/>
          <w:sz w:val="24"/>
          <w:szCs w:val="24"/>
        </w:rPr>
        <w:t xml:space="preserve">.  Where the appeal is upheld in part the Panel may need to modify the original decision and any recommendations or take other appropriate action.  This will often mean subsequent arrangements being made for the employees’ desired remedy to become effective.  In arriving at their decision and depending on the nature of the case, the Panel may also wish to consider whether there are any implications arising from the case </w:t>
      </w:r>
      <w:proofErr w:type="gramStart"/>
      <w:r w:rsidRPr="00F73A3A">
        <w:rPr>
          <w:rFonts w:ascii="Arial" w:hAnsi="Arial" w:cs="Arial"/>
          <w:color w:val="000000"/>
          <w:sz w:val="24"/>
          <w:szCs w:val="24"/>
        </w:rPr>
        <w:t>e.g.</w:t>
      </w:r>
      <w:proofErr w:type="gramEnd"/>
      <w:r w:rsidRPr="00F73A3A">
        <w:rPr>
          <w:rFonts w:ascii="Arial" w:hAnsi="Arial" w:cs="Arial"/>
          <w:color w:val="000000"/>
          <w:sz w:val="24"/>
          <w:szCs w:val="24"/>
        </w:rPr>
        <w:t xml:space="preserve"> whether it would be appropriate to consider disciplinary proceedings against any of the individual(s) involved, review relevant school policies and/or procedures etc.</w:t>
      </w:r>
    </w:p>
    <w:p w14:paraId="696563A9" w14:textId="77777777" w:rsidR="00F73A3A" w:rsidRPr="00F73A3A" w:rsidRDefault="00F73A3A" w:rsidP="00F73A3A">
      <w:pPr>
        <w:tabs>
          <w:tab w:val="left" w:pos="720"/>
        </w:tabs>
        <w:spacing w:after="0" w:line="240" w:lineRule="auto"/>
        <w:jc w:val="both"/>
        <w:rPr>
          <w:rFonts w:ascii="Arial" w:hAnsi="Arial" w:cs="Arial"/>
          <w:color w:val="000000"/>
          <w:sz w:val="24"/>
          <w:szCs w:val="24"/>
        </w:rPr>
      </w:pPr>
    </w:p>
    <w:p w14:paraId="71AD47F9" w14:textId="77777777" w:rsidR="00F73A3A" w:rsidRPr="00F73A3A" w:rsidRDefault="00F73A3A" w:rsidP="00F73A3A">
      <w:pPr>
        <w:tabs>
          <w:tab w:val="left" w:pos="720"/>
        </w:tabs>
        <w:spacing w:after="0" w:line="240" w:lineRule="auto"/>
        <w:ind w:left="720" w:hanging="720"/>
        <w:jc w:val="both"/>
        <w:rPr>
          <w:rFonts w:ascii="Arial" w:hAnsi="Arial" w:cs="Arial"/>
          <w:color w:val="000000"/>
          <w:sz w:val="24"/>
          <w:szCs w:val="24"/>
        </w:rPr>
      </w:pPr>
      <w:r w:rsidRPr="00F73A3A">
        <w:rPr>
          <w:rFonts w:ascii="Arial" w:hAnsi="Arial" w:cs="Arial"/>
          <w:color w:val="000000"/>
          <w:sz w:val="24"/>
          <w:szCs w:val="24"/>
        </w:rPr>
        <w:t>10.9</w:t>
      </w:r>
      <w:r w:rsidRPr="00F73A3A">
        <w:rPr>
          <w:rFonts w:ascii="Arial" w:hAnsi="Arial" w:cs="Arial"/>
          <w:color w:val="000000"/>
          <w:sz w:val="24"/>
          <w:szCs w:val="24"/>
        </w:rPr>
        <w:tab/>
        <w:t xml:space="preserve">The appeal process is the last stage of the Grievance </w:t>
      </w:r>
      <w:proofErr w:type="gramStart"/>
      <w:r w:rsidRPr="00F73A3A">
        <w:rPr>
          <w:rFonts w:ascii="Arial" w:hAnsi="Arial" w:cs="Arial"/>
          <w:color w:val="000000"/>
          <w:sz w:val="24"/>
          <w:szCs w:val="24"/>
        </w:rPr>
        <w:t>Procedure</w:t>
      </w:r>
      <w:proofErr w:type="gramEnd"/>
      <w:r w:rsidRPr="00F73A3A">
        <w:rPr>
          <w:rFonts w:ascii="Arial" w:hAnsi="Arial" w:cs="Arial"/>
          <w:color w:val="000000"/>
          <w:sz w:val="24"/>
          <w:szCs w:val="24"/>
        </w:rPr>
        <w:t xml:space="preserve"> and its decision is final.  </w:t>
      </w:r>
    </w:p>
    <w:p w14:paraId="1FAF05C8" w14:textId="77777777" w:rsidR="00F73A3A" w:rsidRPr="00F73A3A" w:rsidRDefault="00F73A3A" w:rsidP="00F73A3A">
      <w:pPr>
        <w:tabs>
          <w:tab w:val="left" w:pos="720"/>
        </w:tabs>
        <w:spacing w:after="0" w:line="240" w:lineRule="auto"/>
        <w:jc w:val="both"/>
        <w:rPr>
          <w:rFonts w:ascii="Arial" w:hAnsi="Arial" w:cs="Arial"/>
          <w:color w:val="000000"/>
          <w:sz w:val="24"/>
          <w:szCs w:val="24"/>
        </w:rPr>
      </w:pPr>
    </w:p>
    <w:p w14:paraId="187D99E8" w14:textId="77777777" w:rsidR="00F73A3A" w:rsidRPr="00F73A3A" w:rsidRDefault="00DA2766" w:rsidP="00F73A3A">
      <w:pPr>
        <w:tabs>
          <w:tab w:val="left" w:pos="720"/>
        </w:tabs>
        <w:spacing w:after="0" w:line="240" w:lineRule="auto"/>
        <w:ind w:left="720" w:hanging="720"/>
        <w:jc w:val="both"/>
        <w:rPr>
          <w:rFonts w:ascii="Arial" w:hAnsi="Arial" w:cs="Arial"/>
          <w:color w:val="000000"/>
          <w:sz w:val="24"/>
          <w:szCs w:val="24"/>
        </w:rPr>
      </w:pPr>
      <w:r>
        <w:rPr>
          <w:rFonts w:ascii="Arial" w:hAnsi="Arial" w:cs="Arial"/>
          <w:color w:val="000000"/>
          <w:sz w:val="24"/>
          <w:szCs w:val="24"/>
        </w:rPr>
        <w:t>10.10</w:t>
      </w:r>
      <w:r w:rsidR="00F73A3A" w:rsidRPr="00F73A3A">
        <w:rPr>
          <w:rFonts w:ascii="Arial" w:hAnsi="Arial" w:cs="Arial"/>
          <w:color w:val="000000"/>
          <w:sz w:val="24"/>
          <w:szCs w:val="24"/>
        </w:rPr>
        <w:tab/>
        <w:t xml:space="preserve">The Appeal Panel will normally communicate the outcome to the employee verbally at the end of the appeal. This should be followed up in writing within 3 working days. </w:t>
      </w:r>
    </w:p>
    <w:p w14:paraId="2586215D" w14:textId="77777777" w:rsidR="00F73A3A" w:rsidRPr="00F73A3A" w:rsidRDefault="00F73A3A" w:rsidP="00F73A3A">
      <w:pPr>
        <w:pStyle w:val="Heading1"/>
        <w:jc w:val="both"/>
        <w:rPr>
          <w:rFonts w:cs="Arial"/>
          <w:szCs w:val="24"/>
        </w:rPr>
      </w:pPr>
    </w:p>
    <w:p w14:paraId="25BABC96" w14:textId="77777777" w:rsidR="00F73A3A" w:rsidRPr="00F73A3A" w:rsidRDefault="00F73A3A" w:rsidP="00F73A3A">
      <w:pPr>
        <w:pStyle w:val="Heading1"/>
        <w:jc w:val="both"/>
        <w:rPr>
          <w:rFonts w:cs="Arial"/>
          <w:b w:val="0"/>
          <w:szCs w:val="24"/>
        </w:rPr>
      </w:pPr>
      <w:r w:rsidRPr="00F73A3A">
        <w:rPr>
          <w:rFonts w:cs="Arial"/>
          <w:szCs w:val="24"/>
        </w:rPr>
        <w:t>GRIEVANCES RAISED BY THE HEADTEACHER</w:t>
      </w:r>
    </w:p>
    <w:p w14:paraId="07E18B21" w14:textId="77777777" w:rsidR="00F73A3A" w:rsidRPr="00F73A3A" w:rsidRDefault="00F73A3A" w:rsidP="00F73A3A">
      <w:pPr>
        <w:spacing w:after="0" w:line="240" w:lineRule="auto"/>
        <w:jc w:val="both"/>
        <w:rPr>
          <w:rFonts w:ascii="Arial" w:hAnsi="Arial" w:cs="Arial"/>
          <w:sz w:val="24"/>
          <w:szCs w:val="24"/>
        </w:rPr>
      </w:pPr>
    </w:p>
    <w:p w14:paraId="72A33326"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11.0</w:t>
      </w:r>
      <w:r w:rsidRPr="00F73A3A">
        <w:rPr>
          <w:rFonts w:ascii="Arial" w:hAnsi="Arial" w:cs="Arial"/>
          <w:sz w:val="24"/>
          <w:szCs w:val="24"/>
        </w:rPr>
        <w:tab/>
        <w:t xml:space="preserve">The principles </w:t>
      </w:r>
      <w:r w:rsidR="001726E5">
        <w:rPr>
          <w:rFonts w:ascii="Arial" w:hAnsi="Arial" w:cs="Arial"/>
          <w:sz w:val="24"/>
          <w:szCs w:val="24"/>
        </w:rPr>
        <w:t>of the procedures to address a Head T</w:t>
      </w:r>
      <w:r w:rsidRPr="00F73A3A">
        <w:rPr>
          <w:rFonts w:ascii="Arial" w:hAnsi="Arial" w:cs="Arial"/>
          <w:sz w:val="24"/>
          <w:szCs w:val="24"/>
        </w:rPr>
        <w:t xml:space="preserve">eacher’s grievance complaint mirror those in the standard procedures.  However, the matter will need to be addressed by members of the governing body at an earlier stage in line with the summary below. The role of the </w:t>
      </w:r>
      <w:r w:rsidR="001726E5">
        <w:rPr>
          <w:rFonts w:ascii="Arial" w:hAnsi="Arial" w:cs="Arial"/>
          <w:sz w:val="24"/>
          <w:szCs w:val="24"/>
        </w:rPr>
        <w:t>Head T</w:t>
      </w:r>
      <w:r w:rsidRPr="00F73A3A">
        <w:rPr>
          <w:rFonts w:ascii="Arial" w:hAnsi="Arial" w:cs="Arial"/>
          <w:sz w:val="24"/>
          <w:szCs w:val="24"/>
        </w:rPr>
        <w:t>eacher in the standard procedures will also need to be taken by an appropriate member of the Governing Body. Advice should, therefore, be sought from the HR Service as soon as possible regarding the management of the grievance procedures in these circumstances.</w:t>
      </w:r>
    </w:p>
    <w:p w14:paraId="79EE218D" w14:textId="77777777" w:rsidR="00F73A3A" w:rsidRPr="00F73A3A" w:rsidRDefault="00F73A3A" w:rsidP="00F73A3A">
      <w:pPr>
        <w:spacing w:after="0" w:line="240" w:lineRule="auto"/>
        <w:jc w:val="both"/>
        <w:rPr>
          <w:rFonts w:ascii="Arial" w:hAnsi="Arial" w:cs="Arial"/>
          <w:sz w:val="24"/>
          <w:szCs w:val="24"/>
        </w:rPr>
      </w:pPr>
    </w:p>
    <w:p w14:paraId="3F8A1C07"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11.1</w:t>
      </w:r>
      <w:r w:rsidRPr="00F73A3A">
        <w:rPr>
          <w:rFonts w:ascii="Arial" w:hAnsi="Arial" w:cs="Arial"/>
          <w:sz w:val="24"/>
          <w:szCs w:val="24"/>
        </w:rPr>
        <w:tab/>
        <w:t xml:space="preserve">It is acknowledged that there may be practical difficulties, such as where the grievance complaint relates to an external party to the school, such as the Local Authority or one of its employees.  In this situation, the Head Teacher should refer the matter in writing to the Strategic Director for Children, Families and Cultural Services, giving full details of the complaint and desired outcome.  The strategic Director for Children, Families and Cultural Services, or their representative, should reply in writing as soon as possible and in any case within ten working days.  The written response will include, where required, arrangements for the grievance to be heard by a nominated senior officer of the LA as well as any separate appeals procedure that may be required.  </w:t>
      </w:r>
    </w:p>
    <w:p w14:paraId="3062117C" w14:textId="77777777" w:rsidR="00F73A3A" w:rsidRPr="00F73A3A" w:rsidRDefault="00F73A3A" w:rsidP="00F73A3A">
      <w:pPr>
        <w:tabs>
          <w:tab w:val="left" w:pos="720"/>
        </w:tabs>
        <w:spacing w:after="0" w:line="240" w:lineRule="auto"/>
        <w:jc w:val="both"/>
        <w:rPr>
          <w:rFonts w:ascii="Arial" w:hAnsi="Arial" w:cs="Arial"/>
          <w:sz w:val="24"/>
          <w:szCs w:val="24"/>
        </w:rPr>
      </w:pPr>
    </w:p>
    <w:p w14:paraId="3D458CD3" w14:textId="77777777" w:rsidR="00F73A3A" w:rsidRDefault="00F73A3A" w:rsidP="00F73A3A">
      <w:pPr>
        <w:spacing w:after="0" w:line="240" w:lineRule="auto"/>
        <w:jc w:val="both"/>
        <w:rPr>
          <w:rFonts w:ascii="Arial" w:hAnsi="Arial" w:cs="Arial"/>
          <w:b/>
          <w:sz w:val="24"/>
          <w:szCs w:val="24"/>
        </w:rPr>
      </w:pPr>
    </w:p>
    <w:p w14:paraId="30385F22" w14:textId="77777777" w:rsidR="001726E5" w:rsidRDefault="001726E5" w:rsidP="00F73A3A">
      <w:pPr>
        <w:spacing w:after="0" w:line="240" w:lineRule="auto"/>
        <w:jc w:val="both"/>
        <w:rPr>
          <w:rFonts w:ascii="Arial" w:hAnsi="Arial" w:cs="Arial"/>
          <w:b/>
          <w:sz w:val="24"/>
          <w:szCs w:val="24"/>
        </w:rPr>
      </w:pPr>
    </w:p>
    <w:p w14:paraId="7DA66514" w14:textId="77777777" w:rsidR="001726E5" w:rsidRDefault="001726E5" w:rsidP="00F73A3A">
      <w:pPr>
        <w:spacing w:after="0" w:line="240" w:lineRule="auto"/>
        <w:jc w:val="both"/>
        <w:rPr>
          <w:rFonts w:ascii="Arial" w:hAnsi="Arial" w:cs="Arial"/>
          <w:b/>
          <w:sz w:val="24"/>
          <w:szCs w:val="24"/>
        </w:rPr>
      </w:pPr>
    </w:p>
    <w:p w14:paraId="7380A646" w14:textId="77777777" w:rsidR="001726E5" w:rsidRDefault="001726E5" w:rsidP="00F73A3A">
      <w:pPr>
        <w:spacing w:after="0" w:line="240" w:lineRule="auto"/>
        <w:jc w:val="both"/>
        <w:rPr>
          <w:rFonts w:ascii="Arial" w:hAnsi="Arial" w:cs="Arial"/>
          <w:b/>
          <w:sz w:val="24"/>
          <w:szCs w:val="24"/>
        </w:rPr>
      </w:pPr>
    </w:p>
    <w:p w14:paraId="2977CEEE" w14:textId="77777777" w:rsidR="001726E5" w:rsidRPr="00F73A3A" w:rsidRDefault="001726E5" w:rsidP="00F73A3A">
      <w:pPr>
        <w:spacing w:after="0" w:line="240" w:lineRule="auto"/>
        <w:jc w:val="both"/>
        <w:rPr>
          <w:rFonts w:ascii="Arial" w:hAnsi="Arial" w:cs="Arial"/>
          <w:b/>
          <w:sz w:val="24"/>
          <w:szCs w:val="24"/>
        </w:rPr>
      </w:pPr>
    </w:p>
    <w:p w14:paraId="744A51E8" w14:textId="77777777" w:rsidR="00F73A3A" w:rsidRPr="00F73A3A" w:rsidRDefault="00F73A3A" w:rsidP="00F73A3A">
      <w:pPr>
        <w:spacing w:after="0" w:line="240" w:lineRule="auto"/>
        <w:jc w:val="both"/>
        <w:rPr>
          <w:rFonts w:ascii="Arial" w:hAnsi="Arial" w:cs="Arial"/>
          <w:b/>
          <w:sz w:val="24"/>
          <w:szCs w:val="24"/>
        </w:rPr>
      </w:pPr>
    </w:p>
    <w:p w14:paraId="62351C21" w14:textId="77777777" w:rsidR="00F73A3A" w:rsidRPr="00F73A3A" w:rsidRDefault="00F73A3A" w:rsidP="00F73A3A">
      <w:pPr>
        <w:spacing w:after="0" w:line="240" w:lineRule="auto"/>
        <w:jc w:val="both"/>
        <w:rPr>
          <w:rFonts w:ascii="Arial" w:hAnsi="Arial" w:cs="Arial"/>
          <w:b/>
          <w:sz w:val="24"/>
          <w:szCs w:val="24"/>
        </w:rPr>
      </w:pPr>
      <w:r w:rsidRPr="00F73A3A">
        <w:rPr>
          <w:rFonts w:ascii="Arial" w:hAnsi="Arial" w:cs="Arial"/>
          <w:b/>
          <w:sz w:val="24"/>
          <w:szCs w:val="24"/>
        </w:rPr>
        <w:t>Stage One – Informal Procedure</w:t>
      </w:r>
    </w:p>
    <w:p w14:paraId="2A84F8BA" w14:textId="77777777" w:rsidR="00F73A3A" w:rsidRPr="00F73A3A" w:rsidRDefault="00F73A3A" w:rsidP="00F73A3A">
      <w:pPr>
        <w:spacing w:after="0" w:line="240" w:lineRule="auto"/>
        <w:jc w:val="both"/>
        <w:rPr>
          <w:rFonts w:ascii="Arial" w:hAnsi="Arial" w:cs="Arial"/>
          <w:b/>
          <w:sz w:val="24"/>
          <w:szCs w:val="24"/>
        </w:rPr>
      </w:pPr>
    </w:p>
    <w:p w14:paraId="4A46D023"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11.2</w:t>
      </w:r>
      <w:r w:rsidRPr="00F73A3A">
        <w:rPr>
          <w:rFonts w:ascii="Arial" w:hAnsi="Arial" w:cs="Arial"/>
          <w:sz w:val="24"/>
          <w:szCs w:val="24"/>
        </w:rPr>
        <w:tab/>
        <w:t xml:space="preserve">Where a Head Teacher has a grievance, he or she should first endeavour to resolve the matter informally by direct approach to the person concerned. They may, of course, seek personal support from their trade union or colleague at this stage and, if </w:t>
      </w:r>
      <w:proofErr w:type="gramStart"/>
      <w:r w:rsidRPr="00F73A3A">
        <w:rPr>
          <w:rFonts w:ascii="Arial" w:hAnsi="Arial" w:cs="Arial"/>
          <w:sz w:val="24"/>
          <w:szCs w:val="24"/>
        </w:rPr>
        <w:t>necessary</w:t>
      </w:r>
      <w:proofErr w:type="gramEnd"/>
      <w:r w:rsidRPr="00F73A3A">
        <w:rPr>
          <w:rFonts w:ascii="Arial" w:hAnsi="Arial" w:cs="Arial"/>
          <w:sz w:val="24"/>
          <w:szCs w:val="24"/>
        </w:rPr>
        <w:t xml:space="preserve"> through the formal stages. They may also choose, at this</w:t>
      </w:r>
      <w:r w:rsidR="001726E5">
        <w:rPr>
          <w:rFonts w:ascii="Arial" w:hAnsi="Arial" w:cs="Arial"/>
          <w:sz w:val="24"/>
          <w:szCs w:val="24"/>
        </w:rPr>
        <w:t xml:space="preserve"> informal stage, to inform the Chair of G</w:t>
      </w:r>
      <w:r w:rsidRPr="00F73A3A">
        <w:rPr>
          <w:rFonts w:ascii="Arial" w:hAnsi="Arial" w:cs="Arial"/>
          <w:sz w:val="24"/>
          <w:szCs w:val="24"/>
        </w:rPr>
        <w:t xml:space="preserve">overnors, depending on the nature of the complaint. </w:t>
      </w:r>
    </w:p>
    <w:p w14:paraId="19AB9D04" w14:textId="77777777" w:rsidR="00F73A3A" w:rsidRPr="00F73A3A" w:rsidRDefault="00F73A3A" w:rsidP="00F73A3A">
      <w:pPr>
        <w:spacing w:after="0" w:line="240" w:lineRule="auto"/>
        <w:jc w:val="both"/>
        <w:rPr>
          <w:rFonts w:ascii="Arial" w:hAnsi="Arial" w:cs="Arial"/>
          <w:b/>
          <w:sz w:val="24"/>
          <w:szCs w:val="24"/>
        </w:rPr>
      </w:pPr>
    </w:p>
    <w:p w14:paraId="67B3752C" w14:textId="77777777" w:rsidR="00F73A3A" w:rsidRPr="00F73A3A" w:rsidRDefault="00F73A3A" w:rsidP="00F73A3A">
      <w:pPr>
        <w:spacing w:after="0" w:line="240" w:lineRule="auto"/>
        <w:jc w:val="both"/>
        <w:rPr>
          <w:rFonts w:ascii="Arial" w:hAnsi="Arial" w:cs="Arial"/>
          <w:b/>
          <w:sz w:val="24"/>
          <w:szCs w:val="24"/>
        </w:rPr>
      </w:pPr>
      <w:r w:rsidRPr="00F73A3A">
        <w:rPr>
          <w:rFonts w:ascii="Arial" w:hAnsi="Arial" w:cs="Arial"/>
          <w:b/>
          <w:sz w:val="24"/>
          <w:szCs w:val="24"/>
        </w:rPr>
        <w:t>Stage Two – Formal Grievance Meeting</w:t>
      </w:r>
    </w:p>
    <w:p w14:paraId="6AA30734" w14:textId="77777777" w:rsidR="00F73A3A" w:rsidRPr="00F73A3A" w:rsidRDefault="00F73A3A" w:rsidP="00F73A3A">
      <w:pPr>
        <w:spacing w:after="0" w:line="240" w:lineRule="auto"/>
        <w:jc w:val="both"/>
        <w:rPr>
          <w:rFonts w:ascii="Arial" w:hAnsi="Arial" w:cs="Arial"/>
          <w:b/>
          <w:sz w:val="24"/>
          <w:szCs w:val="24"/>
        </w:rPr>
      </w:pPr>
    </w:p>
    <w:p w14:paraId="0B583727"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11.3</w:t>
      </w:r>
      <w:r w:rsidRPr="00F73A3A">
        <w:rPr>
          <w:rFonts w:ascii="Arial" w:hAnsi="Arial" w:cs="Arial"/>
          <w:sz w:val="24"/>
          <w:szCs w:val="24"/>
        </w:rPr>
        <w:tab/>
        <w:t>If the grievance is still unresolved, the Head Teacher may, within five working days, notify the Chair of Governors or other governor as appropriate, giving full details of their grievance and desired outcome</w:t>
      </w:r>
      <w:r w:rsidR="005E3CBC">
        <w:rPr>
          <w:rFonts w:ascii="Arial" w:hAnsi="Arial" w:cs="Arial"/>
          <w:sz w:val="24"/>
          <w:szCs w:val="24"/>
        </w:rPr>
        <w:t xml:space="preserve"> in writing. A Governor</w:t>
      </w:r>
      <w:r w:rsidR="008E5805">
        <w:rPr>
          <w:rFonts w:ascii="Arial" w:hAnsi="Arial" w:cs="Arial"/>
          <w:sz w:val="24"/>
          <w:szCs w:val="24"/>
        </w:rPr>
        <w:t xml:space="preserve">s </w:t>
      </w:r>
      <w:r w:rsidRPr="00F73A3A">
        <w:rPr>
          <w:rFonts w:ascii="Arial" w:hAnsi="Arial" w:cs="Arial"/>
          <w:sz w:val="24"/>
          <w:szCs w:val="24"/>
        </w:rPr>
        <w:t>Grievance meeting will then need to be convened in line with the school grievance procedures and an investigatory officer appointed if appropriate.</w:t>
      </w:r>
    </w:p>
    <w:p w14:paraId="52487DCD" w14:textId="77777777" w:rsidR="00F73A3A" w:rsidRPr="00F73A3A" w:rsidRDefault="00F73A3A" w:rsidP="00F73A3A">
      <w:pPr>
        <w:spacing w:after="0" w:line="240" w:lineRule="auto"/>
        <w:jc w:val="both"/>
        <w:rPr>
          <w:rFonts w:ascii="Arial" w:hAnsi="Arial" w:cs="Arial"/>
          <w:sz w:val="24"/>
          <w:szCs w:val="24"/>
        </w:rPr>
      </w:pPr>
    </w:p>
    <w:p w14:paraId="420F08E0"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11.4</w:t>
      </w:r>
      <w:r w:rsidRPr="00F73A3A">
        <w:rPr>
          <w:rFonts w:ascii="Arial" w:hAnsi="Arial" w:cs="Arial"/>
          <w:sz w:val="24"/>
          <w:szCs w:val="24"/>
        </w:rPr>
        <w:tab/>
        <w:t xml:space="preserve">The Grievance should be heard by the Chair of Governors, or </w:t>
      </w:r>
      <w:proofErr w:type="gramStart"/>
      <w:r w:rsidRPr="00F73A3A">
        <w:rPr>
          <w:rFonts w:ascii="Arial" w:hAnsi="Arial" w:cs="Arial"/>
          <w:sz w:val="24"/>
          <w:szCs w:val="24"/>
        </w:rPr>
        <w:t>other</w:t>
      </w:r>
      <w:proofErr w:type="gramEnd"/>
      <w:r w:rsidRPr="00F73A3A">
        <w:rPr>
          <w:rFonts w:ascii="Arial" w:hAnsi="Arial" w:cs="Arial"/>
          <w:sz w:val="24"/>
          <w:szCs w:val="24"/>
        </w:rPr>
        <w:t xml:space="preserve"> nominated governor as appropriate.  An HR Business Partner from the HR Service should be invited to attend in an a</w:t>
      </w:r>
      <w:r w:rsidR="005E3CBC">
        <w:rPr>
          <w:rFonts w:ascii="Arial" w:hAnsi="Arial" w:cs="Arial"/>
          <w:sz w:val="24"/>
          <w:szCs w:val="24"/>
        </w:rPr>
        <w:t>dvisory role as appropriate</w:t>
      </w:r>
      <w:r w:rsidRPr="00F73A3A">
        <w:rPr>
          <w:rFonts w:ascii="Arial" w:hAnsi="Arial" w:cs="Arial"/>
          <w:sz w:val="24"/>
          <w:szCs w:val="24"/>
        </w:rPr>
        <w:t xml:space="preserve">.  The decision of the Stage Two Grievance Meeting should be confirmed in writing within </w:t>
      </w:r>
      <w:r w:rsidR="001726E5">
        <w:rPr>
          <w:rFonts w:ascii="Arial" w:hAnsi="Arial" w:cs="Arial"/>
          <w:sz w:val="24"/>
          <w:szCs w:val="24"/>
        </w:rPr>
        <w:t>3</w:t>
      </w:r>
      <w:r w:rsidRPr="00F73A3A">
        <w:rPr>
          <w:rFonts w:ascii="Arial" w:hAnsi="Arial" w:cs="Arial"/>
          <w:sz w:val="24"/>
          <w:szCs w:val="24"/>
        </w:rPr>
        <w:t xml:space="preserve"> working days. </w:t>
      </w:r>
    </w:p>
    <w:p w14:paraId="55D44653"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 xml:space="preserve">  </w:t>
      </w:r>
    </w:p>
    <w:p w14:paraId="4B9ACCE5" w14:textId="77777777" w:rsidR="00F73A3A" w:rsidRPr="00F73A3A" w:rsidRDefault="00F73A3A" w:rsidP="00F73A3A">
      <w:pPr>
        <w:spacing w:after="0" w:line="240" w:lineRule="auto"/>
        <w:jc w:val="both"/>
        <w:rPr>
          <w:rFonts w:ascii="Arial" w:hAnsi="Arial" w:cs="Arial"/>
          <w:b/>
          <w:sz w:val="24"/>
          <w:szCs w:val="24"/>
        </w:rPr>
      </w:pPr>
      <w:r w:rsidRPr="00F73A3A">
        <w:rPr>
          <w:rFonts w:ascii="Arial" w:hAnsi="Arial" w:cs="Arial"/>
          <w:b/>
          <w:sz w:val="24"/>
          <w:szCs w:val="24"/>
        </w:rPr>
        <w:t>Stage Three - Governors’ Appeal Hearing</w:t>
      </w:r>
    </w:p>
    <w:p w14:paraId="0CB358DE" w14:textId="77777777" w:rsidR="00F73A3A" w:rsidRPr="00F73A3A" w:rsidRDefault="00F73A3A" w:rsidP="00F73A3A">
      <w:pPr>
        <w:spacing w:after="0" w:line="240" w:lineRule="auto"/>
        <w:jc w:val="both"/>
        <w:rPr>
          <w:rFonts w:ascii="Arial" w:hAnsi="Arial" w:cs="Arial"/>
          <w:b/>
          <w:sz w:val="24"/>
          <w:szCs w:val="24"/>
        </w:rPr>
      </w:pPr>
    </w:p>
    <w:p w14:paraId="5764F0CC"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11.5</w:t>
      </w:r>
      <w:r w:rsidRPr="00F73A3A">
        <w:rPr>
          <w:rFonts w:ascii="Arial" w:hAnsi="Arial" w:cs="Arial"/>
          <w:sz w:val="24"/>
          <w:szCs w:val="24"/>
        </w:rPr>
        <w:tab/>
        <w:t xml:space="preserve">If the Head Teacher remains dissatisfied with the outcome of the Stage Two Meeting, he or she may lodge an appeal in writing within 5 working days of the receipt of written notification of that decision. A Governors’ Appeal Hearing will then need to be convened in line with the school grievance procedures.  The appeal notification from the Head Teacher should reaffirm the nature of the grievance complaint, the remedies sought and specify the grounds for appeal against the initial decision reached at Stage Two.  </w:t>
      </w:r>
    </w:p>
    <w:p w14:paraId="5676AC22" w14:textId="77777777" w:rsidR="00F73A3A" w:rsidRPr="00F73A3A" w:rsidRDefault="00F73A3A" w:rsidP="00F73A3A">
      <w:pPr>
        <w:spacing w:after="0" w:line="240" w:lineRule="auto"/>
        <w:jc w:val="both"/>
        <w:rPr>
          <w:rFonts w:ascii="Arial" w:hAnsi="Arial" w:cs="Arial"/>
          <w:sz w:val="24"/>
          <w:szCs w:val="24"/>
        </w:rPr>
      </w:pPr>
    </w:p>
    <w:p w14:paraId="21B66F04"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11.6</w:t>
      </w:r>
      <w:r w:rsidRPr="00F73A3A">
        <w:rPr>
          <w:rFonts w:ascii="Arial" w:hAnsi="Arial" w:cs="Arial"/>
          <w:sz w:val="24"/>
          <w:szCs w:val="24"/>
        </w:rPr>
        <w:tab/>
        <w:t xml:space="preserve">The Governors’ Appeal Panel should comprise 3 governors who have had no prior involvement in the case.  Again, an HR Business Partner from the HR Service should be invited to attend in an advisory role.  The decision of the appeals committee shall be confirmed in writing within </w:t>
      </w:r>
      <w:r w:rsidR="001726E5">
        <w:rPr>
          <w:rFonts w:ascii="Arial" w:hAnsi="Arial" w:cs="Arial"/>
          <w:sz w:val="24"/>
          <w:szCs w:val="24"/>
        </w:rPr>
        <w:t>3</w:t>
      </w:r>
      <w:r w:rsidRPr="00F73A3A">
        <w:rPr>
          <w:rFonts w:ascii="Arial" w:hAnsi="Arial" w:cs="Arial"/>
          <w:sz w:val="24"/>
          <w:szCs w:val="24"/>
        </w:rPr>
        <w:t xml:space="preserve"> working days and is final and binding under this procedure.  </w:t>
      </w:r>
    </w:p>
    <w:p w14:paraId="6ECDBE0C" w14:textId="77777777" w:rsidR="00F73A3A" w:rsidRPr="00F73A3A" w:rsidRDefault="00F73A3A" w:rsidP="00F73A3A">
      <w:pPr>
        <w:spacing w:after="0" w:line="240" w:lineRule="auto"/>
        <w:jc w:val="both"/>
        <w:rPr>
          <w:rFonts w:ascii="Arial" w:hAnsi="Arial" w:cs="Arial"/>
          <w:sz w:val="24"/>
          <w:szCs w:val="24"/>
        </w:rPr>
      </w:pPr>
    </w:p>
    <w:p w14:paraId="6600CB24" w14:textId="77777777" w:rsidR="00F73A3A" w:rsidRPr="00F73A3A" w:rsidRDefault="00F73A3A" w:rsidP="00F73A3A">
      <w:pPr>
        <w:spacing w:after="0" w:line="240" w:lineRule="auto"/>
        <w:jc w:val="both"/>
        <w:rPr>
          <w:rFonts w:ascii="Arial" w:hAnsi="Arial" w:cs="Arial"/>
          <w:b/>
          <w:sz w:val="24"/>
          <w:szCs w:val="24"/>
        </w:rPr>
      </w:pPr>
    </w:p>
    <w:p w14:paraId="477E1CCA" w14:textId="77777777" w:rsidR="00F73A3A" w:rsidRPr="00F73A3A" w:rsidRDefault="00F73A3A" w:rsidP="00F73A3A">
      <w:pPr>
        <w:pStyle w:val="NormalWeb"/>
        <w:spacing w:before="0" w:after="0"/>
        <w:jc w:val="both"/>
        <w:rPr>
          <w:rFonts w:ascii="Arial" w:hAnsi="Arial" w:cs="Arial"/>
        </w:rPr>
      </w:pPr>
    </w:p>
    <w:p w14:paraId="4C233CC3" w14:textId="77777777" w:rsidR="00F73A3A" w:rsidRPr="00F73A3A" w:rsidRDefault="00F73A3A" w:rsidP="00F73A3A">
      <w:pPr>
        <w:pStyle w:val="NormalWeb"/>
        <w:spacing w:before="0" w:after="0"/>
        <w:jc w:val="both"/>
        <w:rPr>
          <w:rFonts w:ascii="Arial" w:hAnsi="Arial" w:cs="Arial"/>
        </w:rPr>
      </w:pPr>
    </w:p>
    <w:p w14:paraId="7EDED456" w14:textId="77777777" w:rsidR="00F73A3A" w:rsidRPr="00F73A3A" w:rsidRDefault="00F73A3A" w:rsidP="00F73A3A">
      <w:pPr>
        <w:pStyle w:val="NormalWeb"/>
        <w:spacing w:before="0" w:after="0"/>
        <w:jc w:val="both"/>
        <w:rPr>
          <w:rFonts w:ascii="Arial" w:hAnsi="Arial" w:cs="Arial"/>
        </w:rPr>
      </w:pPr>
    </w:p>
    <w:p w14:paraId="4584DCBB" w14:textId="77777777" w:rsidR="00F73A3A" w:rsidRPr="00F73A3A" w:rsidRDefault="00F73A3A" w:rsidP="00F73A3A">
      <w:pPr>
        <w:pStyle w:val="NormalWeb"/>
        <w:spacing w:before="0" w:after="0"/>
        <w:jc w:val="both"/>
        <w:rPr>
          <w:rFonts w:ascii="Arial" w:hAnsi="Arial" w:cs="Arial"/>
        </w:rPr>
      </w:pPr>
    </w:p>
    <w:p w14:paraId="1514C495" w14:textId="77777777" w:rsidR="00F73A3A" w:rsidRPr="00F73A3A" w:rsidRDefault="00F73A3A" w:rsidP="00F73A3A">
      <w:pPr>
        <w:pStyle w:val="NormalWeb"/>
        <w:spacing w:before="0" w:after="0"/>
        <w:jc w:val="both"/>
        <w:rPr>
          <w:rFonts w:ascii="Arial" w:hAnsi="Arial" w:cs="Arial"/>
        </w:rPr>
      </w:pPr>
    </w:p>
    <w:p w14:paraId="58C64904" w14:textId="77777777" w:rsidR="00F73A3A" w:rsidRPr="00F73A3A" w:rsidRDefault="00F73A3A" w:rsidP="00F73A3A">
      <w:pPr>
        <w:pStyle w:val="NormalWeb"/>
        <w:spacing w:before="0" w:after="0"/>
        <w:jc w:val="both"/>
        <w:rPr>
          <w:rFonts w:ascii="Arial" w:hAnsi="Arial" w:cs="Arial"/>
        </w:rPr>
      </w:pPr>
    </w:p>
    <w:p w14:paraId="49EC03D5" w14:textId="77777777" w:rsidR="00EE72BE" w:rsidRDefault="00EE72BE" w:rsidP="00F73A3A">
      <w:pPr>
        <w:pStyle w:val="NormalWeb"/>
        <w:spacing w:before="0" w:after="0"/>
        <w:jc w:val="both"/>
        <w:rPr>
          <w:rFonts w:ascii="Arial" w:hAnsi="Arial" w:cs="Arial"/>
          <w:b/>
          <w:color w:val="000000"/>
        </w:rPr>
      </w:pPr>
    </w:p>
    <w:p w14:paraId="7E5BD300" w14:textId="77777777" w:rsidR="00EE72BE" w:rsidRDefault="00EE72BE" w:rsidP="00F73A3A">
      <w:pPr>
        <w:pStyle w:val="NormalWeb"/>
        <w:spacing w:before="0" w:after="0"/>
        <w:jc w:val="both"/>
        <w:rPr>
          <w:rFonts w:ascii="Arial" w:hAnsi="Arial" w:cs="Arial"/>
          <w:b/>
          <w:color w:val="000000"/>
        </w:rPr>
      </w:pPr>
    </w:p>
    <w:p w14:paraId="23BA91ED" w14:textId="77777777" w:rsidR="00EE72BE" w:rsidRDefault="00EE72BE" w:rsidP="00F73A3A">
      <w:pPr>
        <w:pStyle w:val="NormalWeb"/>
        <w:spacing w:before="0" w:after="0"/>
        <w:jc w:val="both"/>
        <w:rPr>
          <w:rFonts w:ascii="Arial" w:hAnsi="Arial" w:cs="Arial"/>
          <w:b/>
          <w:color w:val="000000"/>
        </w:rPr>
      </w:pPr>
    </w:p>
    <w:p w14:paraId="477CEC5E" w14:textId="77777777" w:rsidR="00F73A3A" w:rsidRPr="00F73A3A" w:rsidRDefault="00F73A3A" w:rsidP="00F73A3A">
      <w:pPr>
        <w:pStyle w:val="NormalWeb"/>
        <w:spacing w:before="0" w:after="0"/>
        <w:jc w:val="both"/>
        <w:rPr>
          <w:rFonts w:ascii="Arial" w:hAnsi="Arial" w:cs="Arial"/>
          <w:lang w:val="en"/>
        </w:rPr>
      </w:pPr>
      <w:r w:rsidRPr="00F73A3A">
        <w:rPr>
          <w:rFonts w:ascii="Arial" w:hAnsi="Arial" w:cs="Arial"/>
          <w:b/>
          <w:color w:val="000000"/>
        </w:rPr>
        <w:tab/>
      </w:r>
      <w:r w:rsidRPr="00F73A3A">
        <w:rPr>
          <w:rFonts w:ascii="Arial" w:hAnsi="Arial" w:cs="Arial"/>
          <w:b/>
          <w:color w:val="000000"/>
        </w:rPr>
        <w:tab/>
      </w:r>
      <w:r w:rsidRPr="00F73A3A">
        <w:rPr>
          <w:rFonts w:ascii="Arial" w:hAnsi="Arial" w:cs="Arial"/>
          <w:b/>
          <w:color w:val="000000"/>
        </w:rPr>
        <w:tab/>
      </w:r>
      <w:r w:rsidRPr="00F73A3A">
        <w:rPr>
          <w:rFonts w:ascii="Arial" w:hAnsi="Arial" w:cs="Arial"/>
          <w:b/>
          <w:color w:val="000000"/>
        </w:rPr>
        <w:tab/>
      </w:r>
      <w:r w:rsidRPr="00F73A3A">
        <w:rPr>
          <w:rFonts w:ascii="Arial" w:hAnsi="Arial" w:cs="Arial"/>
          <w:b/>
          <w:color w:val="000000"/>
        </w:rPr>
        <w:tab/>
      </w:r>
      <w:r w:rsidRPr="00F73A3A">
        <w:rPr>
          <w:rFonts w:ascii="Arial" w:hAnsi="Arial" w:cs="Arial"/>
          <w:b/>
          <w:color w:val="000000"/>
        </w:rPr>
        <w:tab/>
      </w:r>
      <w:r w:rsidRPr="00F73A3A">
        <w:rPr>
          <w:rFonts w:ascii="Arial" w:hAnsi="Arial" w:cs="Arial"/>
          <w:b/>
          <w:color w:val="000000"/>
        </w:rPr>
        <w:tab/>
      </w:r>
      <w:r w:rsidRPr="00F73A3A">
        <w:rPr>
          <w:rFonts w:ascii="Arial" w:hAnsi="Arial" w:cs="Arial"/>
          <w:b/>
          <w:color w:val="000000"/>
        </w:rPr>
        <w:tab/>
      </w:r>
      <w:r w:rsidRPr="00F73A3A">
        <w:rPr>
          <w:rFonts w:ascii="Arial" w:hAnsi="Arial" w:cs="Arial"/>
          <w:b/>
          <w:color w:val="000000"/>
        </w:rPr>
        <w:tab/>
      </w:r>
      <w:r w:rsidRPr="00F73A3A">
        <w:rPr>
          <w:rFonts w:ascii="Arial" w:hAnsi="Arial" w:cs="Arial"/>
          <w:b/>
          <w:color w:val="000000"/>
        </w:rPr>
        <w:tab/>
      </w:r>
      <w:r w:rsidRPr="00F73A3A">
        <w:rPr>
          <w:rFonts w:ascii="Arial" w:hAnsi="Arial" w:cs="Arial"/>
          <w:b/>
          <w:color w:val="000000"/>
        </w:rPr>
        <w:tab/>
      </w:r>
      <w:r w:rsidRPr="00F73A3A">
        <w:rPr>
          <w:rFonts w:ascii="Arial" w:hAnsi="Arial" w:cs="Arial"/>
          <w:b/>
          <w:color w:val="000000"/>
        </w:rPr>
        <w:tab/>
      </w:r>
      <w:r w:rsidRPr="00F73A3A">
        <w:rPr>
          <w:rFonts w:ascii="Arial" w:hAnsi="Arial" w:cs="Arial"/>
          <w:b/>
          <w:color w:val="000000"/>
        </w:rPr>
        <w:tab/>
      </w:r>
      <w:r w:rsidRPr="00F73A3A">
        <w:rPr>
          <w:rFonts w:ascii="Arial" w:hAnsi="Arial" w:cs="Arial"/>
          <w:b/>
          <w:color w:val="000000"/>
        </w:rPr>
        <w:tab/>
      </w:r>
      <w:r w:rsidRPr="00F73A3A">
        <w:rPr>
          <w:rFonts w:ascii="Arial" w:hAnsi="Arial" w:cs="Arial"/>
          <w:b/>
          <w:color w:val="000000"/>
        </w:rPr>
        <w:tab/>
      </w:r>
      <w:r w:rsidRPr="00F73A3A">
        <w:rPr>
          <w:rFonts w:ascii="Arial" w:hAnsi="Arial" w:cs="Arial"/>
          <w:b/>
          <w:color w:val="000000"/>
        </w:rPr>
        <w:tab/>
      </w:r>
      <w:r w:rsidRPr="00F73A3A">
        <w:rPr>
          <w:rFonts w:ascii="Arial" w:hAnsi="Arial" w:cs="Arial"/>
          <w:b/>
          <w:color w:val="000000"/>
        </w:rPr>
        <w:tab/>
      </w:r>
      <w:r w:rsidRPr="00F73A3A">
        <w:rPr>
          <w:rFonts w:ascii="Arial" w:hAnsi="Arial" w:cs="Arial"/>
          <w:b/>
          <w:color w:val="000000"/>
        </w:rPr>
        <w:tab/>
      </w:r>
      <w:r w:rsidRPr="00F73A3A">
        <w:rPr>
          <w:rFonts w:ascii="Arial" w:hAnsi="Arial" w:cs="Arial"/>
          <w:b/>
          <w:color w:val="000000"/>
        </w:rPr>
        <w:tab/>
      </w:r>
      <w:r w:rsidRPr="00F73A3A">
        <w:rPr>
          <w:rFonts w:ascii="Arial" w:hAnsi="Arial" w:cs="Arial"/>
          <w:b/>
          <w:color w:val="000000"/>
        </w:rPr>
        <w:tab/>
      </w:r>
      <w:r w:rsidRPr="00F73A3A">
        <w:rPr>
          <w:rFonts w:ascii="Arial" w:hAnsi="Arial" w:cs="Arial"/>
          <w:b/>
          <w:color w:val="000000"/>
        </w:rPr>
        <w:tab/>
      </w:r>
      <w:r w:rsidRPr="00F73A3A">
        <w:rPr>
          <w:rFonts w:ascii="Arial" w:hAnsi="Arial" w:cs="Arial"/>
          <w:b/>
          <w:color w:val="000000"/>
        </w:rPr>
        <w:tab/>
      </w:r>
    </w:p>
    <w:p w14:paraId="1E849FA0" w14:textId="77777777" w:rsidR="00F73A3A" w:rsidRPr="00F73A3A" w:rsidRDefault="00F73A3A" w:rsidP="00F73A3A">
      <w:pPr>
        <w:spacing w:after="0" w:line="240" w:lineRule="auto"/>
        <w:jc w:val="both"/>
        <w:rPr>
          <w:rFonts w:ascii="Arial" w:hAnsi="Arial" w:cs="Arial"/>
          <w:b/>
          <w:color w:val="000000"/>
          <w:sz w:val="24"/>
          <w:szCs w:val="24"/>
        </w:rPr>
      </w:pPr>
      <w:r w:rsidRPr="00F73A3A">
        <w:rPr>
          <w:rFonts w:ascii="Arial" w:hAnsi="Arial" w:cs="Arial"/>
          <w:b/>
          <w:color w:val="000000"/>
          <w:sz w:val="24"/>
          <w:szCs w:val="24"/>
        </w:rPr>
        <w:t>OTHER COMPLAINTS</w:t>
      </w:r>
    </w:p>
    <w:p w14:paraId="60EC8FEB" w14:textId="77777777" w:rsidR="00F73A3A" w:rsidRPr="00F73A3A" w:rsidRDefault="00F73A3A" w:rsidP="00F73A3A">
      <w:pPr>
        <w:spacing w:after="0" w:line="240" w:lineRule="auto"/>
        <w:jc w:val="both"/>
        <w:rPr>
          <w:rFonts w:ascii="Arial" w:hAnsi="Arial" w:cs="Arial"/>
          <w:b/>
          <w:color w:val="000000"/>
          <w:sz w:val="24"/>
          <w:szCs w:val="24"/>
        </w:rPr>
      </w:pPr>
    </w:p>
    <w:p w14:paraId="6E5A1F8E" w14:textId="77777777" w:rsidR="00F73A3A" w:rsidRPr="00F73A3A" w:rsidRDefault="00F73A3A" w:rsidP="00F73A3A">
      <w:pPr>
        <w:spacing w:after="0" w:line="240" w:lineRule="auto"/>
        <w:jc w:val="both"/>
        <w:rPr>
          <w:rFonts w:ascii="Arial" w:hAnsi="Arial" w:cs="Arial"/>
          <w:b/>
          <w:color w:val="000000"/>
          <w:sz w:val="24"/>
          <w:szCs w:val="24"/>
        </w:rPr>
      </w:pPr>
      <w:r w:rsidRPr="00F73A3A">
        <w:rPr>
          <w:rFonts w:ascii="Arial" w:hAnsi="Arial" w:cs="Arial"/>
          <w:b/>
          <w:color w:val="000000"/>
          <w:sz w:val="24"/>
          <w:szCs w:val="24"/>
        </w:rPr>
        <w:t>Complaints raised by employees specifically related to their conditions of service.</w:t>
      </w:r>
    </w:p>
    <w:p w14:paraId="12798E17" w14:textId="77777777" w:rsidR="00F73A3A" w:rsidRPr="00F73A3A" w:rsidRDefault="00F73A3A" w:rsidP="00F73A3A">
      <w:pPr>
        <w:spacing w:after="0" w:line="240" w:lineRule="auto"/>
        <w:ind w:left="720"/>
        <w:jc w:val="both"/>
        <w:rPr>
          <w:rFonts w:ascii="Arial" w:hAnsi="Arial" w:cs="Arial"/>
          <w:b/>
          <w:color w:val="000000"/>
          <w:sz w:val="24"/>
          <w:szCs w:val="24"/>
        </w:rPr>
      </w:pPr>
    </w:p>
    <w:p w14:paraId="5C4CB370" w14:textId="77777777" w:rsidR="00F73A3A" w:rsidRPr="00F73A3A" w:rsidRDefault="00F73A3A" w:rsidP="00F73A3A">
      <w:pPr>
        <w:spacing w:after="0" w:line="240" w:lineRule="auto"/>
        <w:ind w:left="720" w:hanging="720"/>
        <w:jc w:val="both"/>
        <w:rPr>
          <w:rFonts w:ascii="Arial" w:hAnsi="Arial" w:cs="Arial"/>
          <w:color w:val="000000"/>
          <w:sz w:val="24"/>
          <w:szCs w:val="24"/>
        </w:rPr>
      </w:pPr>
      <w:r w:rsidRPr="00F73A3A">
        <w:rPr>
          <w:rFonts w:ascii="Arial" w:hAnsi="Arial" w:cs="Arial"/>
          <w:color w:val="000000"/>
          <w:sz w:val="24"/>
          <w:szCs w:val="24"/>
        </w:rPr>
        <w:t>12.0</w:t>
      </w:r>
      <w:r w:rsidRPr="00F73A3A">
        <w:rPr>
          <w:rFonts w:ascii="Arial" w:hAnsi="Arial" w:cs="Arial"/>
          <w:color w:val="000000"/>
          <w:sz w:val="24"/>
          <w:szCs w:val="24"/>
        </w:rPr>
        <w:tab/>
        <w:t xml:space="preserve">Conditions of service for teachers and support staff are derived from a variety of national and local agreements and would not always be capable of redress by the Governing Body.  Where, exceptionally, an employee has a grievance relating to their conditions of service as established by the Local Authority and which is not subject to the delegated responsibility of governors, the employee should, in the first instance, provide full details of their grievance in writing to the Governing Body.  The Governing Body should then refer the matter to the Strategic Director for </w:t>
      </w:r>
      <w:r w:rsidRPr="00F73A3A">
        <w:rPr>
          <w:rFonts w:ascii="Arial" w:hAnsi="Arial" w:cs="Arial"/>
          <w:sz w:val="24"/>
          <w:szCs w:val="24"/>
        </w:rPr>
        <w:t>Children, Families and Cultural Services</w:t>
      </w:r>
      <w:r w:rsidRPr="00F73A3A">
        <w:rPr>
          <w:rFonts w:ascii="Arial" w:hAnsi="Arial" w:cs="Arial"/>
          <w:color w:val="000000"/>
          <w:sz w:val="24"/>
          <w:szCs w:val="24"/>
        </w:rPr>
        <w:t xml:space="preserve">.  The Strategic Director for </w:t>
      </w:r>
      <w:r w:rsidRPr="00F73A3A">
        <w:rPr>
          <w:rFonts w:ascii="Arial" w:hAnsi="Arial" w:cs="Arial"/>
          <w:sz w:val="24"/>
          <w:szCs w:val="24"/>
        </w:rPr>
        <w:t>Children, Families and Cultural Services</w:t>
      </w:r>
      <w:r w:rsidRPr="00F73A3A">
        <w:rPr>
          <w:rFonts w:ascii="Arial" w:hAnsi="Arial" w:cs="Arial"/>
          <w:color w:val="000000"/>
          <w:sz w:val="24"/>
          <w:szCs w:val="24"/>
        </w:rPr>
        <w:t>, or their representative, should then respond in writing as soon as possible and in any case within ten working days.  The written response will include, where required, arrangements for the grievance to be heard by a nominated senior officer of the LA and, where necessary, the matter would then be referred to an LA officer appeals panel in line with County Council procedures.</w:t>
      </w:r>
    </w:p>
    <w:p w14:paraId="058CBA8A" w14:textId="77777777" w:rsidR="00F73A3A" w:rsidRPr="00F73A3A" w:rsidRDefault="00F73A3A" w:rsidP="00F73A3A">
      <w:pPr>
        <w:spacing w:after="0" w:line="240" w:lineRule="auto"/>
        <w:ind w:left="720" w:hanging="720"/>
        <w:jc w:val="both"/>
        <w:rPr>
          <w:rFonts w:ascii="Arial" w:hAnsi="Arial" w:cs="Arial"/>
          <w:sz w:val="24"/>
          <w:szCs w:val="24"/>
        </w:rPr>
      </w:pPr>
    </w:p>
    <w:p w14:paraId="02DCF45D" w14:textId="77777777" w:rsidR="00F73A3A" w:rsidRPr="00F73A3A" w:rsidRDefault="00F73A3A" w:rsidP="00F73A3A">
      <w:pPr>
        <w:spacing w:after="0" w:line="240" w:lineRule="auto"/>
        <w:jc w:val="both"/>
        <w:rPr>
          <w:rFonts w:ascii="Arial" w:hAnsi="Arial" w:cs="Arial"/>
          <w:b/>
          <w:color w:val="000000"/>
          <w:sz w:val="24"/>
          <w:szCs w:val="24"/>
        </w:rPr>
      </w:pPr>
      <w:r w:rsidRPr="00F73A3A">
        <w:rPr>
          <w:rFonts w:ascii="Arial" w:hAnsi="Arial" w:cs="Arial"/>
          <w:b/>
          <w:color w:val="000000"/>
          <w:sz w:val="24"/>
          <w:szCs w:val="24"/>
        </w:rPr>
        <w:t xml:space="preserve">Complaints against the Governing Body </w:t>
      </w:r>
      <w:proofErr w:type="gramStart"/>
      <w:r w:rsidRPr="00F73A3A">
        <w:rPr>
          <w:rFonts w:ascii="Arial" w:hAnsi="Arial" w:cs="Arial"/>
          <w:b/>
          <w:color w:val="000000"/>
          <w:sz w:val="24"/>
          <w:szCs w:val="24"/>
        </w:rPr>
        <w:t>i.e.</w:t>
      </w:r>
      <w:proofErr w:type="gramEnd"/>
      <w:r w:rsidRPr="00F73A3A">
        <w:rPr>
          <w:rFonts w:ascii="Arial" w:hAnsi="Arial" w:cs="Arial"/>
          <w:b/>
          <w:color w:val="000000"/>
          <w:sz w:val="24"/>
          <w:szCs w:val="24"/>
        </w:rPr>
        <w:t xml:space="preserve"> relating to pay, conditions of serv</w:t>
      </w:r>
      <w:r w:rsidR="00E82416">
        <w:rPr>
          <w:rFonts w:ascii="Arial" w:hAnsi="Arial" w:cs="Arial"/>
          <w:b/>
          <w:color w:val="000000"/>
          <w:sz w:val="24"/>
          <w:szCs w:val="24"/>
        </w:rPr>
        <w:t>ice or other employment matters</w:t>
      </w:r>
    </w:p>
    <w:p w14:paraId="7197380C" w14:textId="77777777" w:rsidR="00F73A3A" w:rsidRPr="00F73A3A" w:rsidRDefault="00F73A3A" w:rsidP="00F73A3A">
      <w:pPr>
        <w:spacing w:after="0" w:line="240" w:lineRule="auto"/>
        <w:ind w:left="720" w:hanging="720"/>
        <w:jc w:val="both"/>
        <w:rPr>
          <w:rFonts w:ascii="Arial" w:hAnsi="Arial" w:cs="Arial"/>
          <w:b/>
          <w:color w:val="FF0000"/>
          <w:sz w:val="24"/>
          <w:szCs w:val="24"/>
        </w:rPr>
      </w:pPr>
    </w:p>
    <w:p w14:paraId="514E2144" w14:textId="77777777" w:rsidR="00F73A3A" w:rsidRPr="00F73A3A" w:rsidRDefault="00F73A3A" w:rsidP="00F73A3A">
      <w:pPr>
        <w:spacing w:after="0" w:line="240" w:lineRule="auto"/>
        <w:ind w:left="720" w:hanging="720"/>
        <w:jc w:val="both"/>
        <w:rPr>
          <w:rFonts w:ascii="Arial" w:hAnsi="Arial" w:cs="Arial"/>
          <w:color w:val="000000"/>
          <w:sz w:val="24"/>
          <w:szCs w:val="24"/>
        </w:rPr>
      </w:pPr>
      <w:r w:rsidRPr="00F73A3A">
        <w:rPr>
          <w:rFonts w:ascii="Arial" w:hAnsi="Arial" w:cs="Arial"/>
          <w:color w:val="000000"/>
          <w:sz w:val="24"/>
          <w:szCs w:val="24"/>
        </w:rPr>
        <w:t>12.1</w:t>
      </w:r>
      <w:r w:rsidRPr="00F73A3A">
        <w:rPr>
          <w:rFonts w:ascii="Arial" w:hAnsi="Arial" w:cs="Arial"/>
          <w:color w:val="000000"/>
          <w:sz w:val="24"/>
          <w:szCs w:val="24"/>
        </w:rPr>
        <w:tab/>
        <w:t xml:space="preserve">If the grievance arises from </w:t>
      </w:r>
      <w:r w:rsidRPr="00F73A3A">
        <w:rPr>
          <w:rFonts w:ascii="Arial" w:hAnsi="Arial" w:cs="Arial"/>
          <w:color w:val="000000"/>
          <w:sz w:val="24"/>
          <w:szCs w:val="24"/>
          <w:u w:val="single"/>
        </w:rPr>
        <w:t>actions or decisions taken by the Governing Body</w:t>
      </w:r>
      <w:r w:rsidRPr="00F73A3A">
        <w:rPr>
          <w:rFonts w:ascii="Arial" w:hAnsi="Arial" w:cs="Arial"/>
          <w:color w:val="000000"/>
          <w:sz w:val="24"/>
          <w:szCs w:val="24"/>
        </w:rPr>
        <w:t xml:space="preserve"> the Head Teacher will initially seek to resolve the grievance informally, using Stage One of the procedure.  This wil</w:t>
      </w:r>
      <w:r w:rsidR="001726E5">
        <w:rPr>
          <w:rFonts w:ascii="Arial" w:hAnsi="Arial" w:cs="Arial"/>
          <w:color w:val="000000"/>
          <w:sz w:val="24"/>
          <w:szCs w:val="24"/>
        </w:rPr>
        <w:t>l involve discussions with the Chair of G</w:t>
      </w:r>
      <w:r w:rsidRPr="00F73A3A">
        <w:rPr>
          <w:rFonts w:ascii="Arial" w:hAnsi="Arial" w:cs="Arial"/>
          <w:color w:val="000000"/>
          <w:sz w:val="24"/>
          <w:szCs w:val="24"/>
        </w:rPr>
        <w:t xml:space="preserve">overnors or the nominated complaints governor.  If it is not possible to resolve the complaint informally the formal stage will need to be implemented.  </w:t>
      </w:r>
    </w:p>
    <w:p w14:paraId="3D5F16AE" w14:textId="77777777" w:rsidR="00F73A3A" w:rsidRPr="00F73A3A" w:rsidRDefault="00F73A3A" w:rsidP="00F73A3A">
      <w:pPr>
        <w:spacing w:after="0" w:line="240" w:lineRule="auto"/>
        <w:jc w:val="both"/>
        <w:rPr>
          <w:rFonts w:ascii="Arial" w:hAnsi="Arial" w:cs="Arial"/>
          <w:color w:val="000000"/>
          <w:sz w:val="24"/>
          <w:szCs w:val="24"/>
        </w:rPr>
      </w:pPr>
    </w:p>
    <w:p w14:paraId="03F5D70C" w14:textId="77777777" w:rsidR="00F73A3A" w:rsidRPr="00F73A3A" w:rsidRDefault="00F73A3A" w:rsidP="00F73A3A">
      <w:pPr>
        <w:spacing w:after="0" w:line="240" w:lineRule="auto"/>
        <w:ind w:left="720" w:hanging="720"/>
        <w:jc w:val="both"/>
        <w:rPr>
          <w:rFonts w:ascii="Arial" w:hAnsi="Arial" w:cs="Arial"/>
          <w:color w:val="000000"/>
          <w:sz w:val="24"/>
          <w:szCs w:val="24"/>
        </w:rPr>
      </w:pPr>
      <w:r w:rsidRPr="00F73A3A">
        <w:rPr>
          <w:rFonts w:ascii="Arial" w:hAnsi="Arial" w:cs="Arial"/>
          <w:color w:val="000000"/>
          <w:sz w:val="24"/>
          <w:szCs w:val="24"/>
        </w:rPr>
        <w:t>12.2</w:t>
      </w:r>
      <w:r w:rsidRPr="00F73A3A">
        <w:rPr>
          <w:rFonts w:ascii="Arial" w:hAnsi="Arial" w:cs="Arial"/>
          <w:color w:val="000000"/>
          <w:sz w:val="24"/>
          <w:szCs w:val="24"/>
        </w:rPr>
        <w:tab/>
        <w:t xml:space="preserve">Complaints arising from pay or grading determinations made by the Governing Body should be dealt with under the pay appeal mechanism specified within the </w:t>
      </w:r>
      <w:r w:rsidRPr="00F73A3A">
        <w:rPr>
          <w:rFonts w:ascii="Arial" w:hAnsi="Arial" w:cs="Arial"/>
          <w:color w:val="000000"/>
          <w:sz w:val="24"/>
          <w:szCs w:val="24"/>
          <w:u w:val="single"/>
        </w:rPr>
        <w:t>School Pay Policy</w:t>
      </w:r>
      <w:r w:rsidRPr="00F73A3A">
        <w:rPr>
          <w:rFonts w:ascii="Arial" w:hAnsi="Arial" w:cs="Arial"/>
          <w:color w:val="000000"/>
          <w:sz w:val="24"/>
          <w:szCs w:val="24"/>
        </w:rPr>
        <w:t xml:space="preserve"> and, attempts should first be made to resolve the matter informally before the formal procedure is implemented. </w:t>
      </w:r>
    </w:p>
    <w:p w14:paraId="0947A5EE" w14:textId="77777777" w:rsidR="00F73A3A" w:rsidRPr="00F73A3A" w:rsidRDefault="00F73A3A" w:rsidP="00F73A3A">
      <w:pPr>
        <w:spacing w:after="0" w:line="240" w:lineRule="auto"/>
        <w:jc w:val="both"/>
        <w:rPr>
          <w:rFonts w:ascii="Arial" w:hAnsi="Arial" w:cs="Arial"/>
          <w:color w:val="000000"/>
          <w:sz w:val="24"/>
          <w:szCs w:val="24"/>
        </w:rPr>
      </w:pPr>
    </w:p>
    <w:p w14:paraId="1CB54247" w14:textId="77777777" w:rsidR="00F73A3A" w:rsidRPr="00F73A3A" w:rsidRDefault="00F73A3A" w:rsidP="00F73A3A">
      <w:pPr>
        <w:spacing w:after="0" w:line="240" w:lineRule="auto"/>
        <w:ind w:left="720" w:hanging="720"/>
        <w:jc w:val="both"/>
        <w:rPr>
          <w:rFonts w:ascii="Arial" w:hAnsi="Arial" w:cs="Arial"/>
          <w:color w:val="000000"/>
          <w:sz w:val="24"/>
          <w:szCs w:val="24"/>
        </w:rPr>
      </w:pPr>
      <w:r w:rsidRPr="00F73A3A">
        <w:rPr>
          <w:rFonts w:ascii="Arial" w:hAnsi="Arial" w:cs="Arial"/>
          <w:color w:val="000000"/>
          <w:sz w:val="24"/>
          <w:szCs w:val="24"/>
        </w:rPr>
        <w:t>12.3</w:t>
      </w:r>
      <w:r w:rsidRPr="00F73A3A">
        <w:rPr>
          <w:rFonts w:ascii="Arial" w:hAnsi="Arial" w:cs="Arial"/>
          <w:color w:val="000000"/>
          <w:sz w:val="24"/>
          <w:szCs w:val="24"/>
        </w:rPr>
        <w:tab/>
        <w:t xml:space="preserve">If the complaint is about the </w:t>
      </w:r>
      <w:r w:rsidR="00E82416">
        <w:rPr>
          <w:rFonts w:ascii="Arial" w:hAnsi="Arial" w:cs="Arial"/>
          <w:color w:val="000000"/>
          <w:sz w:val="24"/>
          <w:szCs w:val="24"/>
          <w:u w:val="single"/>
        </w:rPr>
        <w:t xml:space="preserve">conduct </w:t>
      </w:r>
      <w:r w:rsidRPr="00F73A3A">
        <w:rPr>
          <w:rFonts w:ascii="Arial" w:hAnsi="Arial" w:cs="Arial"/>
          <w:color w:val="000000"/>
          <w:sz w:val="24"/>
          <w:szCs w:val="24"/>
          <w:u w:val="single"/>
        </w:rPr>
        <w:t>or behaviour of an individual governor or governors</w:t>
      </w:r>
      <w:r w:rsidRPr="00F73A3A">
        <w:rPr>
          <w:rFonts w:ascii="Arial" w:hAnsi="Arial" w:cs="Arial"/>
          <w:color w:val="000000"/>
          <w:sz w:val="24"/>
          <w:szCs w:val="24"/>
        </w:rPr>
        <w:t xml:space="preserve">, </w:t>
      </w:r>
      <w:r w:rsidR="00DE2630">
        <w:rPr>
          <w:rFonts w:ascii="Arial" w:hAnsi="Arial" w:cs="Arial"/>
          <w:color w:val="000000"/>
          <w:sz w:val="24"/>
          <w:szCs w:val="24"/>
        </w:rPr>
        <w:t xml:space="preserve">the procedure followed will </w:t>
      </w:r>
      <w:r w:rsidRPr="00F73A3A">
        <w:rPr>
          <w:rFonts w:ascii="Arial" w:hAnsi="Arial" w:cs="Arial"/>
          <w:color w:val="000000"/>
          <w:sz w:val="24"/>
          <w:szCs w:val="24"/>
        </w:rPr>
        <w:t xml:space="preserve">be </w:t>
      </w:r>
      <w:r w:rsidR="00DE2630">
        <w:rPr>
          <w:rFonts w:ascii="Arial" w:hAnsi="Arial" w:cs="Arial"/>
          <w:color w:val="000000"/>
          <w:sz w:val="24"/>
          <w:szCs w:val="24"/>
        </w:rPr>
        <w:t>dependent on who is complaining and the nature of the complaint.  If it is a complaint made by a Governor against another Governor, t</w:t>
      </w:r>
      <w:r w:rsidRPr="00F73A3A">
        <w:rPr>
          <w:rFonts w:ascii="Arial" w:hAnsi="Arial" w:cs="Arial"/>
          <w:color w:val="000000"/>
          <w:sz w:val="24"/>
          <w:szCs w:val="24"/>
        </w:rPr>
        <w:t xml:space="preserve">he Governing Body should consider </w:t>
      </w:r>
      <w:r w:rsidR="00DE2630">
        <w:rPr>
          <w:rFonts w:ascii="Arial" w:hAnsi="Arial" w:cs="Arial"/>
          <w:color w:val="000000"/>
          <w:sz w:val="24"/>
          <w:szCs w:val="24"/>
        </w:rPr>
        <w:t xml:space="preserve">the </w:t>
      </w:r>
      <w:r w:rsidRPr="00F73A3A">
        <w:rPr>
          <w:rFonts w:ascii="Arial" w:hAnsi="Arial" w:cs="Arial"/>
          <w:color w:val="000000"/>
          <w:sz w:val="24"/>
          <w:szCs w:val="24"/>
        </w:rPr>
        <w:t>complaint in the context of the Code of Conduct for governors adopted by the school.</w:t>
      </w:r>
      <w:r w:rsidR="00DE2630">
        <w:rPr>
          <w:rFonts w:ascii="Arial" w:hAnsi="Arial" w:cs="Arial"/>
          <w:color w:val="000000"/>
          <w:sz w:val="24"/>
          <w:szCs w:val="24"/>
        </w:rPr>
        <w:t xml:space="preserve"> A parent raising a complaint against a Governor should access the School’s Complaints Procedure. A member of staff raising a complaint against a Governor should use the Grievance Procedure (in this scenario, both member of staff and Governor would be entitled to HR support)</w:t>
      </w:r>
      <w:r w:rsidR="0073518E">
        <w:rPr>
          <w:rFonts w:ascii="Arial" w:hAnsi="Arial" w:cs="Arial"/>
          <w:color w:val="000000"/>
          <w:sz w:val="24"/>
          <w:szCs w:val="24"/>
        </w:rPr>
        <w:t xml:space="preserve"> with efforts being made to resolve the </w:t>
      </w:r>
      <w:r w:rsidR="004D2A07">
        <w:rPr>
          <w:rFonts w:ascii="Arial" w:hAnsi="Arial" w:cs="Arial"/>
          <w:color w:val="000000"/>
          <w:sz w:val="24"/>
          <w:szCs w:val="24"/>
        </w:rPr>
        <w:t>complaint informally, in the first instance, before elevating to the formal stage, if necessary</w:t>
      </w:r>
      <w:r w:rsidR="00DE2630">
        <w:rPr>
          <w:rFonts w:ascii="Arial" w:hAnsi="Arial" w:cs="Arial"/>
          <w:color w:val="000000"/>
          <w:sz w:val="24"/>
          <w:szCs w:val="24"/>
        </w:rPr>
        <w:t>.  In all cases it would be the Governing Body who investigate the complaint and make the decision.</w:t>
      </w:r>
    </w:p>
    <w:p w14:paraId="70BC54B6" w14:textId="77777777" w:rsidR="00F73A3A" w:rsidRPr="00F73A3A" w:rsidRDefault="00F73A3A" w:rsidP="00F73A3A">
      <w:pPr>
        <w:spacing w:after="0" w:line="240" w:lineRule="auto"/>
        <w:jc w:val="both"/>
        <w:rPr>
          <w:rFonts w:ascii="Arial" w:hAnsi="Arial" w:cs="Arial"/>
          <w:sz w:val="24"/>
          <w:szCs w:val="24"/>
        </w:rPr>
      </w:pPr>
    </w:p>
    <w:p w14:paraId="040ACFCB" w14:textId="77777777" w:rsidR="00DE2630" w:rsidRDefault="00DE2630" w:rsidP="00F73A3A">
      <w:pPr>
        <w:pStyle w:val="Heading1"/>
        <w:jc w:val="both"/>
        <w:rPr>
          <w:rFonts w:cs="Arial"/>
          <w:szCs w:val="24"/>
        </w:rPr>
      </w:pPr>
    </w:p>
    <w:p w14:paraId="2DD25406" w14:textId="77777777" w:rsidR="00F73A3A" w:rsidRPr="00F73A3A" w:rsidRDefault="00F73A3A" w:rsidP="00F73A3A">
      <w:pPr>
        <w:pStyle w:val="Heading1"/>
        <w:jc w:val="both"/>
        <w:rPr>
          <w:rFonts w:cs="Arial"/>
          <w:szCs w:val="24"/>
        </w:rPr>
      </w:pPr>
      <w:r w:rsidRPr="00F73A3A">
        <w:rPr>
          <w:rFonts w:cs="Arial"/>
          <w:szCs w:val="24"/>
        </w:rPr>
        <w:t xml:space="preserve">Complaints Which Relate </w:t>
      </w:r>
      <w:proofErr w:type="gramStart"/>
      <w:r w:rsidRPr="00F73A3A">
        <w:rPr>
          <w:rFonts w:cs="Arial"/>
          <w:szCs w:val="24"/>
        </w:rPr>
        <w:t>To</w:t>
      </w:r>
      <w:proofErr w:type="gramEnd"/>
      <w:r w:rsidRPr="00F73A3A">
        <w:rPr>
          <w:rFonts w:cs="Arial"/>
          <w:szCs w:val="24"/>
        </w:rPr>
        <w:t xml:space="preserve"> Bullyin</w:t>
      </w:r>
      <w:r w:rsidR="00DE2630">
        <w:rPr>
          <w:rFonts w:cs="Arial"/>
          <w:szCs w:val="24"/>
        </w:rPr>
        <w:t>g, Harassment or Discrimination</w:t>
      </w:r>
    </w:p>
    <w:p w14:paraId="78EE2346" w14:textId="77777777" w:rsidR="00F73A3A" w:rsidRPr="00F73A3A" w:rsidRDefault="00F73A3A" w:rsidP="00F73A3A">
      <w:pPr>
        <w:spacing w:after="0" w:line="240" w:lineRule="auto"/>
        <w:jc w:val="both"/>
        <w:rPr>
          <w:rFonts w:ascii="Arial" w:hAnsi="Arial" w:cs="Arial"/>
          <w:b/>
          <w:sz w:val="24"/>
          <w:szCs w:val="24"/>
        </w:rPr>
      </w:pPr>
    </w:p>
    <w:p w14:paraId="62CC1E00"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12.4</w:t>
      </w:r>
      <w:r w:rsidRPr="00F73A3A">
        <w:rPr>
          <w:rFonts w:ascii="Arial" w:hAnsi="Arial" w:cs="Arial"/>
          <w:sz w:val="24"/>
          <w:szCs w:val="24"/>
        </w:rPr>
        <w:tab/>
        <w:t>Exclusions from the grievance procedure include employee complaints where bullying, harassment or some form of discrimination may be involved.  Such complaints are, by their nature very sensitive and can be difficult to resolve.  Inter-employee complaints where some form of discrimination or bullying is involved will be covered in the separate guidance on harassment procedures.</w:t>
      </w:r>
    </w:p>
    <w:p w14:paraId="4BA7E3A8" w14:textId="77777777" w:rsidR="00F73A3A" w:rsidRPr="00F73A3A" w:rsidRDefault="00F73A3A" w:rsidP="00F73A3A">
      <w:pPr>
        <w:spacing w:after="0" w:line="240" w:lineRule="auto"/>
        <w:jc w:val="both"/>
        <w:rPr>
          <w:rFonts w:ascii="Arial" w:hAnsi="Arial" w:cs="Arial"/>
          <w:sz w:val="24"/>
          <w:szCs w:val="24"/>
        </w:rPr>
      </w:pPr>
    </w:p>
    <w:p w14:paraId="02D56EF7"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12.5</w:t>
      </w:r>
      <w:r w:rsidRPr="00F73A3A">
        <w:rPr>
          <w:rFonts w:ascii="Arial" w:hAnsi="Arial" w:cs="Arial"/>
          <w:sz w:val="24"/>
          <w:szCs w:val="24"/>
        </w:rPr>
        <w:tab/>
        <w:t xml:space="preserve">Where employees consider that they have been subjected to bullying or harassment at work, they should make a complaint under the school’s Harassment Procedure.  The harassment could be on the grounds of the protected characteristics as outlined in the Equality Act 2010, which are: race, sex, sexual orientation, gender re-assignment, disability, religion or belief, age, marriage and civil partnership, pregnancy and maternity or some other cause.  If there is doubt about the appropriate procedure to be followed, advice can be obtained from </w:t>
      </w:r>
      <w:proofErr w:type="gramStart"/>
      <w:r w:rsidRPr="00F73A3A">
        <w:rPr>
          <w:rFonts w:ascii="Arial" w:hAnsi="Arial" w:cs="Arial"/>
          <w:sz w:val="24"/>
          <w:szCs w:val="24"/>
        </w:rPr>
        <w:t>the  HR</w:t>
      </w:r>
      <w:proofErr w:type="gramEnd"/>
      <w:r w:rsidRPr="00F73A3A">
        <w:rPr>
          <w:rFonts w:ascii="Arial" w:hAnsi="Arial" w:cs="Arial"/>
          <w:sz w:val="24"/>
          <w:szCs w:val="24"/>
        </w:rPr>
        <w:t xml:space="preserve"> Service or the appropriate Trade Union.</w:t>
      </w:r>
    </w:p>
    <w:p w14:paraId="510E9F6B" w14:textId="77777777" w:rsidR="00F73A3A" w:rsidRPr="00F73A3A" w:rsidRDefault="00F73A3A" w:rsidP="00F73A3A">
      <w:pPr>
        <w:tabs>
          <w:tab w:val="left" w:pos="720"/>
        </w:tabs>
        <w:spacing w:after="0" w:line="240" w:lineRule="auto"/>
        <w:ind w:left="720"/>
        <w:jc w:val="both"/>
        <w:rPr>
          <w:rFonts w:ascii="Arial" w:hAnsi="Arial" w:cs="Arial"/>
          <w:sz w:val="24"/>
          <w:szCs w:val="24"/>
        </w:rPr>
      </w:pPr>
    </w:p>
    <w:p w14:paraId="3906B3BA" w14:textId="77777777" w:rsidR="00F73A3A" w:rsidRPr="00F73A3A" w:rsidRDefault="00F73A3A" w:rsidP="00F73A3A">
      <w:pPr>
        <w:tabs>
          <w:tab w:val="left" w:pos="720"/>
        </w:tabs>
        <w:spacing w:after="0" w:line="240" w:lineRule="auto"/>
        <w:jc w:val="both"/>
        <w:rPr>
          <w:rFonts w:ascii="Arial" w:hAnsi="Arial" w:cs="Arial"/>
          <w:b/>
          <w:sz w:val="24"/>
          <w:szCs w:val="24"/>
        </w:rPr>
      </w:pPr>
      <w:r w:rsidRPr="00F73A3A">
        <w:rPr>
          <w:rFonts w:ascii="Arial" w:hAnsi="Arial" w:cs="Arial"/>
          <w:b/>
          <w:sz w:val="24"/>
          <w:szCs w:val="24"/>
        </w:rPr>
        <w:t>Complaints which may constitute “Whistleblowing”</w:t>
      </w:r>
    </w:p>
    <w:p w14:paraId="5129A79B"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460FD8A0"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12.6</w:t>
      </w:r>
      <w:r w:rsidRPr="00F73A3A">
        <w:rPr>
          <w:rFonts w:ascii="Arial" w:hAnsi="Arial" w:cs="Arial"/>
          <w:sz w:val="24"/>
          <w:szCs w:val="24"/>
        </w:rPr>
        <w:tab/>
        <w:t xml:space="preserve">This grievance procedure is not intended to apply where an employee is seeking to make a complaint which would constitute a protected disclosure within the meaning of the Public Interest Disclosure Act 1998.  The provisions in PIDA will always take precedence.  This effectively gives the employee the right to choose whether to raise a concern as a grievance or as a protected disclosure. In such cases advice should be sought from the </w:t>
      </w:r>
      <w:r w:rsidRPr="00F73A3A">
        <w:rPr>
          <w:rFonts w:ascii="Arial" w:hAnsi="Arial" w:cs="Arial"/>
          <w:color w:val="000000"/>
          <w:sz w:val="24"/>
          <w:szCs w:val="24"/>
        </w:rPr>
        <w:t>HR Service</w:t>
      </w:r>
      <w:r w:rsidRPr="00F73A3A">
        <w:rPr>
          <w:rFonts w:ascii="Arial" w:hAnsi="Arial" w:cs="Arial"/>
          <w:sz w:val="24"/>
          <w:szCs w:val="24"/>
        </w:rPr>
        <w:t xml:space="preserve"> or the appropriate Trade Union.</w:t>
      </w:r>
    </w:p>
    <w:p w14:paraId="68F63A81" w14:textId="77777777" w:rsidR="00F73A3A" w:rsidRPr="00F73A3A" w:rsidRDefault="00F73A3A" w:rsidP="00F73A3A">
      <w:pPr>
        <w:spacing w:after="0" w:line="240" w:lineRule="auto"/>
        <w:ind w:left="720" w:hanging="720"/>
        <w:jc w:val="both"/>
        <w:rPr>
          <w:rFonts w:ascii="Arial" w:hAnsi="Arial" w:cs="Arial"/>
          <w:sz w:val="24"/>
          <w:szCs w:val="24"/>
        </w:rPr>
      </w:pPr>
    </w:p>
    <w:p w14:paraId="492F5289"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12.7</w:t>
      </w:r>
      <w:r w:rsidRPr="00F73A3A">
        <w:rPr>
          <w:rFonts w:ascii="Arial" w:hAnsi="Arial" w:cs="Arial"/>
          <w:sz w:val="24"/>
          <w:szCs w:val="24"/>
        </w:rPr>
        <w:tab/>
        <w:t xml:space="preserve">Where an employee has a belief and concern that </w:t>
      </w:r>
      <w:proofErr w:type="gramStart"/>
      <w:r w:rsidRPr="00F73A3A">
        <w:rPr>
          <w:rFonts w:ascii="Arial" w:hAnsi="Arial" w:cs="Arial"/>
          <w:sz w:val="24"/>
          <w:szCs w:val="24"/>
        </w:rPr>
        <w:t>wrong doing</w:t>
      </w:r>
      <w:proofErr w:type="gramEnd"/>
      <w:r w:rsidRPr="00F73A3A">
        <w:rPr>
          <w:rFonts w:ascii="Arial" w:hAnsi="Arial" w:cs="Arial"/>
          <w:sz w:val="24"/>
          <w:szCs w:val="24"/>
        </w:rPr>
        <w:t xml:space="preserve"> may be taking place at work (for example fraud, theft, negligence) they have the rights of the Public Interest Disclosure Act 1998 to protect them should they make a complaint.  The </w:t>
      </w:r>
      <w:proofErr w:type="gramStart"/>
      <w:r w:rsidRPr="00F73A3A">
        <w:rPr>
          <w:rFonts w:ascii="Arial" w:hAnsi="Arial" w:cs="Arial"/>
          <w:color w:val="0000FF"/>
          <w:sz w:val="24"/>
          <w:szCs w:val="24"/>
          <w:u w:val="single"/>
        </w:rPr>
        <w:t>Schools’</w:t>
      </w:r>
      <w:proofErr w:type="gramEnd"/>
      <w:r w:rsidRPr="00F73A3A">
        <w:rPr>
          <w:rFonts w:ascii="Arial" w:hAnsi="Arial" w:cs="Arial"/>
          <w:color w:val="0000FF"/>
          <w:sz w:val="24"/>
          <w:szCs w:val="24"/>
          <w:u w:val="single"/>
        </w:rPr>
        <w:t xml:space="preserve"> ‘Whistleblowing’ Procedure</w:t>
      </w:r>
      <w:r w:rsidRPr="00F73A3A">
        <w:rPr>
          <w:rFonts w:ascii="Arial" w:hAnsi="Arial" w:cs="Arial"/>
          <w:sz w:val="24"/>
          <w:szCs w:val="24"/>
        </w:rPr>
        <w:t xml:space="preserve"> describes how such a complaint may be made and details the rights and protection afforded to employees who choose to use it.  A copy of this can be found on </w:t>
      </w:r>
      <w:r w:rsidR="008E5805">
        <w:rPr>
          <w:rFonts w:ascii="Arial" w:hAnsi="Arial" w:cs="Arial"/>
          <w:sz w:val="24"/>
          <w:szCs w:val="24"/>
        </w:rPr>
        <w:t xml:space="preserve">the </w:t>
      </w:r>
      <w:r w:rsidR="005E3CBC">
        <w:rPr>
          <w:rFonts w:ascii="Arial" w:hAnsi="Arial" w:cs="Arial"/>
          <w:sz w:val="24"/>
          <w:szCs w:val="24"/>
        </w:rPr>
        <w:t>Schools Portal</w:t>
      </w:r>
      <w:r w:rsidR="008E5805">
        <w:rPr>
          <w:rFonts w:ascii="Arial" w:hAnsi="Arial" w:cs="Arial"/>
          <w:sz w:val="24"/>
          <w:szCs w:val="24"/>
        </w:rPr>
        <w:t xml:space="preserve"> under Policies and Procedures/Whistleblowing</w:t>
      </w:r>
      <w:r w:rsidR="005E3CBC">
        <w:rPr>
          <w:rFonts w:ascii="Arial" w:hAnsi="Arial" w:cs="Arial"/>
          <w:sz w:val="24"/>
          <w:szCs w:val="24"/>
        </w:rPr>
        <w:t>.</w:t>
      </w:r>
    </w:p>
    <w:p w14:paraId="377E2C49" w14:textId="77777777" w:rsidR="00F73A3A" w:rsidRPr="00F73A3A" w:rsidRDefault="00F73A3A" w:rsidP="00F73A3A">
      <w:pPr>
        <w:spacing w:after="0" w:line="240" w:lineRule="auto"/>
        <w:jc w:val="both"/>
        <w:rPr>
          <w:rFonts w:ascii="Arial" w:hAnsi="Arial" w:cs="Arial"/>
          <w:sz w:val="24"/>
          <w:szCs w:val="24"/>
        </w:rPr>
      </w:pPr>
    </w:p>
    <w:p w14:paraId="7E75B02D" w14:textId="77777777" w:rsidR="00F73A3A" w:rsidRPr="00F73A3A" w:rsidRDefault="00F73A3A" w:rsidP="00F73A3A">
      <w:pPr>
        <w:tabs>
          <w:tab w:val="left" w:pos="720"/>
        </w:tabs>
        <w:spacing w:after="0" w:line="240" w:lineRule="auto"/>
        <w:jc w:val="both"/>
        <w:rPr>
          <w:rFonts w:ascii="Arial" w:hAnsi="Arial" w:cs="Arial"/>
          <w:sz w:val="24"/>
          <w:szCs w:val="24"/>
        </w:rPr>
      </w:pPr>
    </w:p>
    <w:p w14:paraId="03F4AF61"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highlight w:val="yellow"/>
        </w:rPr>
      </w:pPr>
    </w:p>
    <w:p w14:paraId="5CF8C79F"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highlight w:val="yellow"/>
        </w:rPr>
      </w:pPr>
    </w:p>
    <w:p w14:paraId="4F0EFF1E"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highlight w:val="yellow"/>
        </w:rPr>
      </w:pPr>
    </w:p>
    <w:p w14:paraId="0D5E125F"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highlight w:val="yellow"/>
        </w:rPr>
      </w:pPr>
    </w:p>
    <w:p w14:paraId="6CF36C46"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highlight w:val="yellow"/>
        </w:rPr>
      </w:pPr>
    </w:p>
    <w:p w14:paraId="518DA83F"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highlight w:val="yellow"/>
        </w:rPr>
      </w:pPr>
    </w:p>
    <w:p w14:paraId="427C6B9A"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highlight w:val="yellow"/>
        </w:rPr>
      </w:pPr>
    </w:p>
    <w:p w14:paraId="3A38D04F"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highlight w:val="yellow"/>
        </w:rPr>
      </w:pPr>
    </w:p>
    <w:p w14:paraId="309C269D"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highlight w:val="yellow"/>
        </w:rPr>
      </w:pPr>
    </w:p>
    <w:p w14:paraId="71822C8C"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highlight w:val="yellow"/>
        </w:rPr>
      </w:pPr>
    </w:p>
    <w:p w14:paraId="29F3FD0F"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highlight w:val="yellow"/>
        </w:rPr>
      </w:pPr>
    </w:p>
    <w:p w14:paraId="103FE837"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highlight w:val="yellow"/>
        </w:rPr>
      </w:pPr>
    </w:p>
    <w:p w14:paraId="7EBC4F8E"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highlight w:val="yellow"/>
        </w:rPr>
      </w:pPr>
    </w:p>
    <w:p w14:paraId="19450907"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highlight w:val="yellow"/>
        </w:rPr>
      </w:pPr>
    </w:p>
    <w:p w14:paraId="08781090"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highlight w:val="yellow"/>
        </w:rPr>
      </w:pPr>
    </w:p>
    <w:p w14:paraId="01200E94"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highlight w:val="yellow"/>
        </w:rPr>
      </w:pPr>
    </w:p>
    <w:p w14:paraId="45DBE1F6"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highlight w:val="yellow"/>
        </w:rPr>
      </w:pPr>
    </w:p>
    <w:p w14:paraId="1F787BED" w14:textId="77777777" w:rsidR="00E21ED6" w:rsidRPr="00DE2630" w:rsidRDefault="00F73A3A" w:rsidP="00F73A3A">
      <w:pPr>
        <w:tabs>
          <w:tab w:val="left" w:pos="720"/>
        </w:tabs>
        <w:spacing w:after="0" w:line="240" w:lineRule="auto"/>
        <w:jc w:val="both"/>
        <w:rPr>
          <w:rFonts w:ascii="Arial" w:hAnsi="Arial" w:cs="Arial"/>
          <w:sz w:val="24"/>
          <w:szCs w:val="24"/>
        </w:rPr>
      </w:pPr>
      <w:r w:rsidRPr="00F73A3A">
        <w:rPr>
          <w:rFonts w:ascii="Arial" w:hAnsi="Arial" w:cs="Arial"/>
          <w:b/>
          <w:sz w:val="24"/>
          <w:szCs w:val="24"/>
        </w:rPr>
        <w:t xml:space="preserve">                                                                                                                </w:t>
      </w:r>
      <w:r w:rsidR="00DE2630">
        <w:rPr>
          <w:rFonts w:ascii="Arial" w:hAnsi="Arial" w:cs="Arial"/>
          <w:b/>
          <w:sz w:val="24"/>
          <w:szCs w:val="24"/>
        </w:rPr>
        <w:t xml:space="preserve">                </w:t>
      </w:r>
    </w:p>
    <w:p w14:paraId="6C370511" w14:textId="77777777" w:rsidR="00346449" w:rsidRDefault="00346449" w:rsidP="00F73A3A">
      <w:pPr>
        <w:tabs>
          <w:tab w:val="left" w:pos="720"/>
        </w:tabs>
        <w:spacing w:after="0" w:line="240" w:lineRule="auto"/>
        <w:jc w:val="both"/>
        <w:rPr>
          <w:rFonts w:ascii="Arial" w:hAnsi="Arial" w:cs="Arial"/>
          <w:b/>
          <w:sz w:val="24"/>
          <w:szCs w:val="24"/>
        </w:rPr>
      </w:pPr>
    </w:p>
    <w:p w14:paraId="15CA5271" w14:textId="77777777" w:rsidR="00346449" w:rsidRDefault="00346449" w:rsidP="00F73A3A">
      <w:pPr>
        <w:tabs>
          <w:tab w:val="left" w:pos="720"/>
        </w:tabs>
        <w:spacing w:after="0" w:line="240" w:lineRule="auto"/>
        <w:jc w:val="both"/>
        <w:rPr>
          <w:rFonts w:ascii="Arial" w:hAnsi="Arial" w:cs="Arial"/>
          <w:b/>
          <w:sz w:val="24"/>
          <w:szCs w:val="24"/>
        </w:rPr>
      </w:pPr>
    </w:p>
    <w:p w14:paraId="0DC976DF" w14:textId="77777777" w:rsidR="00F73A3A" w:rsidRPr="00F73A3A" w:rsidRDefault="00F73A3A" w:rsidP="00F73A3A">
      <w:pPr>
        <w:spacing w:after="0" w:line="240" w:lineRule="auto"/>
        <w:jc w:val="both"/>
        <w:rPr>
          <w:rFonts w:ascii="Arial" w:hAnsi="Arial" w:cs="Arial"/>
          <w:sz w:val="24"/>
          <w:szCs w:val="24"/>
        </w:rPr>
      </w:pPr>
    </w:p>
    <w:p w14:paraId="04E1F6DF" w14:textId="77777777" w:rsidR="00F73A3A" w:rsidRPr="00F73A3A" w:rsidRDefault="00F73A3A" w:rsidP="00F73A3A">
      <w:pPr>
        <w:spacing w:after="0" w:line="240" w:lineRule="auto"/>
        <w:jc w:val="both"/>
        <w:rPr>
          <w:rFonts w:ascii="Arial" w:hAnsi="Arial" w:cs="Arial"/>
          <w:b/>
          <w:sz w:val="24"/>
          <w:szCs w:val="24"/>
        </w:rPr>
      </w:pPr>
    </w:p>
    <w:p w14:paraId="6BC882C7" w14:textId="77777777" w:rsidR="00F73A3A" w:rsidRPr="00F73A3A" w:rsidRDefault="00F73A3A" w:rsidP="00F73A3A">
      <w:pPr>
        <w:spacing w:after="0" w:line="240" w:lineRule="auto"/>
        <w:jc w:val="both"/>
        <w:rPr>
          <w:rFonts w:ascii="Arial" w:hAnsi="Arial" w:cs="Arial"/>
          <w:b/>
          <w:sz w:val="24"/>
          <w:szCs w:val="24"/>
        </w:rPr>
      </w:pPr>
    </w:p>
    <w:p w14:paraId="064E0E39" w14:textId="77777777" w:rsidR="00F73A3A" w:rsidRPr="00F73A3A" w:rsidRDefault="00346449" w:rsidP="00346449">
      <w:pPr>
        <w:spacing w:after="0" w:line="240" w:lineRule="auto"/>
        <w:jc w:val="center"/>
        <w:rPr>
          <w:rFonts w:ascii="Arial" w:hAnsi="Arial" w:cs="Arial"/>
          <w:b/>
          <w:sz w:val="24"/>
          <w:szCs w:val="24"/>
        </w:rPr>
      </w:pPr>
      <w:r>
        <w:rPr>
          <w:rFonts w:cs="Arial"/>
          <w:b/>
          <w:noProof/>
          <w:lang w:eastAsia="en-GB"/>
        </w:rPr>
        <w:drawing>
          <wp:inline distT="0" distB="0" distL="0" distR="0" wp14:anchorId="55D8B8A2" wp14:editId="763004AD">
            <wp:extent cx="3611245" cy="504825"/>
            <wp:effectExtent l="0" t="0" r="825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245" cy="504825"/>
                    </a:xfrm>
                    <a:prstGeom prst="rect">
                      <a:avLst/>
                    </a:prstGeom>
                    <a:noFill/>
                  </pic:spPr>
                </pic:pic>
              </a:graphicData>
            </a:graphic>
          </wp:inline>
        </w:drawing>
      </w:r>
    </w:p>
    <w:p w14:paraId="7B8452FB" w14:textId="77777777" w:rsidR="00F73A3A" w:rsidRPr="00F73A3A" w:rsidRDefault="00F73A3A" w:rsidP="00F73A3A">
      <w:pPr>
        <w:spacing w:after="0" w:line="240" w:lineRule="auto"/>
        <w:jc w:val="both"/>
        <w:rPr>
          <w:rFonts w:ascii="Arial" w:hAnsi="Arial" w:cs="Arial"/>
          <w:b/>
          <w:sz w:val="24"/>
          <w:szCs w:val="24"/>
        </w:rPr>
      </w:pPr>
    </w:p>
    <w:p w14:paraId="1E7062D1" w14:textId="77777777" w:rsidR="00F73A3A" w:rsidRPr="00F73A3A" w:rsidRDefault="00F73A3A" w:rsidP="00F73A3A">
      <w:pPr>
        <w:spacing w:after="0" w:line="240" w:lineRule="auto"/>
        <w:jc w:val="both"/>
        <w:rPr>
          <w:rFonts w:ascii="Arial" w:hAnsi="Arial" w:cs="Arial"/>
          <w:b/>
          <w:sz w:val="24"/>
          <w:szCs w:val="24"/>
        </w:rPr>
      </w:pPr>
    </w:p>
    <w:p w14:paraId="588BBAAD" w14:textId="77777777" w:rsidR="008B58BD" w:rsidRDefault="008B58BD" w:rsidP="00F73A3A">
      <w:pPr>
        <w:spacing w:after="0" w:line="240" w:lineRule="auto"/>
        <w:jc w:val="center"/>
        <w:rPr>
          <w:rFonts w:ascii="Arial" w:hAnsi="Arial" w:cs="Arial"/>
          <w:b/>
          <w:sz w:val="24"/>
          <w:szCs w:val="24"/>
        </w:rPr>
      </w:pPr>
    </w:p>
    <w:p w14:paraId="03855505" w14:textId="77777777" w:rsidR="008B58BD" w:rsidRDefault="008B58BD" w:rsidP="00F73A3A">
      <w:pPr>
        <w:spacing w:after="0" w:line="240" w:lineRule="auto"/>
        <w:jc w:val="center"/>
        <w:rPr>
          <w:rFonts w:ascii="Arial" w:hAnsi="Arial" w:cs="Arial"/>
          <w:b/>
          <w:sz w:val="24"/>
          <w:szCs w:val="24"/>
        </w:rPr>
      </w:pPr>
    </w:p>
    <w:p w14:paraId="2D1B4FF3" w14:textId="77777777" w:rsidR="008B58BD" w:rsidRDefault="008B58BD" w:rsidP="00F73A3A">
      <w:pPr>
        <w:spacing w:after="0" w:line="240" w:lineRule="auto"/>
        <w:jc w:val="center"/>
        <w:rPr>
          <w:rFonts w:ascii="Arial" w:hAnsi="Arial" w:cs="Arial"/>
          <w:b/>
          <w:sz w:val="24"/>
          <w:szCs w:val="24"/>
        </w:rPr>
      </w:pPr>
    </w:p>
    <w:p w14:paraId="0BD6DA6C" w14:textId="77777777" w:rsidR="008B58BD" w:rsidRDefault="008B58BD" w:rsidP="00F73A3A">
      <w:pPr>
        <w:spacing w:after="0" w:line="240" w:lineRule="auto"/>
        <w:jc w:val="center"/>
        <w:rPr>
          <w:rFonts w:ascii="Arial" w:hAnsi="Arial" w:cs="Arial"/>
          <w:b/>
          <w:sz w:val="24"/>
          <w:szCs w:val="24"/>
        </w:rPr>
      </w:pPr>
    </w:p>
    <w:p w14:paraId="4C861D1A" w14:textId="77777777" w:rsidR="00F73A3A" w:rsidRPr="005940BF" w:rsidRDefault="00F73A3A" w:rsidP="00F73A3A">
      <w:pPr>
        <w:spacing w:after="0" w:line="240" w:lineRule="auto"/>
        <w:jc w:val="center"/>
        <w:rPr>
          <w:rFonts w:ascii="Arial" w:hAnsi="Arial" w:cs="Arial"/>
          <w:b/>
          <w:sz w:val="72"/>
          <w:szCs w:val="72"/>
        </w:rPr>
      </w:pPr>
      <w:r w:rsidRPr="005940BF">
        <w:rPr>
          <w:rFonts w:ascii="Arial" w:hAnsi="Arial" w:cs="Arial"/>
          <w:b/>
          <w:sz w:val="72"/>
          <w:szCs w:val="72"/>
        </w:rPr>
        <w:t>Nottinghamshire School Grievance Procedure</w:t>
      </w:r>
    </w:p>
    <w:p w14:paraId="50174D4E" w14:textId="77777777" w:rsidR="00F73A3A" w:rsidRPr="005940BF" w:rsidRDefault="00F73A3A" w:rsidP="00F73A3A">
      <w:pPr>
        <w:spacing w:after="0" w:line="240" w:lineRule="auto"/>
        <w:jc w:val="center"/>
        <w:rPr>
          <w:rFonts w:ascii="Arial" w:hAnsi="Arial" w:cs="Arial"/>
          <w:b/>
          <w:sz w:val="72"/>
          <w:szCs w:val="72"/>
        </w:rPr>
      </w:pPr>
    </w:p>
    <w:p w14:paraId="28FD8187" w14:textId="77777777" w:rsidR="00F73A3A" w:rsidRPr="005940BF" w:rsidRDefault="00F73A3A" w:rsidP="00F73A3A">
      <w:pPr>
        <w:spacing w:after="0" w:line="240" w:lineRule="auto"/>
        <w:jc w:val="center"/>
        <w:rPr>
          <w:rFonts w:ascii="Arial" w:hAnsi="Arial" w:cs="Arial"/>
          <w:b/>
          <w:sz w:val="72"/>
          <w:szCs w:val="72"/>
        </w:rPr>
      </w:pPr>
      <w:r w:rsidRPr="005940BF">
        <w:rPr>
          <w:rFonts w:ascii="Arial" w:hAnsi="Arial" w:cs="Arial"/>
          <w:b/>
          <w:sz w:val="72"/>
          <w:szCs w:val="72"/>
        </w:rPr>
        <w:t>GUIDANCE</w:t>
      </w:r>
    </w:p>
    <w:p w14:paraId="205EE9DE" w14:textId="77777777" w:rsidR="00F73A3A" w:rsidRPr="005940BF" w:rsidRDefault="00F73A3A" w:rsidP="00F73A3A">
      <w:pPr>
        <w:spacing w:after="0" w:line="240" w:lineRule="auto"/>
        <w:jc w:val="center"/>
        <w:rPr>
          <w:rFonts w:ascii="Arial" w:hAnsi="Arial" w:cs="Arial"/>
          <w:b/>
          <w:sz w:val="72"/>
          <w:szCs w:val="72"/>
        </w:rPr>
      </w:pPr>
    </w:p>
    <w:p w14:paraId="743EAA9C" w14:textId="77777777" w:rsidR="00F73A3A" w:rsidRPr="005940BF" w:rsidRDefault="00F73A3A" w:rsidP="00F73A3A">
      <w:pPr>
        <w:spacing w:after="0" w:line="240" w:lineRule="auto"/>
        <w:jc w:val="center"/>
        <w:rPr>
          <w:rFonts w:ascii="Arial" w:hAnsi="Arial" w:cs="Arial"/>
          <w:b/>
          <w:sz w:val="72"/>
          <w:szCs w:val="72"/>
        </w:rPr>
      </w:pPr>
      <w:r w:rsidRPr="005940BF">
        <w:rPr>
          <w:rFonts w:ascii="Arial" w:hAnsi="Arial" w:cs="Arial"/>
          <w:b/>
          <w:sz w:val="72"/>
          <w:szCs w:val="72"/>
        </w:rPr>
        <w:t xml:space="preserve"> FOR HEADTEACHERS AND GOVERNING BODIES</w:t>
      </w:r>
    </w:p>
    <w:p w14:paraId="23240F05" w14:textId="77777777" w:rsidR="00F73A3A" w:rsidRPr="005940BF" w:rsidRDefault="00F73A3A" w:rsidP="00F73A3A">
      <w:pPr>
        <w:spacing w:after="0" w:line="240" w:lineRule="auto"/>
        <w:jc w:val="center"/>
        <w:rPr>
          <w:rFonts w:ascii="Arial" w:hAnsi="Arial" w:cs="Arial"/>
          <w:b/>
          <w:sz w:val="72"/>
          <w:szCs w:val="72"/>
        </w:rPr>
      </w:pPr>
    </w:p>
    <w:p w14:paraId="3960FF78" w14:textId="77777777" w:rsidR="00F73A3A" w:rsidRPr="005940BF" w:rsidRDefault="00600758" w:rsidP="00F73A3A">
      <w:pPr>
        <w:spacing w:after="0" w:line="240" w:lineRule="auto"/>
        <w:jc w:val="center"/>
        <w:rPr>
          <w:rFonts w:ascii="Arial" w:hAnsi="Arial" w:cs="Arial"/>
          <w:b/>
          <w:sz w:val="72"/>
          <w:szCs w:val="72"/>
        </w:rPr>
      </w:pPr>
      <w:r>
        <w:rPr>
          <w:rFonts w:ascii="Arial" w:hAnsi="Arial" w:cs="Arial"/>
          <w:b/>
          <w:sz w:val="72"/>
          <w:szCs w:val="72"/>
        </w:rPr>
        <w:t>Novem</w:t>
      </w:r>
      <w:r w:rsidR="00346449">
        <w:rPr>
          <w:rFonts w:ascii="Arial" w:hAnsi="Arial" w:cs="Arial"/>
          <w:b/>
          <w:sz w:val="72"/>
          <w:szCs w:val="72"/>
        </w:rPr>
        <w:t>ber</w:t>
      </w:r>
      <w:r w:rsidR="00F73A3A" w:rsidRPr="005940BF">
        <w:rPr>
          <w:rFonts w:ascii="Arial" w:hAnsi="Arial" w:cs="Arial"/>
          <w:b/>
          <w:sz w:val="72"/>
          <w:szCs w:val="72"/>
        </w:rPr>
        <w:t xml:space="preserve"> 2015</w:t>
      </w:r>
    </w:p>
    <w:p w14:paraId="59357177" w14:textId="77777777" w:rsidR="00F73A3A" w:rsidRPr="005940BF" w:rsidRDefault="00F73A3A" w:rsidP="00F73A3A">
      <w:pPr>
        <w:spacing w:after="0" w:line="240" w:lineRule="auto"/>
        <w:jc w:val="center"/>
        <w:rPr>
          <w:rFonts w:ascii="Arial" w:hAnsi="Arial" w:cs="Arial"/>
          <w:b/>
          <w:sz w:val="72"/>
          <w:szCs w:val="72"/>
        </w:rPr>
      </w:pPr>
    </w:p>
    <w:p w14:paraId="724EB805" w14:textId="77777777" w:rsidR="00F73A3A" w:rsidRPr="00F73A3A" w:rsidRDefault="00F73A3A" w:rsidP="00F73A3A">
      <w:pPr>
        <w:spacing w:after="0" w:line="240" w:lineRule="auto"/>
        <w:jc w:val="center"/>
        <w:rPr>
          <w:rFonts w:ascii="Arial" w:hAnsi="Arial" w:cs="Arial"/>
          <w:b/>
          <w:sz w:val="24"/>
          <w:szCs w:val="24"/>
        </w:rPr>
      </w:pPr>
    </w:p>
    <w:p w14:paraId="50F69732" w14:textId="77777777" w:rsidR="00F73A3A" w:rsidRPr="00F73A3A" w:rsidRDefault="00F73A3A" w:rsidP="00F73A3A">
      <w:pPr>
        <w:tabs>
          <w:tab w:val="left" w:pos="720"/>
        </w:tabs>
        <w:spacing w:after="0" w:line="240" w:lineRule="auto"/>
        <w:ind w:left="720" w:hanging="720"/>
        <w:jc w:val="both"/>
        <w:rPr>
          <w:rFonts w:ascii="Arial" w:hAnsi="Arial" w:cs="Arial"/>
          <w:color w:val="000000"/>
          <w:sz w:val="24"/>
          <w:szCs w:val="24"/>
        </w:rPr>
        <w:sectPr w:rsidR="00F73A3A" w:rsidRPr="00F73A3A" w:rsidSect="00F546CD">
          <w:footerReference w:type="even" r:id="rId16"/>
          <w:footerReference w:type="default" r:id="rId17"/>
          <w:pgSz w:w="11909" w:h="16834" w:code="9"/>
          <w:pgMar w:top="1134" w:right="1418" w:bottom="1134" w:left="1418" w:header="709" w:footer="709" w:gutter="0"/>
          <w:cols w:space="720"/>
        </w:sectPr>
      </w:pPr>
    </w:p>
    <w:p w14:paraId="1F132AEA" w14:textId="77777777" w:rsidR="00F73A3A" w:rsidRPr="00F73A3A" w:rsidRDefault="00F73A3A" w:rsidP="00F73A3A">
      <w:pPr>
        <w:spacing w:after="0" w:line="240" w:lineRule="auto"/>
        <w:jc w:val="both"/>
        <w:rPr>
          <w:rFonts w:ascii="Arial" w:hAnsi="Arial" w:cs="Arial"/>
          <w:b/>
          <w:sz w:val="24"/>
          <w:szCs w:val="24"/>
        </w:rPr>
      </w:pPr>
      <w:bookmarkStart w:id="3" w:name="guidance_managing_grievance_procedure"/>
      <w:r w:rsidRPr="00F73A3A">
        <w:rPr>
          <w:rFonts w:ascii="Arial" w:hAnsi="Arial" w:cs="Arial"/>
          <w:b/>
          <w:sz w:val="24"/>
          <w:szCs w:val="24"/>
        </w:rPr>
        <w:lastRenderedPageBreak/>
        <w:t>GUIDANCE ON MANAGING THE GRIEVANCE PROCEDURE</w:t>
      </w:r>
    </w:p>
    <w:p w14:paraId="3D620D01" w14:textId="77777777" w:rsidR="00F73A3A" w:rsidRPr="00F73A3A" w:rsidRDefault="00F73A3A" w:rsidP="00F73A3A">
      <w:pPr>
        <w:spacing w:after="0" w:line="240" w:lineRule="auto"/>
        <w:jc w:val="both"/>
        <w:rPr>
          <w:rFonts w:ascii="Arial" w:hAnsi="Arial" w:cs="Arial"/>
          <w:sz w:val="24"/>
          <w:szCs w:val="24"/>
        </w:rPr>
      </w:pPr>
    </w:p>
    <w:bookmarkEnd w:id="3"/>
    <w:p w14:paraId="7599A977" w14:textId="77777777" w:rsidR="00F73A3A" w:rsidRPr="00F73A3A" w:rsidRDefault="00F73A3A" w:rsidP="00F73A3A">
      <w:pPr>
        <w:spacing w:after="0" w:line="240" w:lineRule="auto"/>
        <w:jc w:val="both"/>
        <w:rPr>
          <w:rFonts w:ascii="Arial" w:hAnsi="Arial" w:cs="Arial"/>
          <w:b/>
          <w:sz w:val="24"/>
          <w:szCs w:val="24"/>
        </w:rPr>
      </w:pPr>
      <w:r w:rsidRPr="00F73A3A">
        <w:rPr>
          <w:rFonts w:ascii="Arial" w:hAnsi="Arial" w:cs="Arial"/>
          <w:b/>
          <w:sz w:val="24"/>
          <w:szCs w:val="24"/>
        </w:rPr>
        <w:t>Principles</w:t>
      </w:r>
    </w:p>
    <w:p w14:paraId="23072CB9" w14:textId="77777777" w:rsidR="00F73A3A" w:rsidRPr="00F73A3A" w:rsidRDefault="00F73A3A" w:rsidP="00F73A3A">
      <w:pPr>
        <w:spacing w:after="0" w:line="240" w:lineRule="auto"/>
        <w:jc w:val="both"/>
        <w:rPr>
          <w:rFonts w:ascii="Arial" w:hAnsi="Arial" w:cs="Arial"/>
          <w:sz w:val="24"/>
          <w:szCs w:val="24"/>
        </w:rPr>
      </w:pPr>
    </w:p>
    <w:p w14:paraId="654B7DA9" w14:textId="77777777" w:rsidR="00F73A3A" w:rsidRPr="00F73A3A" w:rsidRDefault="00DC56C4" w:rsidP="00F73A3A">
      <w:pPr>
        <w:spacing w:after="0" w:line="240" w:lineRule="auto"/>
        <w:ind w:left="720" w:hanging="720"/>
        <w:rPr>
          <w:rFonts w:ascii="Arial" w:hAnsi="Arial" w:cs="Arial"/>
          <w:sz w:val="24"/>
          <w:szCs w:val="24"/>
        </w:rPr>
      </w:pPr>
      <w:r>
        <w:rPr>
          <w:rFonts w:ascii="Arial" w:hAnsi="Arial" w:cs="Arial"/>
          <w:sz w:val="24"/>
          <w:szCs w:val="24"/>
        </w:rPr>
        <w:t>1</w:t>
      </w:r>
      <w:r w:rsidR="00F73A3A" w:rsidRPr="00F73A3A">
        <w:rPr>
          <w:rFonts w:ascii="Arial" w:hAnsi="Arial" w:cs="Arial"/>
          <w:sz w:val="24"/>
          <w:szCs w:val="24"/>
        </w:rPr>
        <w:t>.0</w:t>
      </w:r>
      <w:r w:rsidR="00F73A3A" w:rsidRPr="00F73A3A">
        <w:rPr>
          <w:rFonts w:ascii="Arial" w:hAnsi="Arial" w:cs="Arial"/>
          <w:sz w:val="24"/>
          <w:szCs w:val="24"/>
        </w:rPr>
        <w:tab/>
        <w:t xml:space="preserve">This procedure encourages the parties involved to explore all reasonable means of resolving disputes informally. In this respect, the school culture and ethos should aim for open communication between employees and their managers to ensure that concerns, </w:t>
      </w:r>
      <w:proofErr w:type="gramStart"/>
      <w:r w:rsidR="00F73A3A" w:rsidRPr="00F73A3A">
        <w:rPr>
          <w:rFonts w:ascii="Arial" w:hAnsi="Arial" w:cs="Arial"/>
          <w:sz w:val="24"/>
          <w:szCs w:val="24"/>
        </w:rPr>
        <w:t>queries</w:t>
      </w:r>
      <w:proofErr w:type="gramEnd"/>
      <w:r w:rsidR="00F73A3A" w:rsidRPr="00F73A3A">
        <w:rPr>
          <w:rFonts w:ascii="Arial" w:hAnsi="Arial" w:cs="Arial"/>
          <w:sz w:val="24"/>
          <w:szCs w:val="24"/>
        </w:rPr>
        <w:t xml:space="preserve"> and problems arising in the workplace can be aired and resolved promptly and to the satisfaction of all concerned.  However, it is accepted that this is not always possible and therefore the formal process should be implemented where informal efforts have failed to resolve a grievance satisfactorily or are inappropriate.</w:t>
      </w:r>
    </w:p>
    <w:p w14:paraId="1C20AF0A" w14:textId="77777777" w:rsidR="00F73A3A" w:rsidRPr="00F73A3A" w:rsidRDefault="00F73A3A" w:rsidP="00F73A3A">
      <w:pPr>
        <w:spacing w:after="0" w:line="240" w:lineRule="auto"/>
        <w:ind w:left="720" w:hanging="720"/>
        <w:rPr>
          <w:rFonts w:ascii="Arial" w:hAnsi="Arial" w:cs="Arial"/>
          <w:sz w:val="24"/>
          <w:szCs w:val="24"/>
        </w:rPr>
      </w:pPr>
      <w:r w:rsidRPr="00F73A3A">
        <w:rPr>
          <w:rFonts w:ascii="Arial" w:hAnsi="Arial" w:cs="Arial"/>
          <w:sz w:val="24"/>
          <w:szCs w:val="24"/>
        </w:rPr>
        <w:t xml:space="preserve">  </w:t>
      </w:r>
    </w:p>
    <w:p w14:paraId="2CE7C2AA"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1.1</w:t>
      </w:r>
      <w:r w:rsidRPr="00F73A3A">
        <w:rPr>
          <w:rFonts w:ascii="Arial" w:hAnsi="Arial" w:cs="Arial"/>
          <w:sz w:val="24"/>
          <w:szCs w:val="24"/>
        </w:rPr>
        <w:tab/>
        <w:t xml:space="preserve">Any dispute or grievance should be dealt with as quickly as circumstances allow. The procedure establishes </w:t>
      </w:r>
      <w:r w:rsidRPr="00F73A3A">
        <w:rPr>
          <w:rFonts w:ascii="Arial" w:hAnsi="Arial" w:cs="Arial"/>
          <w:b/>
          <w:sz w:val="24"/>
          <w:szCs w:val="24"/>
        </w:rPr>
        <w:t>timescales</w:t>
      </w:r>
      <w:r w:rsidRPr="00F73A3A">
        <w:rPr>
          <w:rFonts w:ascii="Arial" w:hAnsi="Arial" w:cs="Arial"/>
          <w:sz w:val="24"/>
          <w:szCs w:val="24"/>
        </w:rPr>
        <w:t xml:space="preserve"> which </w:t>
      </w:r>
      <w:r w:rsidRPr="00F73A3A">
        <w:rPr>
          <w:rFonts w:ascii="Arial" w:hAnsi="Arial" w:cs="Arial"/>
          <w:color w:val="000000"/>
          <w:sz w:val="24"/>
          <w:szCs w:val="24"/>
        </w:rPr>
        <w:t>facilitate prompt resolution of the grievance.  Whilst these should be adhered to wherever possible, they may, exceptionally, be varied by mutual agreement.</w:t>
      </w:r>
      <w:r w:rsidRPr="00F73A3A">
        <w:rPr>
          <w:rFonts w:ascii="Arial" w:hAnsi="Arial" w:cs="Arial"/>
          <w:sz w:val="24"/>
          <w:szCs w:val="24"/>
        </w:rPr>
        <w:t xml:space="preserve">  If the complexity of the case or other difficulties occur which mean that the agreed timescales cannot be met, the aggrieved employee should be </w:t>
      </w:r>
      <w:proofErr w:type="gramStart"/>
      <w:r w:rsidRPr="00F73A3A">
        <w:rPr>
          <w:rFonts w:ascii="Arial" w:hAnsi="Arial" w:cs="Arial"/>
          <w:sz w:val="24"/>
          <w:szCs w:val="24"/>
        </w:rPr>
        <w:t>informed</w:t>
      </w:r>
      <w:proofErr w:type="gramEnd"/>
      <w:r w:rsidRPr="00F73A3A">
        <w:rPr>
          <w:rFonts w:ascii="Arial" w:hAnsi="Arial" w:cs="Arial"/>
          <w:sz w:val="24"/>
          <w:szCs w:val="24"/>
        </w:rPr>
        <w:t xml:space="preserve"> and a new timescale should be agreed as appropriate with all parties. </w:t>
      </w:r>
    </w:p>
    <w:p w14:paraId="5223B7CB" w14:textId="77777777" w:rsidR="00F73A3A" w:rsidRPr="00F73A3A" w:rsidRDefault="00F73A3A" w:rsidP="00F73A3A">
      <w:pPr>
        <w:spacing w:after="0" w:line="240" w:lineRule="auto"/>
        <w:jc w:val="both"/>
        <w:rPr>
          <w:rFonts w:ascii="Arial" w:hAnsi="Arial" w:cs="Arial"/>
          <w:sz w:val="24"/>
          <w:szCs w:val="24"/>
        </w:rPr>
      </w:pPr>
    </w:p>
    <w:p w14:paraId="3F4EBDE3" w14:textId="77777777" w:rsidR="00F73A3A" w:rsidRPr="00F73A3A" w:rsidRDefault="00DC56C4" w:rsidP="00F73A3A">
      <w:pPr>
        <w:spacing w:after="0" w:line="240" w:lineRule="auto"/>
        <w:ind w:left="720" w:hanging="720"/>
        <w:jc w:val="both"/>
        <w:rPr>
          <w:rFonts w:ascii="Arial" w:hAnsi="Arial" w:cs="Arial"/>
          <w:sz w:val="24"/>
          <w:szCs w:val="24"/>
        </w:rPr>
      </w:pPr>
      <w:r>
        <w:rPr>
          <w:rFonts w:ascii="Arial" w:hAnsi="Arial" w:cs="Arial"/>
          <w:sz w:val="24"/>
          <w:szCs w:val="24"/>
        </w:rPr>
        <w:t>1</w:t>
      </w:r>
      <w:r w:rsidR="00F73A3A" w:rsidRPr="00F73A3A">
        <w:rPr>
          <w:rFonts w:ascii="Arial" w:hAnsi="Arial" w:cs="Arial"/>
          <w:sz w:val="24"/>
          <w:szCs w:val="24"/>
        </w:rPr>
        <w:t>.2</w:t>
      </w:r>
      <w:r w:rsidR="00F73A3A" w:rsidRPr="00F73A3A">
        <w:rPr>
          <w:rFonts w:ascii="Arial" w:hAnsi="Arial" w:cs="Arial"/>
          <w:sz w:val="24"/>
          <w:szCs w:val="24"/>
        </w:rPr>
        <w:tab/>
        <w:t xml:space="preserve">The Grievance Procedure should normally be </w:t>
      </w:r>
      <w:r w:rsidR="00F73A3A" w:rsidRPr="00F73A3A">
        <w:rPr>
          <w:rFonts w:ascii="Arial" w:hAnsi="Arial" w:cs="Arial"/>
          <w:b/>
          <w:sz w:val="24"/>
          <w:szCs w:val="24"/>
        </w:rPr>
        <w:t>followed sequentially</w:t>
      </w:r>
      <w:r w:rsidR="00F73A3A" w:rsidRPr="00F73A3A">
        <w:rPr>
          <w:rFonts w:ascii="Arial" w:hAnsi="Arial" w:cs="Arial"/>
          <w:sz w:val="24"/>
          <w:szCs w:val="24"/>
        </w:rPr>
        <w:t xml:space="preserve"> although there may be occasions when the grievance is sufficiently serious to warrant consideration under the formal stages of the procedure immediately.</w:t>
      </w:r>
    </w:p>
    <w:p w14:paraId="4AD790D2" w14:textId="77777777" w:rsidR="00F73A3A" w:rsidRPr="00F73A3A" w:rsidRDefault="00F73A3A" w:rsidP="00F73A3A">
      <w:pPr>
        <w:spacing w:after="0" w:line="240" w:lineRule="auto"/>
        <w:ind w:left="720" w:hanging="720"/>
        <w:jc w:val="both"/>
        <w:rPr>
          <w:rFonts w:ascii="Arial" w:hAnsi="Arial" w:cs="Arial"/>
          <w:sz w:val="24"/>
          <w:szCs w:val="24"/>
        </w:rPr>
      </w:pPr>
    </w:p>
    <w:p w14:paraId="4ADB9C95" w14:textId="77777777" w:rsidR="00F73A3A" w:rsidRPr="00F73A3A" w:rsidRDefault="00DC56C4" w:rsidP="00F73A3A">
      <w:pPr>
        <w:spacing w:after="0" w:line="240" w:lineRule="auto"/>
        <w:ind w:left="720" w:hanging="720"/>
        <w:jc w:val="both"/>
        <w:rPr>
          <w:rFonts w:ascii="Arial" w:hAnsi="Arial" w:cs="Arial"/>
          <w:sz w:val="24"/>
          <w:szCs w:val="24"/>
        </w:rPr>
      </w:pPr>
      <w:r>
        <w:rPr>
          <w:rFonts w:ascii="Arial" w:hAnsi="Arial" w:cs="Arial"/>
          <w:sz w:val="24"/>
          <w:szCs w:val="24"/>
        </w:rPr>
        <w:t>1</w:t>
      </w:r>
      <w:r w:rsidR="00F73A3A" w:rsidRPr="00F73A3A">
        <w:rPr>
          <w:rFonts w:ascii="Arial" w:hAnsi="Arial" w:cs="Arial"/>
          <w:sz w:val="24"/>
          <w:szCs w:val="24"/>
        </w:rPr>
        <w:t>.3</w:t>
      </w:r>
      <w:r w:rsidR="00F73A3A" w:rsidRPr="00F73A3A">
        <w:rPr>
          <w:rFonts w:ascii="Arial" w:hAnsi="Arial" w:cs="Arial"/>
          <w:sz w:val="24"/>
          <w:szCs w:val="24"/>
        </w:rPr>
        <w:tab/>
        <w:t xml:space="preserve">The opportunity exists within both the formal and informal stages of the procedure for consideration of </w:t>
      </w:r>
      <w:r w:rsidR="00F73A3A" w:rsidRPr="00F73A3A">
        <w:rPr>
          <w:rFonts w:ascii="Arial" w:hAnsi="Arial" w:cs="Arial"/>
          <w:b/>
          <w:sz w:val="24"/>
          <w:szCs w:val="24"/>
        </w:rPr>
        <w:t xml:space="preserve">mediation </w:t>
      </w:r>
      <w:proofErr w:type="gramStart"/>
      <w:r w:rsidR="00F73A3A" w:rsidRPr="00F73A3A">
        <w:rPr>
          <w:rFonts w:ascii="Arial" w:hAnsi="Arial" w:cs="Arial"/>
          <w:sz w:val="24"/>
          <w:szCs w:val="24"/>
        </w:rPr>
        <w:t>i.e.</w:t>
      </w:r>
      <w:proofErr w:type="gramEnd"/>
      <w:r w:rsidR="00F73A3A" w:rsidRPr="00F73A3A">
        <w:rPr>
          <w:rFonts w:ascii="Arial" w:hAnsi="Arial" w:cs="Arial"/>
          <w:sz w:val="24"/>
          <w:szCs w:val="24"/>
        </w:rPr>
        <w:t xml:space="preserve"> the involvement of an impartial third party to assist in resolving a grievance (</w:t>
      </w:r>
      <w:r w:rsidR="00F73A3A" w:rsidRPr="00F73A3A">
        <w:rPr>
          <w:rFonts w:ascii="Arial" w:hAnsi="Arial" w:cs="Arial"/>
          <w:b/>
          <w:color w:val="0033CC"/>
          <w:sz w:val="24"/>
          <w:szCs w:val="24"/>
          <w:u w:val="single"/>
        </w:rPr>
        <w:t xml:space="preserve">See Grievance Mediation, </w:t>
      </w:r>
      <w:r w:rsidR="00346449">
        <w:rPr>
          <w:rFonts w:ascii="Arial" w:hAnsi="Arial" w:cs="Arial"/>
          <w:b/>
          <w:color w:val="0033CC"/>
          <w:sz w:val="24"/>
          <w:szCs w:val="24"/>
          <w:u w:val="single"/>
        </w:rPr>
        <w:t>Appendix 10</w:t>
      </w:r>
      <w:r w:rsidR="00F73A3A" w:rsidRPr="00F73A3A">
        <w:rPr>
          <w:rFonts w:ascii="Arial" w:hAnsi="Arial" w:cs="Arial"/>
          <w:sz w:val="24"/>
          <w:szCs w:val="24"/>
        </w:rPr>
        <w:t xml:space="preserve">.  If this is deemed appropriate, the mediator should be agreed by all parties including the Trade Unions.  There may be occasions where it will be necessary to enlist specialist support to assist with </w:t>
      </w:r>
      <w:proofErr w:type="gramStart"/>
      <w:r w:rsidR="00F73A3A" w:rsidRPr="00F73A3A">
        <w:rPr>
          <w:rFonts w:ascii="Arial" w:hAnsi="Arial" w:cs="Arial"/>
          <w:sz w:val="24"/>
          <w:szCs w:val="24"/>
        </w:rPr>
        <w:t>particular problems</w:t>
      </w:r>
      <w:proofErr w:type="gramEnd"/>
      <w:r w:rsidR="00F73A3A" w:rsidRPr="00F73A3A">
        <w:rPr>
          <w:rFonts w:ascii="Arial" w:hAnsi="Arial" w:cs="Arial"/>
          <w:sz w:val="24"/>
          <w:szCs w:val="24"/>
        </w:rPr>
        <w:t xml:space="preserve"> in schools.  Where mediation has been agreed this will not prejudice the right of the employee to continue the grievance procedure if a resolution is not achieved by this means and there are grounds to proceed. </w:t>
      </w:r>
    </w:p>
    <w:p w14:paraId="6612E73A" w14:textId="77777777" w:rsidR="00F73A3A" w:rsidRPr="00F73A3A" w:rsidRDefault="00F73A3A" w:rsidP="00F73A3A">
      <w:pPr>
        <w:spacing w:after="0" w:line="240" w:lineRule="auto"/>
        <w:ind w:left="720" w:hanging="720"/>
        <w:jc w:val="both"/>
        <w:rPr>
          <w:rFonts w:ascii="Arial" w:hAnsi="Arial" w:cs="Arial"/>
          <w:sz w:val="24"/>
          <w:szCs w:val="24"/>
        </w:rPr>
      </w:pPr>
    </w:p>
    <w:p w14:paraId="7E3D99DF" w14:textId="77777777" w:rsidR="00F73A3A" w:rsidRPr="00F73A3A" w:rsidRDefault="00DC56C4" w:rsidP="00F73A3A">
      <w:pPr>
        <w:spacing w:after="0" w:line="240" w:lineRule="auto"/>
        <w:ind w:left="720" w:hanging="720"/>
        <w:jc w:val="both"/>
        <w:rPr>
          <w:rFonts w:ascii="Arial" w:hAnsi="Arial" w:cs="Arial"/>
          <w:sz w:val="24"/>
          <w:szCs w:val="24"/>
        </w:rPr>
      </w:pPr>
      <w:r>
        <w:rPr>
          <w:rFonts w:ascii="Arial" w:hAnsi="Arial" w:cs="Arial"/>
          <w:sz w:val="24"/>
          <w:szCs w:val="24"/>
        </w:rPr>
        <w:t>1</w:t>
      </w:r>
      <w:r w:rsidR="00F73A3A" w:rsidRPr="00F73A3A">
        <w:rPr>
          <w:rFonts w:ascii="Arial" w:hAnsi="Arial" w:cs="Arial"/>
          <w:sz w:val="24"/>
          <w:szCs w:val="24"/>
        </w:rPr>
        <w:t>.4</w:t>
      </w:r>
      <w:r w:rsidR="00F73A3A" w:rsidRPr="00F73A3A">
        <w:rPr>
          <w:rFonts w:ascii="Arial" w:hAnsi="Arial" w:cs="Arial"/>
          <w:sz w:val="24"/>
          <w:szCs w:val="24"/>
        </w:rPr>
        <w:tab/>
        <w:t xml:space="preserve">The object of the procedure is to enable grievances to be settled as quickly and as near to their origin, as possible and the procedures aim to resolve most grievances at the informal stage, employees have the </w:t>
      </w:r>
      <w:r w:rsidR="00F73A3A" w:rsidRPr="00F73A3A">
        <w:rPr>
          <w:rFonts w:ascii="Arial" w:hAnsi="Arial" w:cs="Arial"/>
          <w:b/>
          <w:sz w:val="24"/>
          <w:szCs w:val="24"/>
        </w:rPr>
        <w:t>right to be accompanied</w:t>
      </w:r>
      <w:r w:rsidR="00F73A3A" w:rsidRPr="00F73A3A">
        <w:rPr>
          <w:rFonts w:ascii="Arial" w:hAnsi="Arial" w:cs="Arial"/>
          <w:sz w:val="24"/>
          <w:szCs w:val="24"/>
        </w:rPr>
        <w:t xml:space="preserve"> by a trade union or </w:t>
      </w:r>
      <w:r w:rsidR="00346449">
        <w:rPr>
          <w:rFonts w:ascii="Arial" w:hAnsi="Arial" w:cs="Arial"/>
          <w:sz w:val="24"/>
          <w:szCs w:val="24"/>
        </w:rPr>
        <w:t>work colleague</w:t>
      </w:r>
      <w:r w:rsidR="00F73A3A" w:rsidRPr="00F73A3A">
        <w:rPr>
          <w:rFonts w:ascii="Arial" w:hAnsi="Arial" w:cs="Arial"/>
          <w:sz w:val="24"/>
          <w:szCs w:val="24"/>
        </w:rPr>
        <w:t>) at any stage of the Grievance Procedure.</w:t>
      </w:r>
    </w:p>
    <w:p w14:paraId="1C44FF3E" w14:textId="77777777" w:rsidR="00F73A3A" w:rsidRPr="00F73A3A" w:rsidRDefault="00F73A3A" w:rsidP="00F73A3A">
      <w:pPr>
        <w:spacing w:after="0" w:line="240" w:lineRule="auto"/>
        <w:jc w:val="both"/>
        <w:rPr>
          <w:rFonts w:ascii="Arial" w:hAnsi="Arial" w:cs="Arial"/>
          <w:sz w:val="24"/>
          <w:szCs w:val="24"/>
        </w:rPr>
      </w:pPr>
    </w:p>
    <w:p w14:paraId="1E00B17C" w14:textId="77777777" w:rsidR="00F73A3A" w:rsidRPr="00F73A3A" w:rsidRDefault="00DC56C4" w:rsidP="00F73A3A">
      <w:pPr>
        <w:spacing w:after="0" w:line="240" w:lineRule="auto"/>
        <w:ind w:left="720" w:hanging="720"/>
        <w:jc w:val="both"/>
        <w:rPr>
          <w:rFonts w:ascii="Arial" w:hAnsi="Arial" w:cs="Arial"/>
          <w:sz w:val="24"/>
          <w:szCs w:val="24"/>
        </w:rPr>
      </w:pPr>
      <w:r>
        <w:rPr>
          <w:rFonts w:ascii="Arial" w:hAnsi="Arial" w:cs="Arial"/>
          <w:sz w:val="24"/>
          <w:szCs w:val="24"/>
        </w:rPr>
        <w:t>1</w:t>
      </w:r>
      <w:r w:rsidR="00F73A3A" w:rsidRPr="00F73A3A">
        <w:rPr>
          <w:rFonts w:ascii="Arial" w:hAnsi="Arial" w:cs="Arial"/>
          <w:sz w:val="24"/>
          <w:szCs w:val="24"/>
        </w:rPr>
        <w:t>.5</w:t>
      </w:r>
      <w:r w:rsidR="00F73A3A" w:rsidRPr="00F73A3A">
        <w:rPr>
          <w:rFonts w:ascii="Arial" w:hAnsi="Arial" w:cs="Arial"/>
          <w:sz w:val="24"/>
          <w:szCs w:val="24"/>
        </w:rPr>
        <w:tab/>
      </w:r>
      <w:r w:rsidR="00F73A3A" w:rsidRPr="00F73A3A">
        <w:rPr>
          <w:rFonts w:ascii="Arial" w:hAnsi="Arial" w:cs="Arial"/>
          <w:b/>
          <w:sz w:val="24"/>
          <w:szCs w:val="24"/>
        </w:rPr>
        <w:t>Records</w:t>
      </w:r>
      <w:r w:rsidR="00F73A3A" w:rsidRPr="00F73A3A">
        <w:rPr>
          <w:rFonts w:ascii="Arial" w:hAnsi="Arial" w:cs="Arial"/>
          <w:sz w:val="24"/>
          <w:szCs w:val="24"/>
        </w:rPr>
        <w:t xml:space="preserve"> should be kept by the school of all grievances raised, the employer’s responses, any actions taken and the reasons for such actions.  Such records must be kept confidential and retained in accordance with the provisions of the Data Protection Act 1998.  Notes should be taken at all meetings, whether formal or informal, and shared with all parties directly involved. </w:t>
      </w:r>
    </w:p>
    <w:p w14:paraId="1BA5B239" w14:textId="77777777" w:rsidR="00F73A3A" w:rsidRPr="00F73A3A" w:rsidRDefault="00F73A3A" w:rsidP="00F73A3A">
      <w:pPr>
        <w:tabs>
          <w:tab w:val="left" w:pos="720"/>
        </w:tabs>
        <w:spacing w:after="0" w:line="240" w:lineRule="auto"/>
        <w:jc w:val="both"/>
        <w:rPr>
          <w:rFonts w:ascii="Arial" w:hAnsi="Arial" w:cs="Arial"/>
          <w:sz w:val="24"/>
          <w:szCs w:val="24"/>
        </w:rPr>
      </w:pPr>
    </w:p>
    <w:p w14:paraId="3EB2F5D2" w14:textId="77777777" w:rsidR="00F73A3A" w:rsidRPr="00F73A3A" w:rsidRDefault="00F73A3A" w:rsidP="00F73A3A">
      <w:pPr>
        <w:spacing w:after="0" w:line="240" w:lineRule="auto"/>
        <w:ind w:left="720" w:hanging="720"/>
        <w:jc w:val="both"/>
        <w:rPr>
          <w:rFonts w:ascii="Arial" w:hAnsi="Arial" w:cs="Arial"/>
          <w:sz w:val="24"/>
          <w:szCs w:val="24"/>
        </w:rPr>
      </w:pPr>
      <w:r w:rsidRPr="00F73A3A">
        <w:rPr>
          <w:rFonts w:ascii="Arial" w:hAnsi="Arial" w:cs="Arial"/>
          <w:sz w:val="24"/>
          <w:szCs w:val="24"/>
        </w:rPr>
        <w:t>1.6</w:t>
      </w:r>
      <w:r w:rsidRPr="00F73A3A">
        <w:rPr>
          <w:rFonts w:ascii="Arial" w:hAnsi="Arial" w:cs="Arial"/>
          <w:sz w:val="24"/>
          <w:szCs w:val="24"/>
        </w:rPr>
        <w:tab/>
        <w:t xml:space="preserve">Consideration will need to be given to the </w:t>
      </w:r>
      <w:r w:rsidRPr="00F73A3A">
        <w:rPr>
          <w:rFonts w:ascii="Arial" w:hAnsi="Arial" w:cs="Arial"/>
          <w:b/>
          <w:sz w:val="24"/>
          <w:szCs w:val="24"/>
        </w:rPr>
        <w:t>location of any meetings</w:t>
      </w:r>
      <w:r w:rsidRPr="00F73A3A">
        <w:rPr>
          <w:rFonts w:ascii="Arial" w:hAnsi="Arial" w:cs="Arial"/>
          <w:sz w:val="24"/>
          <w:szCs w:val="24"/>
        </w:rPr>
        <w:t xml:space="preserve"> </w:t>
      </w:r>
      <w:proofErr w:type="gramStart"/>
      <w:r w:rsidRPr="00F73A3A">
        <w:rPr>
          <w:rFonts w:ascii="Arial" w:hAnsi="Arial" w:cs="Arial"/>
          <w:sz w:val="24"/>
          <w:szCs w:val="24"/>
        </w:rPr>
        <w:t>in order to</w:t>
      </w:r>
      <w:proofErr w:type="gramEnd"/>
      <w:r w:rsidRPr="00F73A3A">
        <w:rPr>
          <w:rFonts w:ascii="Arial" w:hAnsi="Arial" w:cs="Arial"/>
          <w:sz w:val="24"/>
          <w:szCs w:val="24"/>
        </w:rPr>
        <w:t xml:space="preserve"> comfortably accommodate all parties involved or any witnesses waiting to give evidence at a formal meeting or hearing.  </w:t>
      </w:r>
    </w:p>
    <w:p w14:paraId="728D4D35" w14:textId="77777777" w:rsidR="00F73A3A" w:rsidRPr="00F73A3A" w:rsidRDefault="00F73A3A" w:rsidP="00F73A3A">
      <w:pPr>
        <w:spacing w:after="0" w:line="240" w:lineRule="auto"/>
        <w:jc w:val="both"/>
        <w:rPr>
          <w:rFonts w:ascii="Arial" w:hAnsi="Arial" w:cs="Arial"/>
          <w:sz w:val="24"/>
          <w:szCs w:val="24"/>
        </w:rPr>
      </w:pPr>
    </w:p>
    <w:p w14:paraId="31D7D4E1" w14:textId="77777777" w:rsidR="00F73A3A" w:rsidRPr="00F73A3A" w:rsidRDefault="00DC56C4" w:rsidP="00F73A3A">
      <w:pPr>
        <w:spacing w:after="0" w:line="240" w:lineRule="auto"/>
        <w:ind w:left="720" w:hanging="720"/>
        <w:jc w:val="both"/>
        <w:rPr>
          <w:rFonts w:ascii="Arial" w:hAnsi="Arial" w:cs="Arial"/>
          <w:sz w:val="24"/>
          <w:szCs w:val="24"/>
        </w:rPr>
      </w:pPr>
      <w:r>
        <w:rPr>
          <w:rFonts w:ascii="Arial" w:hAnsi="Arial" w:cs="Arial"/>
          <w:sz w:val="24"/>
          <w:szCs w:val="24"/>
        </w:rPr>
        <w:lastRenderedPageBreak/>
        <w:t>1</w:t>
      </w:r>
      <w:r w:rsidR="00F73A3A" w:rsidRPr="00F73A3A">
        <w:rPr>
          <w:rFonts w:ascii="Arial" w:hAnsi="Arial" w:cs="Arial"/>
          <w:sz w:val="24"/>
          <w:szCs w:val="24"/>
        </w:rPr>
        <w:t>.7</w:t>
      </w:r>
      <w:r w:rsidR="00F73A3A" w:rsidRPr="00F73A3A">
        <w:rPr>
          <w:rFonts w:ascii="Arial" w:hAnsi="Arial" w:cs="Arial"/>
          <w:sz w:val="24"/>
          <w:szCs w:val="24"/>
        </w:rPr>
        <w:tab/>
        <w:t xml:space="preserve">In appropriate circumstances Head Teachers may consider temporary </w:t>
      </w:r>
      <w:r w:rsidR="00F73A3A" w:rsidRPr="00F73A3A">
        <w:rPr>
          <w:rFonts w:ascii="Arial" w:hAnsi="Arial" w:cs="Arial"/>
          <w:b/>
          <w:sz w:val="24"/>
          <w:szCs w:val="24"/>
        </w:rPr>
        <w:t>redeployment</w:t>
      </w:r>
      <w:r w:rsidR="00F73A3A" w:rsidRPr="00F73A3A">
        <w:rPr>
          <w:rFonts w:ascii="Arial" w:hAnsi="Arial" w:cs="Arial"/>
          <w:sz w:val="24"/>
          <w:szCs w:val="24"/>
        </w:rPr>
        <w:t xml:space="preserve"> or the </w:t>
      </w:r>
      <w:r w:rsidR="00F73A3A" w:rsidRPr="00F73A3A">
        <w:rPr>
          <w:rFonts w:ascii="Arial" w:hAnsi="Arial" w:cs="Arial"/>
          <w:b/>
          <w:sz w:val="24"/>
          <w:szCs w:val="24"/>
        </w:rPr>
        <w:t>suspension</w:t>
      </w:r>
      <w:r w:rsidR="00F73A3A" w:rsidRPr="00F73A3A">
        <w:rPr>
          <w:rFonts w:ascii="Arial" w:hAnsi="Arial" w:cs="Arial"/>
          <w:sz w:val="24"/>
          <w:szCs w:val="24"/>
        </w:rPr>
        <w:t xml:space="preserve"> of one or more employees involved with a grievance.  Before taking such </w:t>
      </w:r>
      <w:proofErr w:type="gramStart"/>
      <w:r w:rsidR="00F73A3A" w:rsidRPr="00F73A3A">
        <w:rPr>
          <w:rFonts w:ascii="Arial" w:hAnsi="Arial" w:cs="Arial"/>
          <w:sz w:val="24"/>
          <w:szCs w:val="24"/>
        </w:rPr>
        <w:t>action</w:t>
      </w:r>
      <w:proofErr w:type="gramEnd"/>
      <w:r w:rsidR="00F73A3A" w:rsidRPr="00F73A3A">
        <w:rPr>
          <w:rFonts w:ascii="Arial" w:hAnsi="Arial" w:cs="Arial"/>
          <w:sz w:val="24"/>
          <w:szCs w:val="24"/>
        </w:rPr>
        <w:t xml:space="preserve"> advice should be sought from the   HR Service.  Further guidance on suspension is given in the Disciplinary Procedure for School Staff – Part A1 available on Wired / HR Guidance (Schools) Community.</w:t>
      </w:r>
    </w:p>
    <w:p w14:paraId="400E817F" w14:textId="77777777" w:rsidR="00F73A3A" w:rsidRPr="00F73A3A" w:rsidRDefault="00F73A3A" w:rsidP="000D2E39">
      <w:pPr>
        <w:spacing w:after="0" w:line="240" w:lineRule="auto"/>
        <w:jc w:val="both"/>
        <w:rPr>
          <w:rFonts w:ascii="Arial" w:hAnsi="Arial" w:cs="Arial"/>
          <w:sz w:val="24"/>
          <w:szCs w:val="24"/>
        </w:rPr>
      </w:pPr>
    </w:p>
    <w:p w14:paraId="078AC31A" w14:textId="77777777" w:rsidR="00F73A3A" w:rsidRPr="00F73A3A" w:rsidRDefault="00F73A3A" w:rsidP="00F73A3A">
      <w:pPr>
        <w:pStyle w:val="ListParagraph"/>
        <w:rPr>
          <w:rFonts w:cs="Arial"/>
          <w:szCs w:val="24"/>
        </w:rPr>
      </w:pPr>
    </w:p>
    <w:p w14:paraId="716B6760" w14:textId="77777777" w:rsidR="00F73A3A" w:rsidRPr="00F73A3A" w:rsidRDefault="00DC56C4" w:rsidP="00F73A3A">
      <w:pPr>
        <w:spacing w:after="0" w:line="240" w:lineRule="auto"/>
        <w:ind w:left="720" w:hanging="720"/>
        <w:jc w:val="both"/>
        <w:rPr>
          <w:rFonts w:ascii="Arial" w:hAnsi="Arial" w:cs="Arial"/>
          <w:sz w:val="24"/>
          <w:szCs w:val="24"/>
        </w:rPr>
      </w:pPr>
      <w:r>
        <w:rPr>
          <w:rFonts w:ascii="Arial" w:hAnsi="Arial" w:cs="Arial"/>
          <w:sz w:val="24"/>
          <w:szCs w:val="24"/>
        </w:rPr>
        <w:t>1</w:t>
      </w:r>
      <w:r w:rsidR="00346449">
        <w:rPr>
          <w:rFonts w:ascii="Arial" w:hAnsi="Arial" w:cs="Arial"/>
          <w:sz w:val="24"/>
          <w:szCs w:val="24"/>
        </w:rPr>
        <w:t>.8</w:t>
      </w:r>
      <w:r w:rsidR="00F73A3A" w:rsidRPr="00F73A3A">
        <w:rPr>
          <w:rFonts w:ascii="Arial" w:hAnsi="Arial" w:cs="Arial"/>
          <w:sz w:val="24"/>
          <w:szCs w:val="24"/>
        </w:rPr>
        <w:tab/>
        <w:t xml:space="preserve">If a grievance is raised about the implementation of any other procedure, or about the lead up to the implementation of another procedure, consideration will be given as to the most appropriate way of dealing with it.   Advice should be sought from the HR service.  In the vast majority of cases, it will be appropriate to deal with the grievance as part of the original procedure </w:t>
      </w:r>
      <w:proofErr w:type="gramStart"/>
      <w:r w:rsidR="00F73A3A" w:rsidRPr="00F73A3A">
        <w:rPr>
          <w:rFonts w:ascii="Arial" w:hAnsi="Arial" w:cs="Arial"/>
          <w:sz w:val="24"/>
          <w:szCs w:val="24"/>
        </w:rPr>
        <w:t>i.e.</w:t>
      </w:r>
      <w:proofErr w:type="gramEnd"/>
      <w:r w:rsidR="00F73A3A" w:rsidRPr="00F73A3A">
        <w:rPr>
          <w:rFonts w:ascii="Arial" w:hAnsi="Arial" w:cs="Arial"/>
          <w:sz w:val="24"/>
          <w:szCs w:val="24"/>
        </w:rPr>
        <w:t xml:space="preserve"> at a hearing or appeal under the original procedure.  Where the grievance is unrelated to the original procedure the two procedures can run in parallel.</w:t>
      </w:r>
    </w:p>
    <w:p w14:paraId="4069D126" w14:textId="77777777" w:rsidR="00F73A3A" w:rsidRPr="00F73A3A" w:rsidRDefault="00F73A3A" w:rsidP="00F73A3A">
      <w:pPr>
        <w:pStyle w:val="ListParagraph"/>
        <w:rPr>
          <w:rFonts w:cs="Arial"/>
          <w:szCs w:val="24"/>
        </w:rPr>
      </w:pPr>
    </w:p>
    <w:p w14:paraId="368981A3" w14:textId="77777777" w:rsidR="00F73A3A" w:rsidRPr="00F73A3A" w:rsidRDefault="00DC56C4" w:rsidP="00F73A3A">
      <w:pPr>
        <w:spacing w:after="0" w:line="240" w:lineRule="auto"/>
        <w:ind w:left="720" w:hanging="720"/>
        <w:jc w:val="both"/>
        <w:rPr>
          <w:rFonts w:ascii="Arial" w:hAnsi="Arial" w:cs="Arial"/>
          <w:sz w:val="24"/>
          <w:szCs w:val="24"/>
        </w:rPr>
      </w:pPr>
      <w:r>
        <w:rPr>
          <w:rFonts w:ascii="Arial" w:hAnsi="Arial" w:cs="Arial"/>
          <w:sz w:val="24"/>
          <w:szCs w:val="24"/>
        </w:rPr>
        <w:t>1</w:t>
      </w:r>
      <w:r w:rsidR="00346449">
        <w:rPr>
          <w:rFonts w:ascii="Arial" w:hAnsi="Arial" w:cs="Arial"/>
          <w:sz w:val="24"/>
          <w:szCs w:val="24"/>
        </w:rPr>
        <w:t>.9</w:t>
      </w:r>
      <w:r w:rsidR="00F73A3A" w:rsidRPr="00F73A3A">
        <w:rPr>
          <w:rFonts w:ascii="Arial" w:hAnsi="Arial" w:cs="Arial"/>
          <w:sz w:val="24"/>
          <w:szCs w:val="24"/>
        </w:rPr>
        <w:tab/>
        <w:t>It should be noted that there is no recourse to the grievance procedure if an employee is dissatisfied with the outcome of other procedures, rather than their management or implementation, where there is already a right of appeal as, for example, in the disciplinary, attendance management or redundancy procedures.</w:t>
      </w:r>
    </w:p>
    <w:p w14:paraId="543F1418" w14:textId="77777777" w:rsidR="00F73A3A" w:rsidRPr="00F73A3A" w:rsidRDefault="00F73A3A" w:rsidP="00F73A3A">
      <w:pPr>
        <w:pStyle w:val="ListParagraph"/>
        <w:rPr>
          <w:rFonts w:cs="Arial"/>
          <w:szCs w:val="24"/>
        </w:rPr>
      </w:pPr>
    </w:p>
    <w:p w14:paraId="12F2BA4F" w14:textId="77777777" w:rsidR="00F73A3A" w:rsidRPr="00F73A3A" w:rsidRDefault="00DC56C4" w:rsidP="00F73A3A">
      <w:pPr>
        <w:spacing w:after="0" w:line="240" w:lineRule="auto"/>
        <w:ind w:left="720" w:hanging="720"/>
        <w:jc w:val="both"/>
        <w:rPr>
          <w:rFonts w:ascii="Arial" w:hAnsi="Arial" w:cs="Arial"/>
          <w:sz w:val="24"/>
          <w:szCs w:val="24"/>
        </w:rPr>
      </w:pPr>
      <w:r>
        <w:rPr>
          <w:rFonts w:ascii="Arial" w:hAnsi="Arial" w:cs="Arial"/>
          <w:sz w:val="24"/>
          <w:szCs w:val="24"/>
        </w:rPr>
        <w:t>1</w:t>
      </w:r>
      <w:r w:rsidR="00346449">
        <w:rPr>
          <w:rFonts w:ascii="Arial" w:hAnsi="Arial" w:cs="Arial"/>
          <w:sz w:val="24"/>
          <w:szCs w:val="24"/>
        </w:rPr>
        <w:t>.10</w:t>
      </w:r>
      <w:r w:rsidR="00F73A3A" w:rsidRPr="00F73A3A">
        <w:rPr>
          <w:rFonts w:ascii="Arial" w:hAnsi="Arial" w:cs="Arial"/>
          <w:sz w:val="24"/>
          <w:szCs w:val="24"/>
        </w:rPr>
        <w:tab/>
        <w:t xml:space="preserve">In raising a grievance, the governing body should ensure that there is no victimisation of the </w:t>
      </w:r>
      <w:proofErr w:type="gramStart"/>
      <w:r w:rsidR="00F73A3A" w:rsidRPr="00F73A3A">
        <w:rPr>
          <w:rFonts w:ascii="Arial" w:hAnsi="Arial" w:cs="Arial"/>
          <w:sz w:val="24"/>
          <w:szCs w:val="24"/>
        </w:rPr>
        <w:t>employee</w:t>
      </w:r>
      <w:proofErr w:type="gramEnd"/>
      <w:r w:rsidR="00F73A3A" w:rsidRPr="00F73A3A">
        <w:rPr>
          <w:rFonts w:ascii="Arial" w:hAnsi="Arial" w:cs="Arial"/>
          <w:sz w:val="24"/>
          <w:szCs w:val="24"/>
        </w:rPr>
        <w:t xml:space="preserve"> or anyone involved in the complaint or its resolution.  There should be no fear of victimisation by the employee.</w:t>
      </w:r>
    </w:p>
    <w:p w14:paraId="04E21729" w14:textId="77777777" w:rsidR="00F73A3A" w:rsidRPr="00F73A3A" w:rsidRDefault="00F73A3A" w:rsidP="00F73A3A">
      <w:pPr>
        <w:pStyle w:val="ListParagraph"/>
        <w:rPr>
          <w:rFonts w:cs="Arial"/>
          <w:szCs w:val="24"/>
        </w:rPr>
      </w:pPr>
    </w:p>
    <w:p w14:paraId="709F24AF" w14:textId="77777777" w:rsidR="00F73A3A" w:rsidRPr="00F73A3A" w:rsidRDefault="00DC56C4" w:rsidP="00F73A3A">
      <w:pPr>
        <w:spacing w:after="0" w:line="240" w:lineRule="auto"/>
        <w:ind w:left="720" w:hanging="720"/>
        <w:jc w:val="both"/>
        <w:rPr>
          <w:rFonts w:ascii="Arial" w:hAnsi="Arial" w:cs="Arial"/>
          <w:sz w:val="24"/>
          <w:szCs w:val="24"/>
        </w:rPr>
      </w:pPr>
      <w:r>
        <w:rPr>
          <w:rFonts w:ascii="Arial" w:hAnsi="Arial" w:cs="Arial"/>
          <w:sz w:val="24"/>
          <w:szCs w:val="24"/>
        </w:rPr>
        <w:t>1</w:t>
      </w:r>
      <w:r w:rsidR="00346449">
        <w:rPr>
          <w:rFonts w:ascii="Arial" w:hAnsi="Arial" w:cs="Arial"/>
          <w:sz w:val="24"/>
          <w:szCs w:val="24"/>
        </w:rPr>
        <w:t>.11</w:t>
      </w:r>
      <w:r w:rsidR="00F73A3A" w:rsidRPr="00F73A3A">
        <w:rPr>
          <w:rFonts w:ascii="Arial" w:hAnsi="Arial" w:cs="Arial"/>
          <w:sz w:val="24"/>
          <w:szCs w:val="24"/>
        </w:rPr>
        <w:tab/>
        <w:t>Those responsible for resolving a grievance should consider carefully if there are any conflicts of interest which indicate they should withdraw from involvement in the case.  Similarly, an employee who has cause to believe that anyone responsible for resolving the grievance has an undeclared conflict of interest should make this known immediately and may use the Grievance Procedure to challenge their continued involvement.  However, it is expected that such concerns would be raised at the outset unless the difficulty only becomes apparent during the process.  Where mediation has taken place, it will be important to ensure no inappropriate information relating to the mediation process is submitted as evidence at a later stage and that the role of the mediator is not compromised (</w:t>
      </w:r>
      <w:r w:rsidR="00F73A3A" w:rsidRPr="00981262">
        <w:rPr>
          <w:rFonts w:ascii="Arial" w:hAnsi="Arial" w:cs="Arial"/>
          <w:b/>
          <w:color w:val="0000FF"/>
          <w:sz w:val="24"/>
          <w:szCs w:val="24"/>
          <w:u w:val="single"/>
        </w:rPr>
        <w:t xml:space="preserve">See </w:t>
      </w:r>
      <w:r w:rsidR="00981262" w:rsidRPr="00981262">
        <w:rPr>
          <w:rFonts w:ascii="Arial" w:hAnsi="Arial" w:cs="Arial"/>
          <w:b/>
          <w:color w:val="0000FF"/>
          <w:sz w:val="24"/>
          <w:szCs w:val="24"/>
          <w:u w:val="single"/>
        </w:rPr>
        <w:t xml:space="preserve">Grievance Mediation, </w:t>
      </w:r>
      <w:r w:rsidR="00346449">
        <w:rPr>
          <w:rFonts w:ascii="Arial" w:hAnsi="Arial" w:cs="Arial"/>
          <w:b/>
          <w:color w:val="0000FF"/>
          <w:sz w:val="24"/>
          <w:szCs w:val="24"/>
          <w:u w:val="single"/>
        </w:rPr>
        <w:t>Appendix 10</w:t>
      </w:r>
      <w:r w:rsidR="00F73A3A" w:rsidRPr="00F73A3A">
        <w:rPr>
          <w:rFonts w:ascii="Arial" w:hAnsi="Arial" w:cs="Arial"/>
          <w:sz w:val="24"/>
          <w:szCs w:val="24"/>
        </w:rPr>
        <w:t>).</w:t>
      </w:r>
    </w:p>
    <w:p w14:paraId="244F2E89" w14:textId="77777777" w:rsidR="00F73A3A" w:rsidRPr="00F73A3A" w:rsidRDefault="00F73A3A" w:rsidP="00F73A3A">
      <w:pPr>
        <w:tabs>
          <w:tab w:val="left" w:pos="720"/>
        </w:tabs>
        <w:spacing w:after="0" w:line="240" w:lineRule="auto"/>
        <w:jc w:val="both"/>
        <w:rPr>
          <w:rFonts w:ascii="Arial" w:hAnsi="Arial" w:cs="Arial"/>
          <w:sz w:val="24"/>
          <w:szCs w:val="24"/>
        </w:rPr>
      </w:pPr>
    </w:p>
    <w:p w14:paraId="0CB8F30C" w14:textId="77777777" w:rsidR="00F73A3A" w:rsidRPr="00F73A3A" w:rsidRDefault="00DC56C4" w:rsidP="00F73A3A">
      <w:pPr>
        <w:spacing w:after="0" w:line="240" w:lineRule="auto"/>
        <w:jc w:val="both"/>
        <w:rPr>
          <w:rFonts w:ascii="Arial" w:hAnsi="Arial" w:cs="Arial"/>
          <w:sz w:val="24"/>
          <w:szCs w:val="24"/>
        </w:rPr>
      </w:pPr>
      <w:r>
        <w:rPr>
          <w:rFonts w:ascii="Arial" w:hAnsi="Arial" w:cs="Arial"/>
          <w:sz w:val="24"/>
          <w:szCs w:val="24"/>
        </w:rPr>
        <w:t>1</w:t>
      </w:r>
      <w:r w:rsidR="00346449">
        <w:rPr>
          <w:rFonts w:ascii="Arial" w:hAnsi="Arial" w:cs="Arial"/>
          <w:sz w:val="24"/>
          <w:szCs w:val="24"/>
        </w:rPr>
        <w:t>.12</w:t>
      </w:r>
      <w:r w:rsidR="00F73A3A" w:rsidRPr="00F73A3A">
        <w:rPr>
          <w:rFonts w:ascii="Arial" w:hAnsi="Arial" w:cs="Arial"/>
          <w:sz w:val="24"/>
          <w:szCs w:val="24"/>
        </w:rPr>
        <w:tab/>
        <w:t xml:space="preserve">Please see </w:t>
      </w:r>
      <w:r w:rsidR="00981262">
        <w:rPr>
          <w:rFonts w:ascii="Arial" w:hAnsi="Arial" w:cs="Arial"/>
          <w:b/>
          <w:color w:val="0033CC"/>
          <w:sz w:val="24"/>
          <w:szCs w:val="24"/>
          <w:u w:val="single"/>
        </w:rPr>
        <w:t xml:space="preserve">Other Complaints, page </w:t>
      </w:r>
      <w:proofErr w:type="gramStart"/>
      <w:r w:rsidR="00981262">
        <w:rPr>
          <w:rFonts w:ascii="Arial" w:hAnsi="Arial" w:cs="Arial"/>
          <w:b/>
          <w:color w:val="0033CC"/>
          <w:sz w:val="24"/>
          <w:szCs w:val="24"/>
          <w:u w:val="single"/>
        </w:rPr>
        <w:t>15</w:t>
      </w:r>
      <w:r w:rsidR="00F73A3A" w:rsidRPr="00F73A3A">
        <w:rPr>
          <w:rFonts w:ascii="Arial" w:hAnsi="Arial" w:cs="Arial"/>
          <w:sz w:val="24"/>
          <w:szCs w:val="24"/>
        </w:rPr>
        <w:t xml:space="preserve">  for</w:t>
      </w:r>
      <w:proofErr w:type="gramEnd"/>
      <w:r w:rsidR="00F73A3A" w:rsidRPr="00F73A3A">
        <w:rPr>
          <w:rFonts w:ascii="Arial" w:hAnsi="Arial" w:cs="Arial"/>
          <w:sz w:val="24"/>
          <w:szCs w:val="24"/>
        </w:rPr>
        <w:t xml:space="preserve"> guidance on ‘Whistleblowing’</w:t>
      </w:r>
      <w:r w:rsidR="00F73A3A" w:rsidRPr="00F73A3A">
        <w:rPr>
          <w:rFonts w:ascii="Arial" w:hAnsi="Arial" w:cs="Arial"/>
          <w:color w:val="FF0000"/>
          <w:sz w:val="24"/>
          <w:szCs w:val="24"/>
        </w:rPr>
        <w:t>.</w:t>
      </w:r>
    </w:p>
    <w:p w14:paraId="2E50CC75" w14:textId="77777777" w:rsidR="00F73A3A" w:rsidRPr="00F73A3A" w:rsidRDefault="00F73A3A" w:rsidP="00F73A3A">
      <w:pPr>
        <w:spacing w:after="0" w:line="240" w:lineRule="auto"/>
        <w:jc w:val="both"/>
        <w:rPr>
          <w:rFonts w:ascii="Arial" w:hAnsi="Arial" w:cs="Arial"/>
          <w:b/>
          <w:sz w:val="24"/>
          <w:szCs w:val="24"/>
        </w:rPr>
      </w:pPr>
    </w:p>
    <w:p w14:paraId="6CC067B6" w14:textId="77777777" w:rsidR="005940BF" w:rsidRDefault="005940BF" w:rsidP="00F73A3A">
      <w:pPr>
        <w:pStyle w:val="Heading1"/>
        <w:jc w:val="both"/>
        <w:rPr>
          <w:rFonts w:cs="Arial"/>
          <w:szCs w:val="24"/>
        </w:rPr>
      </w:pPr>
    </w:p>
    <w:p w14:paraId="2C57AEB3" w14:textId="77777777" w:rsidR="00F73A3A" w:rsidRPr="00F73A3A" w:rsidRDefault="00F73A3A" w:rsidP="00F73A3A">
      <w:pPr>
        <w:pStyle w:val="Heading1"/>
        <w:jc w:val="both"/>
        <w:rPr>
          <w:rFonts w:cs="Arial"/>
          <w:szCs w:val="24"/>
        </w:rPr>
      </w:pPr>
      <w:r w:rsidRPr="00F73A3A">
        <w:rPr>
          <w:rFonts w:cs="Arial"/>
          <w:szCs w:val="24"/>
        </w:rPr>
        <w:t xml:space="preserve">Roles and Responsibilities </w:t>
      </w:r>
    </w:p>
    <w:p w14:paraId="3AD5CCFD" w14:textId="77777777" w:rsidR="00F73A3A" w:rsidRPr="00F73A3A" w:rsidRDefault="00F73A3A" w:rsidP="00F73A3A">
      <w:pPr>
        <w:spacing w:after="0" w:line="240" w:lineRule="auto"/>
        <w:jc w:val="both"/>
        <w:rPr>
          <w:rFonts w:ascii="Arial" w:hAnsi="Arial" w:cs="Arial"/>
          <w:sz w:val="24"/>
          <w:szCs w:val="24"/>
        </w:rPr>
      </w:pPr>
    </w:p>
    <w:p w14:paraId="3725D616" w14:textId="77777777" w:rsidR="00F73A3A" w:rsidRPr="00F73A3A" w:rsidRDefault="00DC56C4" w:rsidP="00F73A3A">
      <w:pPr>
        <w:spacing w:after="0" w:line="240" w:lineRule="auto"/>
        <w:ind w:left="720" w:hanging="720"/>
        <w:jc w:val="both"/>
        <w:rPr>
          <w:rFonts w:ascii="Arial" w:hAnsi="Arial" w:cs="Arial"/>
          <w:color w:val="000000"/>
          <w:sz w:val="24"/>
          <w:szCs w:val="24"/>
        </w:rPr>
      </w:pPr>
      <w:r>
        <w:rPr>
          <w:rFonts w:ascii="Arial" w:hAnsi="Arial" w:cs="Arial"/>
          <w:sz w:val="24"/>
          <w:szCs w:val="24"/>
        </w:rPr>
        <w:t>2</w:t>
      </w:r>
      <w:r w:rsidR="00F73A3A" w:rsidRPr="00F73A3A">
        <w:rPr>
          <w:rFonts w:ascii="Arial" w:hAnsi="Arial" w:cs="Arial"/>
          <w:sz w:val="24"/>
          <w:szCs w:val="24"/>
        </w:rPr>
        <w:t>.0</w:t>
      </w:r>
      <w:r w:rsidR="00F73A3A" w:rsidRPr="00F73A3A">
        <w:rPr>
          <w:rFonts w:ascii="Arial" w:hAnsi="Arial" w:cs="Arial"/>
          <w:sz w:val="24"/>
          <w:szCs w:val="24"/>
        </w:rPr>
        <w:tab/>
        <w:t xml:space="preserve">When dealing with a grievance, it is important to establish at the outset who will undertake the necessary roles and responsibilities under this procedure. </w:t>
      </w:r>
      <w:r w:rsidR="00F73A3A" w:rsidRPr="00F73A3A">
        <w:rPr>
          <w:rFonts w:ascii="Arial" w:hAnsi="Arial" w:cs="Arial"/>
          <w:color w:val="000000"/>
          <w:sz w:val="24"/>
          <w:szCs w:val="24"/>
        </w:rPr>
        <w:t>This must then be communicated to all parties to avoid any misunderstandings or possible conflicts of interest.</w:t>
      </w:r>
    </w:p>
    <w:p w14:paraId="4192CB1B" w14:textId="77777777" w:rsidR="00F73A3A" w:rsidRPr="00F73A3A" w:rsidRDefault="00F73A3A" w:rsidP="00F73A3A">
      <w:pPr>
        <w:spacing w:after="0" w:line="240" w:lineRule="auto"/>
        <w:jc w:val="both"/>
        <w:rPr>
          <w:rFonts w:ascii="Arial" w:hAnsi="Arial" w:cs="Arial"/>
          <w:color w:val="000000"/>
          <w:sz w:val="24"/>
          <w:szCs w:val="24"/>
        </w:rPr>
      </w:pPr>
    </w:p>
    <w:p w14:paraId="37869EBB" w14:textId="77777777" w:rsidR="00F73A3A" w:rsidRPr="00F73A3A" w:rsidRDefault="00F73A3A" w:rsidP="00F73A3A">
      <w:pPr>
        <w:spacing w:after="0" w:line="240" w:lineRule="auto"/>
        <w:jc w:val="both"/>
        <w:rPr>
          <w:rFonts w:ascii="Arial" w:hAnsi="Arial" w:cs="Arial"/>
          <w:color w:val="000000"/>
          <w:sz w:val="24"/>
          <w:szCs w:val="24"/>
        </w:rPr>
      </w:pPr>
    </w:p>
    <w:p w14:paraId="42843032" w14:textId="77777777" w:rsidR="00F73A3A" w:rsidRPr="00F73A3A" w:rsidRDefault="00F73A3A" w:rsidP="00F73A3A">
      <w:pPr>
        <w:spacing w:after="0" w:line="240" w:lineRule="auto"/>
        <w:jc w:val="both"/>
        <w:rPr>
          <w:rFonts w:ascii="Arial" w:hAnsi="Arial" w:cs="Arial"/>
          <w:color w:val="000000"/>
          <w:sz w:val="24"/>
          <w:szCs w:val="24"/>
        </w:rPr>
      </w:pPr>
    </w:p>
    <w:p w14:paraId="6439B3D8" w14:textId="77777777" w:rsidR="00F73A3A" w:rsidRDefault="00F73A3A" w:rsidP="00F73A3A">
      <w:pPr>
        <w:spacing w:after="0" w:line="240" w:lineRule="auto"/>
        <w:jc w:val="both"/>
        <w:rPr>
          <w:rFonts w:ascii="Arial" w:hAnsi="Arial" w:cs="Arial"/>
          <w:color w:val="000000"/>
          <w:sz w:val="24"/>
          <w:szCs w:val="24"/>
        </w:rPr>
      </w:pPr>
    </w:p>
    <w:p w14:paraId="14B562D4" w14:textId="77777777" w:rsidR="005940BF" w:rsidRPr="00F73A3A" w:rsidRDefault="005940BF" w:rsidP="00F73A3A">
      <w:pPr>
        <w:spacing w:after="0" w:line="240" w:lineRule="auto"/>
        <w:jc w:val="both"/>
        <w:rPr>
          <w:rFonts w:ascii="Arial" w:hAnsi="Arial" w:cs="Arial"/>
          <w:color w:val="000000"/>
          <w:sz w:val="24"/>
          <w:szCs w:val="24"/>
        </w:rPr>
      </w:pPr>
    </w:p>
    <w:p w14:paraId="0D9D0E13" w14:textId="77777777" w:rsidR="00F73A3A" w:rsidRPr="00F73A3A" w:rsidRDefault="00A1474C" w:rsidP="00F73A3A">
      <w:pPr>
        <w:spacing w:after="0" w:line="240" w:lineRule="auto"/>
        <w:jc w:val="both"/>
        <w:rPr>
          <w:rFonts w:ascii="Arial" w:hAnsi="Arial" w:cs="Arial"/>
          <w:sz w:val="24"/>
          <w:szCs w:val="24"/>
        </w:rPr>
      </w:pPr>
      <w:r>
        <w:rPr>
          <w:rFonts w:ascii="Arial" w:hAnsi="Arial" w:cs="Arial"/>
          <w:b/>
          <w:sz w:val="24"/>
          <w:szCs w:val="24"/>
        </w:rPr>
        <w:t>The E</w:t>
      </w:r>
      <w:r w:rsidR="00F73A3A" w:rsidRPr="00F73A3A">
        <w:rPr>
          <w:rFonts w:ascii="Arial" w:hAnsi="Arial" w:cs="Arial"/>
          <w:b/>
          <w:sz w:val="24"/>
          <w:szCs w:val="24"/>
        </w:rPr>
        <w:t>mployee</w:t>
      </w:r>
    </w:p>
    <w:p w14:paraId="5D31A513" w14:textId="77777777" w:rsidR="00F73A3A" w:rsidRPr="00F73A3A" w:rsidRDefault="00F73A3A" w:rsidP="00F73A3A">
      <w:pPr>
        <w:spacing w:after="0" w:line="240" w:lineRule="auto"/>
        <w:jc w:val="both"/>
        <w:rPr>
          <w:rFonts w:ascii="Arial" w:hAnsi="Arial" w:cs="Arial"/>
          <w:sz w:val="24"/>
          <w:szCs w:val="24"/>
        </w:rPr>
      </w:pPr>
    </w:p>
    <w:p w14:paraId="5496B041" w14:textId="77777777" w:rsidR="00F73A3A" w:rsidRPr="00F73A3A" w:rsidRDefault="00DC56C4" w:rsidP="00F73A3A">
      <w:pPr>
        <w:spacing w:after="0" w:line="240" w:lineRule="auto"/>
        <w:ind w:left="720" w:hanging="720"/>
        <w:jc w:val="both"/>
        <w:rPr>
          <w:rFonts w:ascii="Arial" w:hAnsi="Arial" w:cs="Arial"/>
          <w:sz w:val="24"/>
          <w:szCs w:val="24"/>
        </w:rPr>
      </w:pPr>
      <w:r>
        <w:rPr>
          <w:rFonts w:ascii="Arial" w:hAnsi="Arial" w:cs="Arial"/>
          <w:sz w:val="24"/>
          <w:szCs w:val="24"/>
        </w:rPr>
        <w:t>2</w:t>
      </w:r>
      <w:r w:rsidR="00F73A3A" w:rsidRPr="00F73A3A">
        <w:rPr>
          <w:rFonts w:ascii="Arial" w:hAnsi="Arial" w:cs="Arial"/>
          <w:sz w:val="24"/>
          <w:szCs w:val="24"/>
        </w:rPr>
        <w:t>.1</w:t>
      </w:r>
      <w:r w:rsidR="00F73A3A" w:rsidRPr="00F73A3A">
        <w:rPr>
          <w:rFonts w:ascii="Arial" w:hAnsi="Arial" w:cs="Arial"/>
          <w:sz w:val="24"/>
          <w:szCs w:val="24"/>
        </w:rPr>
        <w:tab/>
        <w:t xml:space="preserve">The essence of a grievance is that an employee has a complaint or dispute which remains unresolved and is seeking for that to be remedied. Before instigating the formal grievance procedures, employees are normally expected to raise any such concerns, </w:t>
      </w:r>
      <w:proofErr w:type="gramStart"/>
      <w:r w:rsidR="00F73A3A" w:rsidRPr="00F73A3A">
        <w:rPr>
          <w:rFonts w:ascii="Arial" w:hAnsi="Arial" w:cs="Arial"/>
          <w:sz w:val="24"/>
          <w:szCs w:val="24"/>
        </w:rPr>
        <w:t>queries</w:t>
      </w:r>
      <w:proofErr w:type="gramEnd"/>
      <w:r w:rsidR="00F73A3A" w:rsidRPr="00F73A3A">
        <w:rPr>
          <w:rFonts w:ascii="Arial" w:hAnsi="Arial" w:cs="Arial"/>
          <w:sz w:val="24"/>
          <w:szCs w:val="24"/>
        </w:rPr>
        <w:t xml:space="preserve"> and problems informally with their immediate manager. The procedure should </w:t>
      </w:r>
      <w:r w:rsidR="00F73A3A" w:rsidRPr="00F73A3A">
        <w:rPr>
          <w:rFonts w:ascii="Arial" w:hAnsi="Arial" w:cs="Arial"/>
          <w:sz w:val="24"/>
          <w:szCs w:val="24"/>
          <w:u w:val="single"/>
        </w:rPr>
        <w:t>not</w:t>
      </w:r>
      <w:r w:rsidR="00F73A3A" w:rsidRPr="00F73A3A">
        <w:rPr>
          <w:rFonts w:ascii="Arial" w:hAnsi="Arial" w:cs="Arial"/>
          <w:sz w:val="24"/>
          <w:szCs w:val="24"/>
        </w:rPr>
        <w:t xml:space="preserve"> be used as a general vehicle for expressing dissatisfaction. The formal grievance procedure requires the aggrieved employee not only to set out clearly in writing the grounds of the grievance at the outset, but also the desired outcome.    </w:t>
      </w:r>
    </w:p>
    <w:p w14:paraId="33F48C19" w14:textId="77777777" w:rsidR="00F73A3A" w:rsidRPr="00F73A3A" w:rsidRDefault="00F73A3A" w:rsidP="00F73A3A">
      <w:pPr>
        <w:spacing w:after="0" w:line="240" w:lineRule="auto"/>
        <w:ind w:left="360"/>
        <w:jc w:val="both"/>
        <w:rPr>
          <w:rFonts w:ascii="Arial" w:hAnsi="Arial" w:cs="Arial"/>
          <w:sz w:val="24"/>
          <w:szCs w:val="24"/>
        </w:rPr>
      </w:pPr>
    </w:p>
    <w:p w14:paraId="47AF76CB" w14:textId="77777777" w:rsidR="00F73A3A" w:rsidRPr="00F73A3A" w:rsidRDefault="00DC56C4" w:rsidP="00F73A3A">
      <w:pPr>
        <w:spacing w:after="0" w:line="240" w:lineRule="auto"/>
        <w:ind w:left="720" w:hanging="720"/>
        <w:jc w:val="both"/>
        <w:rPr>
          <w:rFonts w:ascii="Arial" w:hAnsi="Arial" w:cs="Arial"/>
          <w:sz w:val="24"/>
          <w:szCs w:val="24"/>
        </w:rPr>
      </w:pPr>
      <w:r>
        <w:rPr>
          <w:rFonts w:ascii="Arial" w:hAnsi="Arial" w:cs="Arial"/>
          <w:sz w:val="24"/>
          <w:szCs w:val="24"/>
        </w:rPr>
        <w:t>2</w:t>
      </w:r>
      <w:r w:rsidR="00F73A3A" w:rsidRPr="00F73A3A">
        <w:rPr>
          <w:rFonts w:ascii="Arial" w:hAnsi="Arial" w:cs="Arial"/>
          <w:sz w:val="24"/>
          <w:szCs w:val="24"/>
        </w:rPr>
        <w:t>.2</w:t>
      </w:r>
      <w:r w:rsidR="00F73A3A" w:rsidRPr="00F73A3A">
        <w:rPr>
          <w:rFonts w:ascii="Arial" w:hAnsi="Arial" w:cs="Arial"/>
          <w:sz w:val="24"/>
          <w:szCs w:val="24"/>
        </w:rPr>
        <w:tab/>
        <w:t xml:space="preserve">The opportunity to raise a grievance is an important feature of an employee's contract of employment. The provisions of the Grievance Procedure should be respected and not taken lightly or abused and employees should be aware that vexatious allegations could result in disciplinary action being taken against them.  </w:t>
      </w:r>
    </w:p>
    <w:p w14:paraId="316D302D" w14:textId="77777777" w:rsidR="00F73A3A" w:rsidRPr="00F73A3A" w:rsidRDefault="00F73A3A" w:rsidP="00F73A3A">
      <w:pPr>
        <w:spacing w:after="0" w:line="240" w:lineRule="auto"/>
        <w:jc w:val="both"/>
        <w:rPr>
          <w:rFonts w:ascii="Arial" w:hAnsi="Arial" w:cs="Arial"/>
          <w:sz w:val="24"/>
          <w:szCs w:val="24"/>
        </w:rPr>
      </w:pPr>
    </w:p>
    <w:p w14:paraId="44DDED70" w14:textId="77777777" w:rsidR="00F73A3A" w:rsidRPr="00F73A3A" w:rsidRDefault="00981262" w:rsidP="00F73A3A">
      <w:pPr>
        <w:spacing w:after="0" w:line="240" w:lineRule="auto"/>
        <w:jc w:val="both"/>
        <w:rPr>
          <w:rFonts w:ascii="Arial" w:hAnsi="Arial" w:cs="Arial"/>
          <w:b/>
          <w:sz w:val="24"/>
          <w:szCs w:val="24"/>
        </w:rPr>
      </w:pPr>
      <w:r>
        <w:rPr>
          <w:rFonts w:ascii="Arial" w:hAnsi="Arial" w:cs="Arial"/>
          <w:b/>
          <w:sz w:val="24"/>
          <w:szCs w:val="24"/>
        </w:rPr>
        <w:t>Head Teacher/Chair of Governors/</w:t>
      </w:r>
      <w:r w:rsidR="00F73A3A" w:rsidRPr="00F73A3A">
        <w:rPr>
          <w:rFonts w:ascii="Arial" w:hAnsi="Arial" w:cs="Arial"/>
          <w:b/>
          <w:sz w:val="24"/>
          <w:szCs w:val="24"/>
        </w:rPr>
        <w:t>Senior Leader</w:t>
      </w:r>
    </w:p>
    <w:p w14:paraId="10EAB948" w14:textId="77777777" w:rsidR="00F73A3A" w:rsidRPr="00F73A3A" w:rsidRDefault="00F73A3A" w:rsidP="00F73A3A">
      <w:pPr>
        <w:spacing w:after="0" w:line="240" w:lineRule="auto"/>
        <w:jc w:val="both"/>
        <w:rPr>
          <w:rFonts w:ascii="Arial" w:hAnsi="Arial" w:cs="Arial"/>
          <w:b/>
          <w:sz w:val="24"/>
          <w:szCs w:val="24"/>
        </w:rPr>
      </w:pPr>
    </w:p>
    <w:p w14:paraId="17D2BF99" w14:textId="77777777" w:rsidR="00F73A3A" w:rsidRPr="00F73A3A" w:rsidRDefault="00DC56C4" w:rsidP="00F73A3A">
      <w:pPr>
        <w:spacing w:after="0" w:line="240" w:lineRule="auto"/>
        <w:ind w:left="720" w:hanging="720"/>
        <w:jc w:val="both"/>
        <w:rPr>
          <w:rFonts w:ascii="Arial" w:hAnsi="Arial" w:cs="Arial"/>
          <w:sz w:val="24"/>
          <w:szCs w:val="24"/>
        </w:rPr>
      </w:pPr>
      <w:r>
        <w:rPr>
          <w:rFonts w:ascii="Arial" w:hAnsi="Arial" w:cs="Arial"/>
          <w:sz w:val="24"/>
          <w:szCs w:val="24"/>
        </w:rPr>
        <w:t>2</w:t>
      </w:r>
      <w:r w:rsidR="00F73A3A" w:rsidRPr="00F73A3A">
        <w:rPr>
          <w:rFonts w:ascii="Arial" w:hAnsi="Arial" w:cs="Arial"/>
          <w:sz w:val="24"/>
          <w:szCs w:val="24"/>
        </w:rPr>
        <w:t>.3</w:t>
      </w:r>
      <w:r w:rsidR="00F73A3A" w:rsidRPr="00F73A3A">
        <w:rPr>
          <w:rFonts w:ascii="Arial" w:hAnsi="Arial" w:cs="Arial"/>
          <w:sz w:val="24"/>
          <w:szCs w:val="24"/>
        </w:rPr>
        <w:tab/>
        <w:t xml:space="preserve">The precise role of the Head Teacher should be determined on a </w:t>
      </w:r>
      <w:proofErr w:type="gramStart"/>
      <w:r w:rsidR="00F73A3A" w:rsidRPr="00F73A3A">
        <w:rPr>
          <w:rFonts w:ascii="Arial" w:hAnsi="Arial" w:cs="Arial"/>
          <w:sz w:val="24"/>
          <w:szCs w:val="24"/>
        </w:rPr>
        <w:t>case by case</w:t>
      </w:r>
      <w:proofErr w:type="gramEnd"/>
      <w:r w:rsidR="00F73A3A" w:rsidRPr="00F73A3A">
        <w:rPr>
          <w:rFonts w:ascii="Arial" w:hAnsi="Arial" w:cs="Arial"/>
          <w:sz w:val="24"/>
          <w:szCs w:val="24"/>
        </w:rPr>
        <w:t xml:space="preserve"> basis and should be clarified to all parties at the outset.  In many situations the Head Teacher will have a key role in facilitating an informal resolution to a grievance received in the school.  However, in some cases it may be more appropriate at the informal stage for this role to be delegated to another appropriate senior leader or governor. This would </w:t>
      </w:r>
      <w:r w:rsidR="00981262">
        <w:rPr>
          <w:rFonts w:ascii="Arial" w:hAnsi="Arial" w:cs="Arial"/>
          <w:sz w:val="24"/>
          <w:szCs w:val="24"/>
        </w:rPr>
        <w:t>then allow the head teacher or Chair of G</w:t>
      </w:r>
      <w:r w:rsidR="00F73A3A" w:rsidRPr="00F73A3A">
        <w:rPr>
          <w:rFonts w:ascii="Arial" w:hAnsi="Arial" w:cs="Arial"/>
          <w:sz w:val="24"/>
          <w:szCs w:val="24"/>
        </w:rPr>
        <w:t>overnors to hear the grievance at a Stage Two formal grievan</w:t>
      </w:r>
      <w:r w:rsidR="00981262">
        <w:rPr>
          <w:rFonts w:ascii="Arial" w:hAnsi="Arial" w:cs="Arial"/>
          <w:sz w:val="24"/>
          <w:szCs w:val="24"/>
        </w:rPr>
        <w:t>ce meeting if appropriate. The Head T</w:t>
      </w:r>
      <w:r w:rsidR="00F73A3A" w:rsidRPr="00F73A3A">
        <w:rPr>
          <w:rFonts w:ascii="Arial" w:hAnsi="Arial" w:cs="Arial"/>
          <w:sz w:val="24"/>
          <w:szCs w:val="24"/>
        </w:rPr>
        <w:t>eacher can then conduct or be part of the Stage Two grievance meeting providing they are not directly involved in the grievance or the informal stages.</w:t>
      </w:r>
    </w:p>
    <w:p w14:paraId="0B0D0C27" w14:textId="77777777" w:rsidR="00F73A3A" w:rsidRPr="00F73A3A" w:rsidRDefault="00F73A3A" w:rsidP="00F73A3A">
      <w:pPr>
        <w:spacing w:after="0" w:line="240" w:lineRule="auto"/>
        <w:jc w:val="both"/>
        <w:rPr>
          <w:rFonts w:ascii="Arial" w:hAnsi="Arial" w:cs="Arial"/>
          <w:sz w:val="24"/>
          <w:szCs w:val="24"/>
        </w:rPr>
      </w:pPr>
    </w:p>
    <w:p w14:paraId="0E97F728" w14:textId="77777777" w:rsidR="00F73A3A" w:rsidRPr="00F73A3A" w:rsidRDefault="00F73A3A" w:rsidP="00F73A3A">
      <w:pPr>
        <w:spacing w:after="0" w:line="240" w:lineRule="auto"/>
        <w:jc w:val="both"/>
        <w:rPr>
          <w:rFonts w:ascii="Arial" w:hAnsi="Arial" w:cs="Arial"/>
          <w:b/>
          <w:sz w:val="24"/>
          <w:szCs w:val="24"/>
        </w:rPr>
      </w:pPr>
      <w:r w:rsidRPr="00F73A3A">
        <w:rPr>
          <w:rFonts w:ascii="Arial" w:hAnsi="Arial" w:cs="Arial"/>
          <w:b/>
          <w:sz w:val="24"/>
          <w:szCs w:val="24"/>
        </w:rPr>
        <w:t>Trade Unions or other Representatives</w:t>
      </w:r>
    </w:p>
    <w:p w14:paraId="76F17BD7" w14:textId="77777777" w:rsidR="00F73A3A" w:rsidRPr="00F73A3A" w:rsidRDefault="00F73A3A" w:rsidP="00F73A3A">
      <w:pPr>
        <w:spacing w:after="0" w:line="240" w:lineRule="auto"/>
        <w:jc w:val="both"/>
        <w:rPr>
          <w:rFonts w:ascii="Arial" w:hAnsi="Arial" w:cs="Arial"/>
          <w:b/>
          <w:sz w:val="24"/>
          <w:szCs w:val="24"/>
        </w:rPr>
      </w:pPr>
    </w:p>
    <w:p w14:paraId="2928DDCB" w14:textId="77777777" w:rsidR="00F73A3A" w:rsidRPr="00F73A3A" w:rsidRDefault="00DC56C4" w:rsidP="00F73A3A">
      <w:pPr>
        <w:spacing w:after="0" w:line="240" w:lineRule="auto"/>
        <w:ind w:left="720" w:hanging="720"/>
        <w:jc w:val="both"/>
        <w:rPr>
          <w:rFonts w:ascii="Arial" w:hAnsi="Arial" w:cs="Arial"/>
          <w:sz w:val="24"/>
          <w:szCs w:val="24"/>
        </w:rPr>
      </w:pPr>
      <w:r>
        <w:rPr>
          <w:rFonts w:ascii="Arial" w:hAnsi="Arial" w:cs="Arial"/>
          <w:sz w:val="24"/>
          <w:szCs w:val="24"/>
        </w:rPr>
        <w:t>2</w:t>
      </w:r>
      <w:r w:rsidR="00F73A3A" w:rsidRPr="00F73A3A">
        <w:rPr>
          <w:rFonts w:ascii="Arial" w:hAnsi="Arial" w:cs="Arial"/>
          <w:sz w:val="24"/>
          <w:szCs w:val="24"/>
        </w:rPr>
        <w:t>.4</w:t>
      </w:r>
      <w:r w:rsidR="00F73A3A" w:rsidRPr="00F73A3A">
        <w:rPr>
          <w:rFonts w:ascii="Arial" w:hAnsi="Arial" w:cs="Arial"/>
          <w:sz w:val="24"/>
          <w:szCs w:val="24"/>
        </w:rPr>
        <w:tab/>
        <w:t xml:space="preserve">Employees have a right to be accompanied by a trade union representative or colleague at any stage of the procedure.  Their role will be to support and advise the complainant.  They will have the right to address any meetings held but not to answer questions on behalf of the aggrieved employee unless agreed by all parties.  If they are employed at the </w:t>
      </w:r>
      <w:proofErr w:type="gramStart"/>
      <w:r w:rsidR="00F73A3A" w:rsidRPr="00F73A3A">
        <w:rPr>
          <w:rFonts w:ascii="Arial" w:hAnsi="Arial" w:cs="Arial"/>
          <w:sz w:val="24"/>
          <w:szCs w:val="24"/>
        </w:rPr>
        <w:t>school</w:t>
      </w:r>
      <w:proofErr w:type="gramEnd"/>
      <w:r w:rsidR="00F73A3A" w:rsidRPr="00F73A3A">
        <w:rPr>
          <w:rFonts w:ascii="Arial" w:hAnsi="Arial" w:cs="Arial"/>
          <w:sz w:val="24"/>
          <w:szCs w:val="24"/>
        </w:rPr>
        <w:t xml:space="preserve"> they should be given reasonable time off to advise and meet with the complainant as necessary in preparation for any informal or formal meetings.</w:t>
      </w:r>
    </w:p>
    <w:p w14:paraId="1FD183CC" w14:textId="77777777" w:rsidR="00F73A3A" w:rsidRPr="00F73A3A" w:rsidRDefault="00F73A3A" w:rsidP="00F73A3A">
      <w:pPr>
        <w:spacing w:after="0" w:line="240" w:lineRule="auto"/>
        <w:jc w:val="both"/>
        <w:rPr>
          <w:rFonts w:ascii="Arial" w:hAnsi="Arial" w:cs="Arial"/>
          <w:b/>
          <w:sz w:val="24"/>
          <w:szCs w:val="24"/>
        </w:rPr>
      </w:pPr>
    </w:p>
    <w:p w14:paraId="43B9F4C9" w14:textId="77777777" w:rsidR="00F73A3A" w:rsidRPr="00F73A3A" w:rsidRDefault="00F73A3A" w:rsidP="00F73A3A">
      <w:pPr>
        <w:spacing w:after="0" w:line="240" w:lineRule="auto"/>
        <w:jc w:val="both"/>
        <w:rPr>
          <w:rFonts w:ascii="Arial" w:hAnsi="Arial" w:cs="Arial"/>
          <w:b/>
          <w:sz w:val="24"/>
          <w:szCs w:val="24"/>
        </w:rPr>
      </w:pPr>
      <w:r w:rsidRPr="00F73A3A">
        <w:rPr>
          <w:rFonts w:ascii="Arial" w:hAnsi="Arial" w:cs="Arial"/>
          <w:b/>
          <w:sz w:val="24"/>
          <w:szCs w:val="24"/>
        </w:rPr>
        <w:t>Investigating Officer</w:t>
      </w:r>
    </w:p>
    <w:p w14:paraId="4FF0AE64" w14:textId="77777777" w:rsidR="00F73A3A" w:rsidRPr="00F73A3A" w:rsidRDefault="00F73A3A" w:rsidP="00F73A3A">
      <w:pPr>
        <w:spacing w:after="0" w:line="240" w:lineRule="auto"/>
        <w:jc w:val="both"/>
        <w:rPr>
          <w:rFonts w:ascii="Arial" w:hAnsi="Arial" w:cs="Arial"/>
          <w:b/>
          <w:sz w:val="24"/>
          <w:szCs w:val="24"/>
        </w:rPr>
      </w:pPr>
    </w:p>
    <w:p w14:paraId="5F5F1754" w14:textId="77777777" w:rsidR="00F73A3A" w:rsidRPr="00F73A3A" w:rsidRDefault="00DC56C4" w:rsidP="00F73A3A">
      <w:pPr>
        <w:spacing w:after="0" w:line="240" w:lineRule="auto"/>
        <w:ind w:left="720" w:hanging="720"/>
        <w:jc w:val="both"/>
        <w:rPr>
          <w:rFonts w:ascii="Arial" w:hAnsi="Arial" w:cs="Arial"/>
          <w:sz w:val="24"/>
          <w:szCs w:val="24"/>
        </w:rPr>
      </w:pPr>
      <w:r>
        <w:rPr>
          <w:rFonts w:ascii="Arial" w:hAnsi="Arial" w:cs="Arial"/>
          <w:sz w:val="24"/>
          <w:szCs w:val="24"/>
        </w:rPr>
        <w:t>2</w:t>
      </w:r>
      <w:r w:rsidR="00F73A3A" w:rsidRPr="00F73A3A">
        <w:rPr>
          <w:rFonts w:ascii="Arial" w:hAnsi="Arial" w:cs="Arial"/>
          <w:sz w:val="24"/>
          <w:szCs w:val="24"/>
        </w:rPr>
        <w:t>.5</w:t>
      </w:r>
      <w:r w:rsidR="00F73A3A" w:rsidRPr="00F73A3A">
        <w:rPr>
          <w:rFonts w:ascii="Arial" w:hAnsi="Arial" w:cs="Arial"/>
          <w:sz w:val="24"/>
          <w:szCs w:val="24"/>
        </w:rPr>
        <w:tab/>
        <w:t>The investigating officer will be responsible for conducting a formal investigation into the grievance and presenting findings to the Grievance Panel and Governors’ Appeal Committee as part of the formal stages of this procedure. A grievance investigation should concentrate on the fundamental issues of the complaint and should avoid a full investigation into every issue raised by the complainant.  The Investigating Officer in a sch</w:t>
      </w:r>
      <w:r w:rsidR="00981262">
        <w:rPr>
          <w:rFonts w:ascii="Arial" w:hAnsi="Arial" w:cs="Arial"/>
          <w:sz w:val="24"/>
          <w:szCs w:val="24"/>
        </w:rPr>
        <w:t>ool could be the line manager, Head T</w:t>
      </w:r>
      <w:r w:rsidR="00F73A3A" w:rsidRPr="00F73A3A">
        <w:rPr>
          <w:rFonts w:ascii="Arial" w:hAnsi="Arial" w:cs="Arial"/>
          <w:sz w:val="24"/>
          <w:szCs w:val="24"/>
        </w:rPr>
        <w:t xml:space="preserve">eacher or other senior member of staff or governor as appropriate to the situation.  The arrangements for dealing with a grievance investigation will need to be assessed and take full account of the principles of </w:t>
      </w:r>
      <w:r w:rsidR="00F73A3A" w:rsidRPr="00F73A3A">
        <w:rPr>
          <w:rFonts w:ascii="Arial" w:hAnsi="Arial" w:cs="Arial"/>
          <w:sz w:val="24"/>
          <w:szCs w:val="24"/>
        </w:rPr>
        <w:lastRenderedPageBreak/>
        <w:t xml:space="preserve">natural justice.  It is not possible, for example for the head teacher to be the investigating officer as well as the person responsible for determining the outcome of a grievance.  The investigating officer must be impartial and not implicated with the grievance in any way. </w:t>
      </w:r>
    </w:p>
    <w:p w14:paraId="5E0EEC06" w14:textId="77777777" w:rsidR="00F73A3A" w:rsidRPr="00F73A3A" w:rsidRDefault="00F73A3A" w:rsidP="00F73A3A">
      <w:pPr>
        <w:spacing w:after="0" w:line="240" w:lineRule="auto"/>
        <w:jc w:val="both"/>
        <w:rPr>
          <w:rFonts w:ascii="Arial" w:hAnsi="Arial" w:cs="Arial"/>
          <w:sz w:val="24"/>
          <w:szCs w:val="24"/>
        </w:rPr>
      </w:pPr>
    </w:p>
    <w:p w14:paraId="7D817B57" w14:textId="77777777" w:rsidR="00F73A3A" w:rsidRPr="00F73A3A" w:rsidRDefault="00F73A3A" w:rsidP="00F73A3A">
      <w:pPr>
        <w:spacing w:after="0" w:line="240" w:lineRule="auto"/>
        <w:jc w:val="both"/>
        <w:rPr>
          <w:rFonts w:ascii="Arial" w:hAnsi="Arial" w:cs="Arial"/>
          <w:b/>
          <w:sz w:val="24"/>
          <w:szCs w:val="24"/>
        </w:rPr>
      </w:pPr>
      <w:r w:rsidRPr="00F73A3A">
        <w:rPr>
          <w:rFonts w:ascii="Arial" w:hAnsi="Arial" w:cs="Arial"/>
          <w:b/>
          <w:sz w:val="24"/>
          <w:szCs w:val="24"/>
        </w:rPr>
        <w:t>The Governing Body</w:t>
      </w:r>
    </w:p>
    <w:p w14:paraId="6B65BEA6" w14:textId="77777777" w:rsidR="00F73A3A" w:rsidRPr="00F73A3A" w:rsidRDefault="00F73A3A" w:rsidP="00F73A3A">
      <w:pPr>
        <w:spacing w:after="0" w:line="240" w:lineRule="auto"/>
        <w:jc w:val="both"/>
        <w:rPr>
          <w:rFonts w:ascii="Arial" w:hAnsi="Arial" w:cs="Arial"/>
          <w:sz w:val="24"/>
          <w:szCs w:val="24"/>
        </w:rPr>
      </w:pPr>
    </w:p>
    <w:p w14:paraId="394FE4DC" w14:textId="77777777" w:rsidR="00F73A3A" w:rsidRPr="00F73A3A" w:rsidRDefault="00DC56C4" w:rsidP="00F73A3A">
      <w:pPr>
        <w:spacing w:after="0" w:line="240" w:lineRule="auto"/>
        <w:ind w:left="720" w:hanging="720"/>
        <w:jc w:val="both"/>
        <w:rPr>
          <w:rFonts w:ascii="Arial" w:hAnsi="Arial" w:cs="Arial"/>
          <w:sz w:val="24"/>
          <w:szCs w:val="24"/>
        </w:rPr>
      </w:pPr>
      <w:r>
        <w:rPr>
          <w:rFonts w:ascii="Arial" w:hAnsi="Arial" w:cs="Arial"/>
          <w:sz w:val="24"/>
          <w:szCs w:val="24"/>
        </w:rPr>
        <w:t>2</w:t>
      </w:r>
      <w:r w:rsidR="00F73A3A" w:rsidRPr="00F73A3A">
        <w:rPr>
          <w:rFonts w:ascii="Arial" w:hAnsi="Arial" w:cs="Arial"/>
          <w:sz w:val="24"/>
          <w:szCs w:val="24"/>
        </w:rPr>
        <w:t>.6</w:t>
      </w:r>
      <w:r w:rsidR="00F73A3A" w:rsidRPr="00F73A3A">
        <w:rPr>
          <w:rFonts w:ascii="Arial" w:hAnsi="Arial" w:cs="Arial"/>
          <w:sz w:val="24"/>
          <w:szCs w:val="24"/>
        </w:rPr>
        <w:tab/>
        <w:t>The grievance procedure will be led and managed by the Head Teacher (or other delegated senior leader) or Chair of Governors (in the case of a grievance against the Head Teacher).  Where the Head Teacher is subject to a grievance complaint, the procedure assumes that the governing body will consult with and engage the services of the County Council HR service to provide practical advice and support to the school in the application of this procedure and resolution of the complaint.</w:t>
      </w:r>
    </w:p>
    <w:p w14:paraId="490B9DD1" w14:textId="77777777" w:rsidR="00F73A3A" w:rsidRPr="00F73A3A" w:rsidRDefault="00F73A3A" w:rsidP="00F73A3A">
      <w:pPr>
        <w:spacing w:after="0" w:line="240" w:lineRule="auto"/>
        <w:jc w:val="both"/>
        <w:rPr>
          <w:rFonts w:ascii="Arial" w:hAnsi="Arial" w:cs="Arial"/>
          <w:sz w:val="24"/>
          <w:szCs w:val="24"/>
        </w:rPr>
      </w:pPr>
    </w:p>
    <w:p w14:paraId="5DB24938" w14:textId="77777777" w:rsidR="00F73A3A" w:rsidRPr="00F73A3A" w:rsidRDefault="00F73A3A" w:rsidP="00F73A3A">
      <w:pPr>
        <w:spacing w:after="0" w:line="240" w:lineRule="auto"/>
        <w:jc w:val="both"/>
        <w:rPr>
          <w:rFonts w:ascii="Arial" w:hAnsi="Arial" w:cs="Arial"/>
          <w:b/>
          <w:sz w:val="24"/>
          <w:szCs w:val="24"/>
        </w:rPr>
      </w:pPr>
      <w:r w:rsidRPr="00F73A3A">
        <w:rPr>
          <w:rFonts w:ascii="Arial" w:hAnsi="Arial" w:cs="Arial"/>
          <w:b/>
          <w:sz w:val="24"/>
          <w:szCs w:val="24"/>
        </w:rPr>
        <w:t>Grievance Meeting</w:t>
      </w:r>
    </w:p>
    <w:p w14:paraId="1BAFD192" w14:textId="77777777" w:rsidR="00F73A3A" w:rsidRPr="00F73A3A" w:rsidRDefault="00F73A3A" w:rsidP="00F73A3A">
      <w:pPr>
        <w:spacing w:after="0" w:line="240" w:lineRule="auto"/>
        <w:jc w:val="both"/>
        <w:rPr>
          <w:rFonts w:ascii="Arial" w:hAnsi="Arial" w:cs="Arial"/>
          <w:b/>
          <w:sz w:val="24"/>
          <w:szCs w:val="24"/>
        </w:rPr>
      </w:pPr>
    </w:p>
    <w:p w14:paraId="43079AEA" w14:textId="77777777" w:rsidR="00F73A3A" w:rsidRPr="00F73A3A" w:rsidRDefault="00DC56C4" w:rsidP="00F73A3A">
      <w:pPr>
        <w:spacing w:after="0" w:line="240" w:lineRule="auto"/>
        <w:ind w:left="720" w:hanging="720"/>
        <w:jc w:val="both"/>
        <w:rPr>
          <w:rFonts w:ascii="Arial" w:hAnsi="Arial" w:cs="Arial"/>
          <w:color w:val="000000"/>
          <w:sz w:val="24"/>
          <w:szCs w:val="24"/>
        </w:rPr>
      </w:pPr>
      <w:r>
        <w:rPr>
          <w:rFonts w:ascii="Arial" w:hAnsi="Arial" w:cs="Arial"/>
          <w:color w:val="000000"/>
          <w:sz w:val="24"/>
          <w:szCs w:val="24"/>
        </w:rPr>
        <w:t>3</w:t>
      </w:r>
      <w:r w:rsidR="00F73A3A" w:rsidRPr="00F73A3A">
        <w:rPr>
          <w:rFonts w:ascii="Arial" w:hAnsi="Arial" w:cs="Arial"/>
          <w:color w:val="000000"/>
          <w:sz w:val="24"/>
          <w:szCs w:val="24"/>
        </w:rPr>
        <w:t>.0</w:t>
      </w:r>
      <w:r w:rsidR="00F73A3A" w:rsidRPr="00F73A3A">
        <w:rPr>
          <w:rFonts w:ascii="Arial" w:hAnsi="Arial" w:cs="Arial"/>
          <w:color w:val="000000"/>
          <w:sz w:val="24"/>
          <w:szCs w:val="24"/>
        </w:rPr>
        <w:tab/>
        <w:t xml:space="preserve">This meeting should be conducted by the Head Teacher or Chair of Governors (where the complaint is about the Head Teacher). The Head Teacher/Chair of Governors will take responsibility for considering a grievance under </w:t>
      </w:r>
      <w:r w:rsidR="00F73A3A" w:rsidRPr="00F73A3A">
        <w:rPr>
          <w:rFonts w:ascii="Arial" w:hAnsi="Arial" w:cs="Arial"/>
          <w:color w:val="000000"/>
          <w:sz w:val="24"/>
          <w:szCs w:val="24"/>
          <w:u w:val="single"/>
        </w:rPr>
        <w:t>Stage Two</w:t>
      </w:r>
      <w:r w:rsidR="00F73A3A" w:rsidRPr="00F73A3A">
        <w:rPr>
          <w:rFonts w:ascii="Arial" w:hAnsi="Arial" w:cs="Arial"/>
          <w:color w:val="000000"/>
          <w:sz w:val="24"/>
          <w:szCs w:val="24"/>
        </w:rPr>
        <w:t xml:space="preserve"> of the procedure.  If an investigation has been undertaken, then the Investigating Officer will attend the Grievance meeting.  The employee may be accompanied by a Trade Union representative or colleague and may submit documentary evidence and present witnesses as appropriate.</w:t>
      </w:r>
    </w:p>
    <w:p w14:paraId="15CEEAC9" w14:textId="77777777" w:rsidR="00F73A3A" w:rsidRPr="00F73A3A" w:rsidRDefault="00F73A3A" w:rsidP="00F73A3A">
      <w:pPr>
        <w:spacing w:after="0" w:line="240" w:lineRule="auto"/>
        <w:ind w:left="360"/>
        <w:jc w:val="both"/>
        <w:rPr>
          <w:rFonts w:ascii="Arial" w:hAnsi="Arial" w:cs="Arial"/>
          <w:sz w:val="24"/>
          <w:szCs w:val="24"/>
        </w:rPr>
      </w:pPr>
    </w:p>
    <w:p w14:paraId="3E11EA73" w14:textId="77777777" w:rsidR="00F73A3A" w:rsidRPr="00F73A3A" w:rsidRDefault="00F73A3A" w:rsidP="00F73A3A">
      <w:pPr>
        <w:spacing w:after="0" w:line="240" w:lineRule="auto"/>
        <w:jc w:val="both"/>
        <w:rPr>
          <w:rFonts w:ascii="Arial" w:hAnsi="Arial" w:cs="Arial"/>
          <w:b/>
          <w:sz w:val="24"/>
          <w:szCs w:val="24"/>
        </w:rPr>
      </w:pPr>
      <w:r w:rsidRPr="00F73A3A">
        <w:rPr>
          <w:rFonts w:ascii="Arial" w:hAnsi="Arial" w:cs="Arial"/>
          <w:b/>
          <w:sz w:val="24"/>
          <w:szCs w:val="24"/>
        </w:rPr>
        <w:t>Appeal Panel</w:t>
      </w:r>
    </w:p>
    <w:p w14:paraId="505C17EA" w14:textId="77777777" w:rsidR="00F73A3A" w:rsidRPr="00F73A3A" w:rsidRDefault="00F73A3A" w:rsidP="00F73A3A">
      <w:pPr>
        <w:spacing w:after="0" w:line="240" w:lineRule="auto"/>
        <w:jc w:val="both"/>
        <w:rPr>
          <w:rFonts w:ascii="Arial" w:hAnsi="Arial" w:cs="Arial"/>
          <w:b/>
          <w:sz w:val="24"/>
          <w:szCs w:val="24"/>
        </w:rPr>
      </w:pPr>
    </w:p>
    <w:p w14:paraId="780E598D" w14:textId="77777777" w:rsidR="00F73A3A" w:rsidRPr="005F5021" w:rsidRDefault="00DC56C4" w:rsidP="005F5021">
      <w:pPr>
        <w:ind w:left="720" w:hanging="720"/>
        <w:jc w:val="both"/>
        <w:rPr>
          <w:color w:val="1F497D"/>
        </w:rPr>
      </w:pPr>
      <w:r>
        <w:rPr>
          <w:rFonts w:ascii="Arial" w:hAnsi="Arial" w:cs="Arial"/>
          <w:color w:val="000000"/>
          <w:sz w:val="24"/>
          <w:szCs w:val="24"/>
        </w:rPr>
        <w:t>4</w:t>
      </w:r>
      <w:r w:rsidR="00F73A3A" w:rsidRPr="00F73A3A">
        <w:rPr>
          <w:rFonts w:ascii="Arial" w:hAnsi="Arial" w:cs="Arial"/>
          <w:color w:val="000000"/>
          <w:sz w:val="24"/>
          <w:szCs w:val="24"/>
        </w:rPr>
        <w:t>.0</w:t>
      </w:r>
      <w:r w:rsidR="00F73A3A" w:rsidRPr="00F73A3A">
        <w:rPr>
          <w:rFonts w:ascii="Arial" w:hAnsi="Arial" w:cs="Arial"/>
          <w:color w:val="000000"/>
          <w:sz w:val="24"/>
          <w:szCs w:val="24"/>
        </w:rPr>
        <w:tab/>
        <w:t xml:space="preserve">This panel should comprise </w:t>
      </w:r>
      <w:r w:rsidR="00981262">
        <w:rPr>
          <w:rFonts w:ascii="Arial" w:hAnsi="Arial" w:cs="Arial"/>
          <w:color w:val="000000"/>
          <w:sz w:val="24"/>
          <w:szCs w:val="24"/>
        </w:rPr>
        <w:t xml:space="preserve">of </w:t>
      </w:r>
      <w:r w:rsidR="00F73A3A" w:rsidRPr="00F73A3A">
        <w:rPr>
          <w:rFonts w:ascii="Arial" w:hAnsi="Arial" w:cs="Arial"/>
          <w:color w:val="000000"/>
          <w:sz w:val="24"/>
          <w:szCs w:val="24"/>
        </w:rPr>
        <w:t xml:space="preserve">three Governors who will take responsibility for considering an appeal under </w:t>
      </w:r>
      <w:r w:rsidR="00F73A3A" w:rsidRPr="00F73A3A">
        <w:rPr>
          <w:rFonts w:ascii="Arial" w:hAnsi="Arial" w:cs="Arial"/>
          <w:color w:val="000000"/>
          <w:sz w:val="24"/>
          <w:szCs w:val="24"/>
          <w:u w:val="single"/>
        </w:rPr>
        <w:t>Stage Three</w:t>
      </w:r>
      <w:r w:rsidR="00F73A3A" w:rsidRPr="00F73A3A">
        <w:rPr>
          <w:rFonts w:ascii="Arial" w:hAnsi="Arial" w:cs="Arial"/>
          <w:color w:val="000000"/>
          <w:sz w:val="24"/>
          <w:szCs w:val="24"/>
        </w:rPr>
        <w:t xml:space="preserve"> of the procedure.  The governors included in such an appeal should have had no previous direct involvement in the case in question.  Where this presents a problem, for example in very small schools or exceptionally complex cases, </w:t>
      </w:r>
      <w:r w:rsidR="006972A9">
        <w:rPr>
          <w:rFonts w:ascii="Arial" w:hAnsi="Arial" w:cs="Arial"/>
          <w:color w:val="000000"/>
          <w:sz w:val="24"/>
          <w:szCs w:val="24"/>
        </w:rPr>
        <w:t xml:space="preserve">the Governing Body </w:t>
      </w:r>
      <w:r w:rsidR="00346449">
        <w:rPr>
          <w:rFonts w:ascii="Arial" w:hAnsi="Arial" w:cs="Arial"/>
          <w:color w:val="000000"/>
          <w:sz w:val="24"/>
          <w:szCs w:val="24"/>
        </w:rPr>
        <w:t xml:space="preserve">may require </w:t>
      </w:r>
      <w:r w:rsidR="00F73A3A" w:rsidRPr="00F73A3A">
        <w:rPr>
          <w:rFonts w:ascii="Arial" w:hAnsi="Arial" w:cs="Arial"/>
          <w:color w:val="000000"/>
          <w:sz w:val="24"/>
          <w:szCs w:val="24"/>
        </w:rPr>
        <w:t>officers from the Local Authority to support the school to establish an independent panel</w:t>
      </w:r>
      <w:r w:rsidR="005F5021">
        <w:rPr>
          <w:rFonts w:ascii="Arial" w:hAnsi="Arial" w:cs="Arial"/>
          <w:color w:val="000000"/>
          <w:sz w:val="24"/>
          <w:szCs w:val="24"/>
        </w:rPr>
        <w:t xml:space="preserve">.  This may be done by either </w:t>
      </w:r>
      <w:r w:rsidR="005F5021" w:rsidRPr="005F5021">
        <w:rPr>
          <w:rFonts w:ascii="Arial" w:hAnsi="Arial" w:cs="Arial"/>
          <w:sz w:val="24"/>
          <w:szCs w:val="24"/>
        </w:rPr>
        <w:t xml:space="preserve">enlarging </w:t>
      </w:r>
      <w:r w:rsidR="005F5021">
        <w:rPr>
          <w:rFonts w:ascii="Arial" w:hAnsi="Arial" w:cs="Arial"/>
          <w:sz w:val="24"/>
          <w:szCs w:val="24"/>
        </w:rPr>
        <w:t>the school’s</w:t>
      </w:r>
      <w:r w:rsidR="005F5021" w:rsidRPr="005F5021">
        <w:rPr>
          <w:rFonts w:ascii="Arial" w:hAnsi="Arial" w:cs="Arial"/>
          <w:sz w:val="24"/>
          <w:szCs w:val="24"/>
        </w:rPr>
        <w:t xml:space="preserve"> instrument of governance to allow additional governors to be appointed who are untainted and available, or </w:t>
      </w:r>
      <w:r w:rsidR="005F5021">
        <w:rPr>
          <w:rFonts w:ascii="Arial" w:hAnsi="Arial" w:cs="Arial"/>
          <w:sz w:val="24"/>
          <w:szCs w:val="24"/>
        </w:rPr>
        <w:t>the s</w:t>
      </w:r>
      <w:r w:rsidR="005F5021" w:rsidRPr="005F5021">
        <w:rPr>
          <w:rFonts w:ascii="Arial" w:hAnsi="Arial" w:cs="Arial"/>
          <w:sz w:val="24"/>
          <w:szCs w:val="24"/>
        </w:rPr>
        <w:t xml:space="preserve">chool would need to enter into a collaboration agreement </w:t>
      </w:r>
      <w:r w:rsidR="005F5021">
        <w:rPr>
          <w:rFonts w:ascii="Arial" w:hAnsi="Arial" w:cs="Arial"/>
          <w:sz w:val="24"/>
          <w:szCs w:val="24"/>
        </w:rPr>
        <w:t>with another s</w:t>
      </w:r>
      <w:r w:rsidR="005F5021" w:rsidRPr="005F5021">
        <w:rPr>
          <w:rFonts w:ascii="Arial" w:hAnsi="Arial" w:cs="Arial"/>
          <w:sz w:val="24"/>
          <w:szCs w:val="24"/>
        </w:rPr>
        <w:t xml:space="preserve">chool’s Governing Body, who </w:t>
      </w:r>
      <w:proofErr w:type="gramStart"/>
      <w:r w:rsidR="005F5021" w:rsidRPr="005F5021">
        <w:rPr>
          <w:rFonts w:ascii="Arial" w:hAnsi="Arial" w:cs="Arial"/>
          <w:sz w:val="24"/>
          <w:szCs w:val="24"/>
        </w:rPr>
        <w:t>could  hear</w:t>
      </w:r>
      <w:proofErr w:type="gramEnd"/>
      <w:r w:rsidR="005F5021" w:rsidRPr="005F5021">
        <w:rPr>
          <w:rFonts w:ascii="Arial" w:hAnsi="Arial" w:cs="Arial"/>
          <w:sz w:val="24"/>
          <w:szCs w:val="24"/>
        </w:rPr>
        <w:t xml:space="preserve"> the case.  In this case, the </w:t>
      </w:r>
      <w:r w:rsidR="00156CB7">
        <w:rPr>
          <w:rFonts w:ascii="Arial" w:hAnsi="Arial" w:cs="Arial"/>
          <w:sz w:val="24"/>
          <w:szCs w:val="24"/>
        </w:rPr>
        <w:t xml:space="preserve">original </w:t>
      </w:r>
      <w:r w:rsidR="005F5021" w:rsidRPr="005F5021">
        <w:rPr>
          <w:rFonts w:ascii="Arial" w:hAnsi="Arial" w:cs="Arial"/>
          <w:sz w:val="24"/>
          <w:szCs w:val="24"/>
        </w:rPr>
        <w:t xml:space="preserve">Governing Body would have to agree to abide by the findings of the Governing Body of the school they decide to collaborate with. </w:t>
      </w:r>
    </w:p>
    <w:p w14:paraId="598E657D" w14:textId="77777777" w:rsidR="00F73A3A" w:rsidRPr="00F73A3A" w:rsidRDefault="00F73A3A" w:rsidP="00F73A3A">
      <w:pPr>
        <w:spacing w:after="0" w:line="240" w:lineRule="auto"/>
        <w:ind w:left="720"/>
        <w:jc w:val="both"/>
        <w:rPr>
          <w:rFonts w:ascii="Arial" w:hAnsi="Arial" w:cs="Arial"/>
          <w:color w:val="000000"/>
          <w:sz w:val="24"/>
          <w:szCs w:val="24"/>
        </w:rPr>
      </w:pPr>
    </w:p>
    <w:p w14:paraId="46D86292" w14:textId="77777777" w:rsidR="00F73A3A" w:rsidRPr="00F73A3A" w:rsidRDefault="00F73A3A" w:rsidP="00F73A3A">
      <w:pPr>
        <w:spacing w:after="0" w:line="240" w:lineRule="auto"/>
        <w:jc w:val="both"/>
        <w:rPr>
          <w:rFonts w:ascii="Arial" w:hAnsi="Arial" w:cs="Arial"/>
          <w:b/>
          <w:sz w:val="24"/>
          <w:szCs w:val="24"/>
        </w:rPr>
      </w:pPr>
      <w:r w:rsidRPr="00F73A3A">
        <w:rPr>
          <w:rFonts w:ascii="Arial" w:hAnsi="Arial" w:cs="Arial"/>
          <w:b/>
          <w:sz w:val="24"/>
          <w:szCs w:val="24"/>
        </w:rPr>
        <w:t>The Local Authority (LA)</w:t>
      </w:r>
    </w:p>
    <w:p w14:paraId="764A6609" w14:textId="77777777" w:rsidR="00F73A3A" w:rsidRPr="00F73A3A" w:rsidRDefault="00F73A3A" w:rsidP="00F73A3A">
      <w:pPr>
        <w:spacing w:after="0" w:line="240" w:lineRule="auto"/>
        <w:jc w:val="both"/>
        <w:rPr>
          <w:rFonts w:ascii="Arial" w:hAnsi="Arial" w:cs="Arial"/>
          <w:sz w:val="24"/>
          <w:szCs w:val="24"/>
        </w:rPr>
      </w:pPr>
    </w:p>
    <w:p w14:paraId="1F394FCC" w14:textId="77777777" w:rsidR="00F73A3A" w:rsidRPr="00F73A3A" w:rsidRDefault="00DC56C4" w:rsidP="00F73A3A">
      <w:pPr>
        <w:spacing w:after="0" w:line="240" w:lineRule="auto"/>
        <w:ind w:left="720" w:hanging="720"/>
        <w:jc w:val="both"/>
        <w:rPr>
          <w:rFonts w:ascii="Arial" w:hAnsi="Arial" w:cs="Arial"/>
          <w:color w:val="000000"/>
          <w:sz w:val="24"/>
          <w:szCs w:val="24"/>
        </w:rPr>
      </w:pPr>
      <w:r>
        <w:rPr>
          <w:rFonts w:ascii="Arial" w:hAnsi="Arial" w:cs="Arial"/>
          <w:color w:val="000000"/>
          <w:sz w:val="24"/>
          <w:szCs w:val="24"/>
        </w:rPr>
        <w:t>5</w:t>
      </w:r>
      <w:r w:rsidR="00F73A3A" w:rsidRPr="00F73A3A">
        <w:rPr>
          <w:rFonts w:ascii="Arial" w:hAnsi="Arial" w:cs="Arial"/>
          <w:color w:val="000000"/>
          <w:sz w:val="24"/>
          <w:szCs w:val="24"/>
        </w:rPr>
        <w:t>.0</w:t>
      </w:r>
      <w:r w:rsidR="00F73A3A" w:rsidRPr="00F73A3A">
        <w:rPr>
          <w:rFonts w:ascii="Arial" w:hAnsi="Arial" w:cs="Arial"/>
          <w:color w:val="000000"/>
          <w:sz w:val="24"/>
          <w:szCs w:val="24"/>
        </w:rPr>
        <w:tab/>
        <w:t xml:space="preserve">The Local Authority may be responsible for considering specific complaints related to aspects of conditions of service where these are not within the powers of redress by the Governing Body.  In these </w:t>
      </w:r>
      <w:proofErr w:type="gramStart"/>
      <w:r w:rsidR="00F73A3A" w:rsidRPr="00F73A3A">
        <w:rPr>
          <w:rFonts w:ascii="Arial" w:hAnsi="Arial" w:cs="Arial"/>
          <w:color w:val="000000"/>
          <w:sz w:val="24"/>
          <w:szCs w:val="24"/>
        </w:rPr>
        <w:t>cases</w:t>
      </w:r>
      <w:proofErr w:type="gramEnd"/>
      <w:r w:rsidR="00F73A3A" w:rsidRPr="00F73A3A">
        <w:rPr>
          <w:rFonts w:ascii="Arial" w:hAnsi="Arial" w:cs="Arial"/>
          <w:color w:val="000000"/>
          <w:sz w:val="24"/>
          <w:szCs w:val="24"/>
        </w:rPr>
        <w:t xml:space="preserve"> a decision will be made in consultation with all parties (including TU’s) at the outset as to the appropriate procedures to be applied depending on the circumstances of the case.</w:t>
      </w:r>
    </w:p>
    <w:p w14:paraId="74B70791" w14:textId="77777777" w:rsidR="00F73A3A" w:rsidRPr="00F73A3A" w:rsidRDefault="00F73A3A" w:rsidP="00F73A3A">
      <w:pPr>
        <w:spacing w:after="0" w:line="240" w:lineRule="auto"/>
        <w:ind w:left="360"/>
        <w:jc w:val="both"/>
        <w:rPr>
          <w:rFonts w:ascii="Arial" w:hAnsi="Arial" w:cs="Arial"/>
          <w:color w:val="000000"/>
          <w:sz w:val="24"/>
          <w:szCs w:val="24"/>
        </w:rPr>
      </w:pPr>
    </w:p>
    <w:p w14:paraId="2CAA4A4D" w14:textId="77777777" w:rsidR="00F73A3A" w:rsidRPr="00F73A3A" w:rsidRDefault="00DC56C4" w:rsidP="00F73A3A">
      <w:pPr>
        <w:spacing w:after="0" w:line="240" w:lineRule="auto"/>
        <w:ind w:left="720" w:hanging="720"/>
        <w:jc w:val="both"/>
        <w:rPr>
          <w:rFonts w:ascii="Arial" w:hAnsi="Arial" w:cs="Arial"/>
          <w:color w:val="000000"/>
          <w:sz w:val="24"/>
          <w:szCs w:val="24"/>
        </w:rPr>
      </w:pPr>
      <w:r>
        <w:rPr>
          <w:rFonts w:ascii="Arial" w:hAnsi="Arial" w:cs="Arial"/>
          <w:color w:val="000000"/>
          <w:sz w:val="24"/>
          <w:szCs w:val="24"/>
        </w:rPr>
        <w:t>5</w:t>
      </w:r>
      <w:r w:rsidR="00F73A3A" w:rsidRPr="00F73A3A">
        <w:rPr>
          <w:rFonts w:ascii="Arial" w:hAnsi="Arial" w:cs="Arial"/>
          <w:color w:val="000000"/>
          <w:sz w:val="24"/>
          <w:szCs w:val="24"/>
        </w:rPr>
        <w:t>.1</w:t>
      </w:r>
      <w:r w:rsidR="00F73A3A" w:rsidRPr="00F73A3A">
        <w:rPr>
          <w:rFonts w:ascii="Arial" w:hAnsi="Arial" w:cs="Arial"/>
          <w:color w:val="000000"/>
          <w:sz w:val="24"/>
          <w:szCs w:val="24"/>
        </w:rPr>
        <w:tab/>
        <w:t>The LA is also responsible for considering complaints originating from Head Teachers or other staff in schools which relate to other Local Authority employees.  This complaint will be dealt with using the appropriate County Council procedure.</w:t>
      </w:r>
    </w:p>
    <w:p w14:paraId="1BF132EF" w14:textId="77777777" w:rsidR="00F73A3A" w:rsidRPr="00F73A3A" w:rsidRDefault="00F73A3A" w:rsidP="00F73A3A">
      <w:pPr>
        <w:spacing w:after="0" w:line="240" w:lineRule="auto"/>
        <w:ind w:left="360"/>
        <w:jc w:val="both"/>
        <w:rPr>
          <w:rFonts w:ascii="Arial" w:hAnsi="Arial" w:cs="Arial"/>
          <w:color w:val="000000"/>
          <w:sz w:val="24"/>
          <w:szCs w:val="24"/>
        </w:rPr>
      </w:pPr>
    </w:p>
    <w:p w14:paraId="0F3BAED4" w14:textId="77777777" w:rsidR="00F73A3A" w:rsidRPr="00F73A3A" w:rsidRDefault="00DC56C4" w:rsidP="00F73A3A">
      <w:pPr>
        <w:spacing w:after="0" w:line="240" w:lineRule="auto"/>
        <w:ind w:left="720" w:hanging="720"/>
        <w:jc w:val="both"/>
        <w:rPr>
          <w:rFonts w:ascii="Arial" w:hAnsi="Arial" w:cs="Arial"/>
          <w:color w:val="000000"/>
          <w:sz w:val="24"/>
          <w:szCs w:val="24"/>
        </w:rPr>
      </w:pPr>
      <w:r>
        <w:rPr>
          <w:rFonts w:ascii="Arial" w:hAnsi="Arial" w:cs="Arial"/>
          <w:color w:val="000000"/>
          <w:sz w:val="24"/>
          <w:szCs w:val="24"/>
        </w:rPr>
        <w:t>5</w:t>
      </w:r>
      <w:r w:rsidR="00F73A3A" w:rsidRPr="00F73A3A">
        <w:rPr>
          <w:rFonts w:ascii="Arial" w:hAnsi="Arial" w:cs="Arial"/>
          <w:color w:val="000000"/>
          <w:sz w:val="24"/>
          <w:szCs w:val="24"/>
        </w:rPr>
        <w:t>.2</w:t>
      </w:r>
      <w:r w:rsidR="00F73A3A" w:rsidRPr="00F73A3A">
        <w:rPr>
          <w:rFonts w:ascii="Arial" w:hAnsi="Arial" w:cs="Arial"/>
          <w:color w:val="000000"/>
          <w:sz w:val="24"/>
          <w:szCs w:val="24"/>
        </w:rPr>
        <w:tab/>
        <w:t xml:space="preserve">The HR Service will provide appropriate support to schools in applying the provisions of this procedure where the school has purchased an annual HR services contract.  Local Authority officers will act as advisers to the governors’ panels and, in exceptional cases, officers from </w:t>
      </w:r>
      <w:proofErr w:type="gramStart"/>
      <w:r w:rsidR="00F73A3A" w:rsidRPr="00F73A3A">
        <w:rPr>
          <w:rFonts w:ascii="Arial" w:hAnsi="Arial" w:cs="Arial"/>
          <w:color w:val="000000"/>
          <w:sz w:val="24"/>
          <w:szCs w:val="24"/>
        </w:rPr>
        <w:t>the  HR</w:t>
      </w:r>
      <w:proofErr w:type="gramEnd"/>
      <w:r w:rsidR="00F73A3A" w:rsidRPr="00F73A3A">
        <w:rPr>
          <w:rFonts w:ascii="Arial" w:hAnsi="Arial" w:cs="Arial"/>
          <w:color w:val="000000"/>
          <w:sz w:val="24"/>
          <w:szCs w:val="24"/>
        </w:rPr>
        <w:t xml:space="preserve"> Service may be requested by the head teacher/governing body to investigate grievance on behalf of the Governing Body for which an appropriate rate will be charged. </w:t>
      </w:r>
    </w:p>
    <w:p w14:paraId="7FAEB0BC" w14:textId="77777777" w:rsidR="00F73A3A" w:rsidRPr="00F73A3A" w:rsidRDefault="00F73A3A" w:rsidP="00F73A3A">
      <w:pPr>
        <w:spacing w:after="0" w:line="240" w:lineRule="auto"/>
        <w:ind w:left="360"/>
        <w:jc w:val="both"/>
        <w:rPr>
          <w:rFonts w:ascii="Arial" w:hAnsi="Arial" w:cs="Arial"/>
          <w:color w:val="000000"/>
          <w:sz w:val="24"/>
          <w:szCs w:val="24"/>
        </w:rPr>
      </w:pPr>
    </w:p>
    <w:p w14:paraId="6BBF2590" w14:textId="77777777" w:rsidR="00F73A3A" w:rsidRPr="00F73A3A" w:rsidRDefault="00F73A3A" w:rsidP="00F73A3A">
      <w:pPr>
        <w:spacing w:after="0" w:line="240" w:lineRule="auto"/>
        <w:ind w:left="360"/>
        <w:jc w:val="both"/>
        <w:rPr>
          <w:rFonts w:ascii="Arial" w:hAnsi="Arial" w:cs="Arial"/>
          <w:color w:val="000000"/>
          <w:sz w:val="24"/>
          <w:szCs w:val="24"/>
        </w:rPr>
      </w:pPr>
    </w:p>
    <w:p w14:paraId="1F10FC87" w14:textId="77777777" w:rsidR="00F73A3A" w:rsidRPr="00F73A3A" w:rsidRDefault="00F73A3A" w:rsidP="00F73A3A">
      <w:pPr>
        <w:tabs>
          <w:tab w:val="left" w:pos="720"/>
        </w:tabs>
        <w:spacing w:after="0" w:line="240" w:lineRule="auto"/>
        <w:rPr>
          <w:rFonts w:ascii="Arial" w:hAnsi="Arial" w:cs="Arial"/>
          <w:color w:val="000000"/>
          <w:sz w:val="24"/>
          <w:szCs w:val="24"/>
        </w:rPr>
      </w:pPr>
    </w:p>
    <w:p w14:paraId="69B47A37" w14:textId="77777777" w:rsidR="00F73A3A" w:rsidRPr="00F73A3A" w:rsidRDefault="00F73A3A" w:rsidP="00F73A3A">
      <w:pPr>
        <w:spacing w:after="0" w:line="240" w:lineRule="auto"/>
        <w:ind w:left="360"/>
        <w:jc w:val="both"/>
        <w:rPr>
          <w:rFonts w:ascii="Arial" w:hAnsi="Arial" w:cs="Arial"/>
          <w:color w:val="000000"/>
          <w:sz w:val="24"/>
          <w:szCs w:val="24"/>
        </w:rPr>
      </w:pPr>
    </w:p>
    <w:p w14:paraId="4BC19281" w14:textId="77777777" w:rsidR="00F73A3A" w:rsidRPr="00F73A3A" w:rsidRDefault="00F73A3A" w:rsidP="00F73A3A">
      <w:pPr>
        <w:spacing w:after="0" w:line="240" w:lineRule="auto"/>
        <w:ind w:left="360"/>
        <w:jc w:val="both"/>
        <w:rPr>
          <w:rFonts w:ascii="Arial" w:hAnsi="Arial" w:cs="Arial"/>
          <w:color w:val="000000"/>
          <w:sz w:val="24"/>
          <w:szCs w:val="24"/>
        </w:rPr>
      </w:pPr>
    </w:p>
    <w:p w14:paraId="5C1E48BC" w14:textId="77777777" w:rsidR="00F73A3A" w:rsidRPr="00F73A3A" w:rsidRDefault="00F73A3A" w:rsidP="00F73A3A">
      <w:pPr>
        <w:spacing w:after="0" w:line="240" w:lineRule="auto"/>
        <w:ind w:left="1080"/>
        <w:jc w:val="both"/>
        <w:rPr>
          <w:rFonts w:ascii="Arial" w:hAnsi="Arial" w:cs="Arial"/>
          <w:sz w:val="24"/>
          <w:szCs w:val="24"/>
        </w:rPr>
      </w:pPr>
    </w:p>
    <w:p w14:paraId="10D94764" w14:textId="77777777" w:rsidR="00651641" w:rsidRDefault="001D13AD" w:rsidP="00F73A3A">
      <w:pPr>
        <w:tabs>
          <w:tab w:val="left" w:pos="720"/>
        </w:tabs>
        <w:spacing w:after="0" w:line="240" w:lineRule="auto"/>
        <w:rPr>
          <w:rFonts w:ascii="Arial" w:hAnsi="Arial" w:cs="Arial"/>
          <w:b/>
          <w:sz w:val="24"/>
          <w:szCs w:val="24"/>
        </w:rPr>
      </w:pPr>
      <w:r>
        <w:rPr>
          <w:rFonts w:ascii="Arial" w:hAnsi="Arial" w:cs="Arial"/>
          <w:b/>
          <w:sz w:val="24"/>
          <w:szCs w:val="24"/>
        </w:rPr>
        <w:t xml:space="preserve"> </w:t>
      </w:r>
    </w:p>
    <w:p w14:paraId="7A947ACD" w14:textId="77777777" w:rsidR="00F73A3A" w:rsidRPr="00F73A3A" w:rsidRDefault="00800403" w:rsidP="00F73A3A">
      <w:pPr>
        <w:tabs>
          <w:tab w:val="left" w:pos="720"/>
        </w:tabs>
        <w:spacing w:after="0" w:line="240" w:lineRule="auto"/>
        <w:rPr>
          <w:rFonts w:ascii="Arial" w:hAnsi="Arial" w:cs="Arial"/>
          <w:b/>
          <w:sz w:val="24"/>
          <w:szCs w:val="24"/>
        </w:rPr>
      </w:pPr>
      <w:r>
        <w:rPr>
          <w:rFonts w:ascii="Arial" w:hAnsi="Arial" w:cs="Arial"/>
          <w:b/>
          <w:sz w:val="24"/>
          <w:szCs w:val="24"/>
        </w:rPr>
        <w:lastRenderedPageBreak/>
        <w:t>6</w:t>
      </w:r>
      <w:r w:rsidR="00651641">
        <w:rPr>
          <w:rFonts w:ascii="Arial" w:hAnsi="Arial" w:cs="Arial"/>
          <w:b/>
          <w:sz w:val="24"/>
          <w:szCs w:val="24"/>
        </w:rPr>
        <w:t xml:space="preserve">.0 </w:t>
      </w:r>
      <w:r w:rsidR="00F73A3A" w:rsidRPr="00F73A3A">
        <w:rPr>
          <w:rFonts w:ascii="Arial" w:hAnsi="Arial" w:cs="Arial"/>
          <w:b/>
          <w:sz w:val="24"/>
          <w:szCs w:val="24"/>
        </w:rPr>
        <w:t xml:space="preserve">Grievance Summary Flowchart </w:t>
      </w:r>
      <w:r w:rsidR="00C93A57">
        <w:rPr>
          <w:rFonts w:ascii="Arial" w:hAnsi="Arial" w:cs="Arial"/>
          <w:b/>
          <w:sz w:val="24"/>
          <w:szCs w:val="24"/>
        </w:rPr>
        <w:t>– Nottinghamshire County Council Grievance Procedure</w:t>
      </w:r>
      <w:r w:rsidR="00F73A3A" w:rsidRPr="00F73A3A">
        <w:rPr>
          <w:rFonts w:ascii="Arial" w:hAnsi="Arial" w:cs="Arial"/>
          <w:noProof/>
          <w:color w:val="000000"/>
          <w:sz w:val="24"/>
          <w:szCs w:val="24"/>
          <w:lang w:eastAsia="en-GB"/>
        </w:rPr>
        <mc:AlternateContent>
          <mc:Choice Requires="wpc">
            <w:drawing>
              <wp:inline distT="0" distB="0" distL="0" distR="0" wp14:anchorId="2B305B48" wp14:editId="792AAB80">
                <wp:extent cx="6057900" cy="8572500"/>
                <wp:effectExtent l="0" t="19050" r="0" b="0"/>
                <wp:docPr id="122" name="Canvas 1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7" name="Text Box 4"/>
                        <wps:cNvSpPr txBox="1">
                          <a:spLocks noChangeArrowheads="1"/>
                        </wps:cNvSpPr>
                        <wps:spPr bwMode="auto">
                          <a:xfrm>
                            <a:off x="3314700" y="114300"/>
                            <a:ext cx="457200" cy="228600"/>
                          </a:xfrm>
                          <a:prstGeom prst="rect">
                            <a:avLst/>
                          </a:prstGeom>
                          <a:solidFill>
                            <a:srgbClr val="FFFFFF"/>
                          </a:solidFill>
                          <a:ln w="9525">
                            <a:solidFill>
                              <a:srgbClr val="000000"/>
                            </a:solidFill>
                            <a:miter lim="800000"/>
                            <a:headEnd/>
                            <a:tailEnd/>
                          </a:ln>
                        </wps:spPr>
                        <wps:txbx>
                          <w:txbxContent>
                            <w:p w14:paraId="46A7FAC7" w14:textId="77777777" w:rsidR="00940733" w:rsidRPr="00BC20FA" w:rsidRDefault="00940733" w:rsidP="00F73A3A">
                              <w:pPr>
                                <w:rPr>
                                  <w:b/>
                                  <w:sz w:val="16"/>
                                  <w:szCs w:val="16"/>
                                </w:rPr>
                              </w:pPr>
                              <w:r w:rsidRPr="00BC20FA">
                                <w:rPr>
                                  <w:b/>
                                  <w:sz w:val="16"/>
                                  <w:szCs w:val="16"/>
                                </w:rPr>
                                <w:t>Yes</w:t>
                              </w:r>
                            </w:p>
                          </w:txbxContent>
                        </wps:txbx>
                        <wps:bodyPr rot="0" vert="horz" wrap="square" lIns="91440" tIns="45720" rIns="91440" bIns="45720" anchor="t" anchorCtr="0" upright="1">
                          <a:noAutofit/>
                        </wps:bodyPr>
                      </wps:wsp>
                      <wps:wsp>
                        <wps:cNvPr id="68" name="Text Box 5"/>
                        <wps:cNvSpPr txBox="1">
                          <a:spLocks noChangeArrowheads="1"/>
                        </wps:cNvSpPr>
                        <wps:spPr bwMode="auto">
                          <a:xfrm>
                            <a:off x="114300" y="1028700"/>
                            <a:ext cx="2857500" cy="800100"/>
                          </a:xfrm>
                          <a:prstGeom prst="rect">
                            <a:avLst/>
                          </a:prstGeom>
                          <a:solidFill>
                            <a:srgbClr val="FFFFFF"/>
                          </a:solidFill>
                          <a:ln w="9525">
                            <a:solidFill>
                              <a:srgbClr val="000000"/>
                            </a:solidFill>
                            <a:miter lim="800000"/>
                            <a:headEnd/>
                            <a:tailEnd/>
                          </a:ln>
                        </wps:spPr>
                        <wps:txbx>
                          <w:txbxContent>
                            <w:p w14:paraId="552A9205" w14:textId="77777777" w:rsidR="00940733" w:rsidRDefault="00940733" w:rsidP="00F73A3A">
                              <w:pPr>
                                <w:rPr>
                                  <w:b/>
                                  <w:sz w:val="16"/>
                                  <w:szCs w:val="16"/>
                                </w:rPr>
                              </w:pPr>
                              <w:r>
                                <w:rPr>
                                  <w:b/>
                                  <w:sz w:val="16"/>
                                  <w:szCs w:val="16"/>
                                </w:rPr>
                                <w:t xml:space="preserve">Stage One – Informal Stage </w:t>
                              </w:r>
                            </w:p>
                            <w:p w14:paraId="5D30A634" w14:textId="77777777" w:rsidR="00940733" w:rsidRDefault="00940733" w:rsidP="00F73A3A">
                              <w:pPr>
                                <w:ind w:left="360"/>
                                <w:rPr>
                                  <w:sz w:val="16"/>
                                  <w:szCs w:val="16"/>
                                </w:rPr>
                              </w:pPr>
                              <w:r>
                                <w:rPr>
                                  <w:sz w:val="16"/>
                                  <w:szCs w:val="16"/>
                                </w:rPr>
                                <w:t>The e</w:t>
                              </w:r>
                              <w:r w:rsidRPr="00371081">
                                <w:rPr>
                                  <w:sz w:val="16"/>
                                  <w:szCs w:val="16"/>
                                </w:rPr>
                                <w:t xml:space="preserve">mployee </w:t>
                              </w:r>
                              <w:r>
                                <w:rPr>
                                  <w:sz w:val="16"/>
                                  <w:szCs w:val="16"/>
                                </w:rPr>
                                <w:t xml:space="preserve">discusses the grievance informally with the appropriate manager and informal methods to achieve a resolution are explored for example mediation, meetings.  </w:t>
                              </w:r>
                            </w:p>
                            <w:p w14:paraId="2E64F14F" w14:textId="77777777" w:rsidR="00940733" w:rsidRDefault="00940733" w:rsidP="00F73A3A">
                              <w:pPr>
                                <w:rPr>
                                  <w:sz w:val="16"/>
                                  <w:szCs w:val="16"/>
                                </w:rPr>
                              </w:pPr>
                            </w:p>
                            <w:p w14:paraId="718A240F" w14:textId="77777777" w:rsidR="00940733" w:rsidRPr="005A4CEF" w:rsidRDefault="00940733" w:rsidP="00F73A3A">
                              <w:pPr>
                                <w:rPr>
                                  <w:sz w:val="16"/>
                                  <w:szCs w:val="16"/>
                                </w:rPr>
                              </w:pPr>
                            </w:p>
                            <w:p w14:paraId="5B9654C6" w14:textId="77777777" w:rsidR="00940733" w:rsidRDefault="00940733" w:rsidP="00F73A3A"/>
                          </w:txbxContent>
                        </wps:txbx>
                        <wps:bodyPr rot="0" vert="horz" wrap="square" lIns="91440" tIns="45720" rIns="91440" bIns="45720" anchor="t" anchorCtr="0" upright="1">
                          <a:noAutofit/>
                        </wps:bodyPr>
                      </wps:wsp>
                      <wps:wsp>
                        <wps:cNvPr id="69" name="Text Box 6"/>
                        <wps:cNvSpPr txBox="1">
                          <a:spLocks noChangeArrowheads="1"/>
                        </wps:cNvSpPr>
                        <wps:spPr bwMode="auto">
                          <a:xfrm>
                            <a:off x="3314700" y="1600200"/>
                            <a:ext cx="8001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5D7A18" w14:textId="77777777" w:rsidR="00940733" w:rsidRDefault="00940733" w:rsidP="00F73A3A">
                              <w:pPr>
                                <w:jc w:val="center"/>
                              </w:pPr>
                              <w:r w:rsidRPr="005C598C">
                                <w:rPr>
                                  <w:b/>
                                  <w:sz w:val="18"/>
                                  <w:szCs w:val="18"/>
                                </w:rPr>
                                <w:t>Resolved</w:t>
                              </w:r>
                            </w:p>
                          </w:txbxContent>
                        </wps:txbx>
                        <wps:bodyPr rot="0" vert="horz" wrap="square" lIns="91440" tIns="45720" rIns="91440" bIns="45720" anchor="t" anchorCtr="0" upright="1">
                          <a:noAutofit/>
                        </wps:bodyPr>
                      </wps:wsp>
                      <wps:wsp>
                        <wps:cNvPr id="70" name="Text Box 7"/>
                        <wps:cNvSpPr txBox="1">
                          <a:spLocks noChangeArrowheads="1"/>
                        </wps:cNvSpPr>
                        <wps:spPr bwMode="auto">
                          <a:xfrm>
                            <a:off x="4343400" y="1600200"/>
                            <a:ext cx="1524000" cy="228600"/>
                          </a:xfrm>
                          <a:prstGeom prst="rect">
                            <a:avLst/>
                          </a:prstGeom>
                          <a:solidFill>
                            <a:srgbClr val="FFFFFF"/>
                          </a:solidFill>
                          <a:ln w="9525">
                            <a:solidFill>
                              <a:srgbClr val="000000"/>
                            </a:solidFill>
                            <a:miter lim="800000"/>
                            <a:headEnd/>
                            <a:tailEnd/>
                          </a:ln>
                        </wps:spPr>
                        <wps:txbx>
                          <w:txbxContent>
                            <w:p w14:paraId="3C1C09FB" w14:textId="77777777" w:rsidR="00940733" w:rsidRPr="00371081" w:rsidRDefault="00940733" w:rsidP="00F73A3A">
                              <w:pPr>
                                <w:rPr>
                                  <w:sz w:val="16"/>
                                  <w:szCs w:val="16"/>
                                </w:rPr>
                              </w:pPr>
                              <w:r>
                                <w:rPr>
                                  <w:sz w:val="16"/>
                                  <w:szCs w:val="16"/>
                                </w:rPr>
                                <w:t>Agreed actions undertaken</w:t>
                              </w:r>
                              <w:r w:rsidRPr="00371081">
                                <w:rPr>
                                  <w:sz w:val="16"/>
                                  <w:szCs w:val="16"/>
                                </w:rPr>
                                <w:t>.</w:t>
                              </w:r>
                            </w:p>
                          </w:txbxContent>
                        </wps:txbx>
                        <wps:bodyPr rot="0" vert="horz" wrap="square" lIns="91440" tIns="45720" rIns="91440" bIns="45720" anchor="t" anchorCtr="0" upright="1">
                          <a:noAutofit/>
                        </wps:bodyPr>
                      </wps:wsp>
                      <wps:wsp>
                        <wps:cNvPr id="71" name="Text Box 8"/>
                        <wps:cNvSpPr txBox="1">
                          <a:spLocks noChangeArrowheads="1"/>
                        </wps:cNvSpPr>
                        <wps:spPr bwMode="auto">
                          <a:xfrm>
                            <a:off x="114300" y="2857500"/>
                            <a:ext cx="2857500" cy="800100"/>
                          </a:xfrm>
                          <a:prstGeom prst="rect">
                            <a:avLst/>
                          </a:prstGeom>
                          <a:solidFill>
                            <a:srgbClr val="FFFFFF"/>
                          </a:solidFill>
                          <a:ln w="9525">
                            <a:solidFill>
                              <a:srgbClr val="000000"/>
                            </a:solidFill>
                            <a:miter lim="800000"/>
                            <a:headEnd/>
                            <a:tailEnd/>
                          </a:ln>
                        </wps:spPr>
                        <wps:txbx>
                          <w:txbxContent>
                            <w:p w14:paraId="123FABB0" w14:textId="77777777" w:rsidR="00940733" w:rsidRDefault="00940733" w:rsidP="00F73A3A">
                              <w:pPr>
                                <w:rPr>
                                  <w:b/>
                                  <w:sz w:val="16"/>
                                  <w:szCs w:val="16"/>
                                </w:rPr>
                              </w:pPr>
                              <w:r w:rsidRPr="00E14D58">
                                <w:rPr>
                                  <w:b/>
                                  <w:sz w:val="16"/>
                                  <w:szCs w:val="16"/>
                                </w:rPr>
                                <w:t>Stage</w:t>
                              </w:r>
                              <w:r>
                                <w:rPr>
                                  <w:b/>
                                  <w:sz w:val="16"/>
                                  <w:szCs w:val="16"/>
                                </w:rPr>
                                <w:t xml:space="preserve"> Two – Formal Stage</w:t>
                              </w:r>
                              <w:r w:rsidRPr="00214095">
                                <w:rPr>
                                  <w:sz w:val="16"/>
                                  <w:szCs w:val="16"/>
                                </w:rPr>
                                <w:t xml:space="preserve"> </w:t>
                              </w:r>
                              <w:r>
                                <w:rPr>
                                  <w:sz w:val="16"/>
                                  <w:szCs w:val="16"/>
                                </w:rPr>
                                <w:t xml:space="preserve">Written details of the grievance must be submitted.  </w:t>
                              </w:r>
                            </w:p>
                            <w:p w14:paraId="2FAA3543" w14:textId="77777777" w:rsidR="00940733" w:rsidRDefault="00940733" w:rsidP="00F73A3A">
                              <w:pPr>
                                <w:rPr>
                                  <w:b/>
                                  <w:sz w:val="16"/>
                                  <w:szCs w:val="16"/>
                                </w:rPr>
                              </w:pPr>
                            </w:p>
                            <w:p w14:paraId="2FCA1944" w14:textId="77777777" w:rsidR="00940733" w:rsidRDefault="00940733" w:rsidP="00F73A3A">
                              <w:pPr>
                                <w:rPr>
                                  <w:b/>
                                  <w:sz w:val="16"/>
                                  <w:szCs w:val="16"/>
                                </w:rPr>
                              </w:pPr>
                              <w:r>
                                <w:rPr>
                                  <w:b/>
                                  <w:sz w:val="16"/>
                                  <w:szCs w:val="16"/>
                                </w:rPr>
                                <w:t>Investigation - I</w:t>
                              </w:r>
                              <w:r>
                                <w:rPr>
                                  <w:sz w:val="16"/>
                                  <w:szCs w:val="16"/>
                                </w:rPr>
                                <w:t>f appropriate a f</w:t>
                              </w:r>
                              <w:r w:rsidRPr="00371081">
                                <w:rPr>
                                  <w:sz w:val="16"/>
                                  <w:szCs w:val="16"/>
                                </w:rPr>
                                <w:t xml:space="preserve">ormal investigation </w:t>
                              </w:r>
                              <w:r>
                                <w:rPr>
                                  <w:sz w:val="16"/>
                                  <w:szCs w:val="16"/>
                                </w:rPr>
                                <w:t xml:space="preserve">will be </w:t>
                              </w:r>
                              <w:r w:rsidRPr="00371081">
                                <w:rPr>
                                  <w:sz w:val="16"/>
                                  <w:szCs w:val="16"/>
                                </w:rPr>
                                <w:t>completed by</w:t>
                              </w:r>
                              <w:r>
                                <w:rPr>
                                  <w:sz w:val="16"/>
                                  <w:szCs w:val="16"/>
                                </w:rPr>
                                <w:t xml:space="preserve"> the </w:t>
                              </w:r>
                              <w:r w:rsidRPr="00371081">
                                <w:rPr>
                                  <w:sz w:val="16"/>
                                  <w:szCs w:val="16"/>
                                </w:rPr>
                                <w:t>investigating officer</w:t>
                              </w:r>
                              <w:r>
                                <w:rPr>
                                  <w:sz w:val="16"/>
                                  <w:szCs w:val="16"/>
                                </w:rPr>
                                <w:t xml:space="preserve"> within 20 working days</w:t>
                              </w:r>
                            </w:p>
                            <w:p w14:paraId="77381BF1" w14:textId="77777777" w:rsidR="00940733" w:rsidRDefault="00940733" w:rsidP="00F73A3A">
                              <w:pPr>
                                <w:rPr>
                                  <w:b/>
                                  <w:sz w:val="16"/>
                                  <w:szCs w:val="16"/>
                                </w:rPr>
                              </w:pPr>
                            </w:p>
                            <w:p w14:paraId="3E94EF60" w14:textId="77777777" w:rsidR="00940733" w:rsidRDefault="00940733" w:rsidP="00F73A3A">
                              <w:pPr>
                                <w:rPr>
                                  <w:b/>
                                  <w:sz w:val="16"/>
                                  <w:szCs w:val="16"/>
                                </w:rPr>
                              </w:pPr>
                              <w:r>
                                <w:rPr>
                                  <w:sz w:val="16"/>
                                  <w:szCs w:val="16"/>
                                </w:rPr>
                                <w:t xml:space="preserve">.  </w:t>
                              </w:r>
                            </w:p>
                            <w:p w14:paraId="72B01568" w14:textId="77777777" w:rsidR="00940733" w:rsidRDefault="00940733" w:rsidP="00F73A3A">
                              <w:pPr>
                                <w:rPr>
                                  <w:sz w:val="16"/>
                                  <w:szCs w:val="16"/>
                                </w:rPr>
                              </w:pPr>
                              <w:r>
                                <w:rPr>
                                  <w:b/>
                                  <w:sz w:val="16"/>
                                  <w:szCs w:val="16"/>
                                </w:rPr>
                                <w:t xml:space="preserve">Grievance Meeting </w:t>
                              </w:r>
                              <w:r>
                                <w:rPr>
                                  <w:sz w:val="16"/>
                                  <w:szCs w:val="16"/>
                                </w:rPr>
                                <w:t xml:space="preserve"> will be held within 10 working days of notifivcatiom n  notnotifivation </w:t>
                              </w:r>
                            </w:p>
                            <w:p w14:paraId="68322752" w14:textId="77777777" w:rsidR="00940733" w:rsidRDefault="00940733" w:rsidP="00F73A3A">
                              <w:pPr>
                                <w:rPr>
                                  <w:sz w:val="16"/>
                                  <w:szCs w:val="16"/>
                                </w:rPr>
                              </w:pPr>
                            </w:p>
                            <w:p w14:paraId="671B6E65" w14:textId="77777777" w:rsidR="00940733" w:rsidRPr="00371081" w:rsidRDefault="00940733" w:rsidP="00F73A3A">
                              <w:pPr>
                                <w:rPr>
                                  <w:sz w:val="16"/>
                                  <w:szCs w:val="16"/>
                                </w:rPr>
                              </w:pPr>
                              <w:r>
                                <w:rPr>
                                  <w:sz w:val="16"/>
                                  <w:szCs w:val="16"/>
                                </w:rPr>
                                <w:t xml:space="preserve"> formal notification of the grievance</w:t>
                              </w:r>
                              <w:r w:rsidRPr="00371081">
                                <w:rPr>
                                  <w:sz w:val="16"/>
                                  <w:szCs w:val="16"/>
                                </w:rPr>
                                <w:t>.</w:t>
                              </w:r>
                            </w:p>
                            <w:p w14:paraId="22671154" w14:textId="77777777" w:rsidR="00940733" w:rsidRPr="00DF46C1" w:rsidRDefault="00940733" w:rsidP="00F73A3A">
                              <w:pPr>
                                <w:rPr>
                                  <w:szCs w:val="16"/>
                                </w:rPr>
                              </w:pPr>
                            </w:p>
                          </w:txbxContent>
                        </wps:txbx>
                        <wps:bodyPr rot="0" vert="horz" wrap="square" lIns="91440" tIns="45720" rIns="91440" bIns="45720" anchor="t" anchorCtr="0" upright="1">
                          <a:noAutofit/>
                        </wps:bodyPr>
                      </wps:wsp>
                      <wps:wsp>
                        <wps:cNvPr id="72" name="Text Box 9"/>
                        <wps:cNvSpPr txBox="1">
                          <a:spLocks noChangeArrowheads="1"/>
                        </wps:cNvSpPr>
                        <wps:spPr bwMode="auto">
                          <a:xfrm>
                            <a:off x="3314700" y="2857500"/>
                            <a:ext cx="8001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3B62B9" w14:textId="77777777" w:rsidR="00940733" w:rsidRPr="00A65153" w:rsidRDefault="00940733" w:rsidP="00F73A3A">
                              <w:pPr>
                                <w:jc w:val="center"/>
                                <w:rPr>
                                  <w:sz w:val="16"/>
                                  <w:szCs w:val="16"/>
                                </w:rPr>
                              </w:pPr>
                              <w:r w:rsidRPr="00A65153">
                                <w:rPr>
                                  <w:b/>
                                  <w:sz w:val="16"/>
                                  <w:szCs w:val="16"/>
                                </w:rPr>
                                <w:t>Resolved</w:t>
                              </w:r>
                            </w:p>
                          </w:txbxContent>
                        </wps:txbx>
                        <wps:bodyPr rot="0" vert="horz" wrap="square" lIns="91440" tIns="45720" rIns="91440" bIns="45720" anchor="t" anchorCtr="0" upright="1">
                          <a:noAutofit/>
                        </wps:bodyPr>
                      </wps:wsp>
                      <wps:wsp>
                        <wps:cNvPr id="73" name="Text Box 10"/>
                        <wps:cNvSpPr txBox="1">
                          <a:spLocks noChangeArrowheads="1"/>
                        </wps:cNvSpPr>
                        <wps:spPr bwMode="auto">
                          <a:xfrm>
                            <a:off x="114300" y="3886200"/>
                            <a:ext cx="2971800" cy="914400"/>
                          </a:xfrm>
                          <a:prstGeom prst="rect">
                            <a:avLst/>
                          </a:prstGeom>
                          <a:solidFill>
                            <a:srgbClr val="FFFFFF"/>
                          </a:solidFill>
                          <a:ln w="9525">
                            <a:solidFill>
                              <a:srgbClr val="000000"/>
                            </a:solidFill>
                            <a:miter lim="800000"/>
                            <a:headEnd/>
                            <a:tailEnd/>
                          </a:ln>
                        </wps:spPr>
                        <wps:txbx>
                          <w:txbxContent>
                            <w:p w14:paraId="1B2ECC64" w14:textId="77777777" w:rsidR="00940733" w:rsidRDefault="00940733" w:rsidP="00F73A3A">
                              <w:pPr>
                                <w:rPr>
                                  <w:sz w:val="16"/>
                                  <w:szCs w:val="16"/>
                                </w:rPr>
                              </w:pPr>
                              <w:r w:rsidRPr="00E14D58">
                                <w:rPr>
                                  <w:b/>
                                  <w:sz w:val="16"/>
                                  <w:szCs w:val="16"/>
                                </w:rPr>
                                <w:t xml:space="preserve">Stage </w:t>
                              </w:r>
                              <w:r>
                                <w:rPr>
                                  <w:b/>
                                  <w:sz w:val="16"/>
                                  <w:szCs w:val="16"/>
                                </w:rPr>
                                <w:t xml:space="preserve">Two – Formal Stage - Grievance Meeting </w:t>
                              </w:r>
                              <w:r w:rsidRPr="00371081">
                                <w:rPr>
                                  <w:sz w:val="16"/>
                                  <w:szCs w:val="16"/>
                                </w:rPr>
                                <w:t>–</w:t>
                              </w:r>
                              <w:r>
                                <w:rPr>
                                  <w:sz w:val="16"/>
                                  <w:szCs w:val="16"/>
                                </w:rPr>
                                <w:t xml:space="preserve"> To be held within 15 working days of the formal notification or following the investigation where appropriate</w:t>
                              </w:r>
                              <w:r w:rsidRPr="00371081">
                                <w:rPr>
                                  <w:sz w:val="16"/>
                                  <w:szCs w:val="16"/>
                                </w:rPr>
                                <w:t xml:space="preserve">. </w:t>
                              </w:r>
                              <w:r>
                                <w:rPr>
                                  <w:sz w:val="16"/>
                                  <w:szCs w:val="16"/>
                                </w:rPr>
                                <w:t xml:space="preserve"> A minimum of 10 working days of the meeting will be given.</w:t>
                              </w:r>
                            </w:p>
                            <w:p w14:paraId="6D63D5D4" w14:textId="77777777" w:rsidR="00940733" w:rsidRDefault="00940733" w:rsidP="00F73A3A">
                              <w:pPr>
                                <w:rPr>
                                  <w:sz w:val="16"/>
                                  <w:szCs w:val="16"/>
                                </w:rPr>
                              </w:pPr>
                            </w:p>
                            <w:p w14:paraId="2A0F1FB3" w14:textId="77777777" w:rsidR="00940733" w:rsidRDefault="00940733" w:rsidP="00F73A3A">
                              <w:pPr>
                                <w:jc w:val="both"/>
                                <w:rPr>
                                  <w:sz w:val="16"/>
                                  <w:szCs w:val="16"/>
                                </w:rPr>
                              </w:pPr>
                              <w:r>
                                <w:rPr>
                                  <w:sz w:val="16"/>
                                  <w:szCs w:val="16"/>
                                </w:rPr>
                                <w:t xml:space="preserve">The decision will be given at the meeting or within 5 working days </w:t>
                              </w:r>
                            </w:p>
                          </w:txbxContent>
                        </wps:txbx>
                        <wps:bodyPr rot="0" vert="horz" wrap="square" lIns="91440" tIns="45720" rIns="91440" bIns="45720" anchor="t" anchorCtr="0" upright="1">
                          <a:noAutofit/>
                        </wps:bodyPr>
                      </wps:wsp>
                      <wps:wsp>
                        <wps:cNvPr id="74" name="Text Box 11"/>
                        <wps:cNvSpPr txBox="1">
                          <a:spLocks noChangeArrowheads="1"/>
                        </wps:cNvSpPr>
                        <wps:spPr bwMode="auto">
                          <a:xfrm>
                            <a:off x="4343400" y="2857500"/>
                            <a:ext cx="1524000" cy="228600"/>
                          </a:xfrm>
                          <a:prstGeom prst="rect">
                            <a:avLst/>
                          </a:prstGeom>
                          <a:solidFill>
                            <a:srgbClr val="FFFFFF"/>
                          </a:solidFill>
                          <a:ln w="9525">
                            <a:solidFill>
                              <a:srgbClr val="000000"/>
                            </a:solidFill>
                            <a:miter lim="800000"/>
                            <a:headEnd/>
                            <a:tailEnd/>
                          </a:ln>
                        </wps:spPr>
                        <wps:txbx>
                          <w:txbxContent>
                            <w:p w14:paraId="2CCAEA5B" w14:textId="77777777" w:rsidR="00940733" w:rsidRPr="00371081" w:rsidRDefault="00940733" w:rsidP="00F73A3A">
                              <w:pPr>
                                <w:rPr>
                                  <w:sz w:val="16"/>
                                  <w:szCs w:val="16"/>
                                </w:rPr>
                              </w:pPr>
                              <w:r>
                                <w:rPr>
                                  <w:sz w:val="16"/>
                                  <w:szCs w:val="16"/>
                                </w:rPr>
                                <w:t>Agreed actions undertaken</w:t>
                              </w:r>
                              <w:r w:rsidRPr="00371081">
                                <w:rPr>
                                  <w:sz w:val="16"/>
                                  <w:szCs w:val="16"/>
                                </w:rPr>
                                <w:t xml:space="preserve"> </w:t>
                              </w:r>
                              <w:r>
                                <w:rPr>
                                  <w:sz w:val="16"/>
                                  <w:szCs w:val="16"/>
                                </w:rPr>
                                <w:t>f</w:t>
                              </w:r>
                              <w:r w:rsidRPr="00371081">
                                <w:rPr>
                                  <w:sz w:val="16"/>
                                  <w:szCs w:val="16"/>
                                </w:rPr>
                                <w:t>urther action required.</w:t>
                              </w:r>
                            </w:p>
                          </w:txbxContent>
                        </wps:txbx>
                        <wps:bodyPr rot="0" vert="horz" wrap="square" lIns="91440" tIns="45720" rIns="91440" bIns="45720" anchor="t" anchorCtr="0" upright="1">
                          <a:noAutofit/>
                        </wps:bodyPr>
                      </wps:wsp>
                      <wps:wsp>
                        <wps:cNvPr id="75" name="Text Box 12"/>
                        <wps:cNvSpPr txBox="1">
                          <a:spLocks noChangeArrowheads="1"/>
                        </wps:cNvSpPr>
                        <wps:spPr bwMode="auto">
                          <a:xfrm>
                            <a:off x="3314700" y="5715000"/>
                            <a:ext cx="800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69D950" w14:textId="77777777" w:rsidR="00940733" w:rsidRPr="00A65153" w:rsidRDefault="00940733" w:rsidP="00F73A3A">
                              <w:pPr>
                                <w:jc w:val="center"/>
                                <w:rPr>
                                  <w:sz w:val="16"/>
                                  <w:szCs w:val="16"/>
                                </w:rPr>
                              </w:pPr>
                              <w:r w:rsidRPr="00A65153">
                                <w:rPr>
                                  <w:b/>
                                  <w:sz w:val="16"/>
                                  <w:szCs w:val="16"/>
                                </w:rPr>
                                <w:t>Resolved</w:t>
                              </w:r>
                            </w:p>
                          </w:txbxContent>
                        </wps:txbx>
                        <wps:bodyPr rot="0" vert="horz" wrap="square" lIns="91440" tIns="45720" rIns="91440" bIns="45720" anchor="t" anchorCtr="0" upright="1">
                          <a:noAutofit/>
                        </wps:bodyPr>
                      </wps:wsp>
                      <wps:wsp>
                        <wps:cNvPr id="76" name="Text Box 13"/>
                        <wps:cNvSpPr txBox="1">
                          <a:spLocks noChangeArrowheads="1"/>
                        </wps:cNvSpPr>
                        <wps:spPr bwMode="auto">
                          <a:xfrm>
                            <a:off x="4343400" y="4000500"/>
                            <a:ext cx="1524000" cy="571500"/>
                          </a:xfrm>
                          <a:prstGeom prst="rect">
                            <a:avLst/>
                          </a:prstGeom>
                          <a:solidFill>
                            <a:srgbClr val="FFFFFF"/>
                          </a:solidFill>
                          <a:ln w="9525">
                            <a:solidFill>
                              <a:srgbClr val="000000"/>
                            </a:solidFill>
                            <a:miter lim="800000"/>
                            <a:headEnd/>
                            <a:tailEnd/>
                          </a:ln>
                        </wps:spPr>
                        <wps:txbx>
                          <w:txbxContent>
                            <w:p w14:paraId="3D65F65A" w14:textId="77777777" w:rsidR="00940733" w:rsidRPr="00371081" w:rsidRDefault="00940733" w:rsidP="00F73A3A">
                              <w:pPr>
                                <w:rPr>
                                  <w:sz w:val="16"/>
                                  <w:szCs w:val="16"/>
                                </w:rPr>
                              </w:pPr>
                              <w:r>
                                <w:rPr>
                                  <w:sz w:val="16"/>
                                  <w:szCs w:val="16"/>
                                </w:rPr>
                                <w:t>Agreed actions undertaken</w:t>
                              </w:r>
                              <w:r w:rsidRPr="00371081">
                                <w:rPr>
                                  <w:sz w:val="16"/>
                                  <w:szCs w:val="16"/>
                                </w:rPr>
                                <w:t xml:space="preserve"> </w:t>
                              </w:r>
                            </w:p>
                          </w:txbxContent>
                        </wps:txbx>
                        <wps:bodyPr rot="0" vert="horz" wrap="square" lIns="91440" tIns="45720" rIns="91440" bIns="45720" anchor="t" anchorCtr="0" upright="1">
                          <a:noAutofit/>
                        </wps:bodyPr>
                      </wps:wsp>
                      <wps:wsp>
                        <wps:cNvPr id="77" name="Text Box 14"/>
                        <wps:cNvSpPr txBox="1">
                          <a:spLocks noChangeArrowheads="1"/>
                        </wps:cNvSpPr>
                        <wps:spPr bwMode="auto">
                          <a:xfrm>
                            <a:off x="114300" y="5600700"/>
                            <a:ext cx="2971800" cy="1143000"/>
                          </a:xfrm>
                          <a:prstGeom prst="rect">
                            <a:avLst/>
                          </a:prstGeom>
                          <a:solidFill>
                            <a:srgbClr val="FFFFFF"/>
                          </a:solidFill>
                          <a:ln w="9525">
                            <a:solidFill>
                              <a:srgbClr val="000000"/>
                            </a:solidFill>
                            <a:miter lim="800000"/>
                            <a:headEnd/>
                            <a:tailEnd/>
                          </a:ln>
                        </wps:spPr>
                        <wps:txbx>
                          <w:txbxContent>
                            <w:p w14:paraId="61FD5F1F" w14:textId="77777777" w:rsidR="00940733" w:rsidRDefault="00940733" w:rsidP="00F73A3A">
                              <w:pPr>
                                <w:rPr>
                                  <w:sz w:val="16"/>
                                  <w:szCs w:val="16"/>
                                </w:rPr>
                              </w:pPr>
                              <w:r>
                                <w:rPr>
                                  <w:b/>
                                  <w:sz w:val="16"/>
                                  <w:szCs w:val="16"/>
                                </w:rPr>
                                <w:t xml:space="preserve">Stage Three – Governors’ Appeal – </w:t>
                              </w:r>
                              <w:r w:rsidRPr="00613DA0">
                                <w:rPr>
                                  <w:sz w:val="16"/>
                                  <w:szCs w:val="16"/>
                                </w:rPr>
                                <w:t xml:space="preserve">Within </w:t>
                              </w:r>
                              <w:r>
                                <w:rPr>
                                  <w:sz w:val="16"/>
                                  <w:szCs w:val="16"/>
                                </w:rPr>
                                <w:t>5</w:t>
                              </w:r>
                              <w:r w:rsidRPr="00613DA0">
                                <w:rPr>
                                  <w:sz w:val="16"/>
                                  <w:szCs w:val="16"/>
                                </w:rPr>
                                <w:t xml:space="preserve"> working days the e</w:t>
                              </w:r>
                              <w:r>
                                <w:rPr>
                                  <w:sz w:val="16"/>
                                  <w:szCs w:val="16"/>
                                </w:rPr>
                                <w:t>mployee can refer the grievance to an Appeals Panel of the Governing Body.  The appeal will be heard within 15 working days with a minimum of 10 working days notice of the appeal hearing</w:t>
                              </w:r>
                            </w:p>
                            <w:p w14:paraId="503710DC" w14:textId="77777777" w:rsidR="00940733" w:rsidRDefault="00940733" w:rsidP="00F73A3A">
                              <w:pPr>
                                <w:rPr>
                                  <w:sz w:val="16"/>
                                  <w:szCs w:val="16"/>
                                </w:rPr>
                              </w:pPr>
                            </w:p>
                            <w:p w14:paraId="6B8EB7A3" w14:textId="77777777" w:rsidR="00940733" w:rsidRDefault="00940733" w:rsidP="00F73A3A">
                              <w:pPr>
                                <w:rPr>
                                  <w:sz w:val="16"/>
                                  <w:szCs w:val="16"/>
                                </w:rPr>
                              </w:pPr>
                            </w:p>
                            <w:p w14:paraId="5D27E1BF" w14:textId="77777777" w:rsidR="00940733" w:rsidRPr="00371081" w:rsidRDefault="00940733" w:rsidP="00F73A3A">
                              <w:pPr>
                                <w:rPr>
                                  <w:sz w:val="16"/>
                                  <w:szCs w:val="16"/>
                                </w:rPr>
                              </w:pPr>
                            </w:p>
                          </w:txbxContent>
                        </wps:txbx>
                        <wps:bodyPr rot="0" vert="horz" wrap="square" lIns="91440" tIns="45720" rIns="91440" bIns="45720" anchor="t" anchorCtr="0" upright="1">
                          <a:noAutofit/>
                        </wps:bodyPr>
                      </wps:wsp>
                      <wps:wsp>
                        <wps:cNvPr id="78" name="Text Box 15"/>
                        <wps:cNvSpPr txBox="1">
                          <a:spLocks noChangeArrowheads="1"/>
                        </wps:cNvSpPr>
                        <wps:spPr bwMode="auto">
                          <a:xfrm>
                            <a:off x="4343400" y="5715000"/>
                            <a:ext cx="1638300" cy="342900"/>
                          </a:xfrm>
                          <a:prstGeom prst="rect">
                            <a:avLst/>
                          </a:prstGeom>
                          <a:solidFill>
                            <a:srgbClr val="FFFFFF"/>
                          </a:solidFill>
                          <a:ln w="9525">
                            <a:solidFill>
                              <a:srgbClr val="000000"/>
                            </a:solidFill>
                            <a:miter lim="800000"/>
                            <a:headEnd/>
                            <a:tailEnd/>
                          </a:ln>
                        </wps:spPr>
                        <wps:txbx>
                          <w:txbxContent>
                            <w:p w14:paraId="1920F75C" w14:textId="77777777" w:rsidR="00940733" w:rsidRPr="00371081" w:rsidRDefault="00940733" w:rsidP="00F73A3A">
                              <w:pPr>
                                <w:rPr>
                                  <w:sz w:val="16"/>
                                  <w:szCs w:val="16"/>
                                </w:rPr>
                              </w:pPr>
                              <w:r>
                                <w:rPr>
                                  <w:sz w:val="16"/>
                                  <w:szCs w:val="16"/>
                                </w:rPr>
                                <w:t>Agreed actions undertaken</w:t>
                              </w:r>
                              <w:r w:rsidRPr="00371081">
                                <w:rPr>
                                  <w:sz w:val="16"/>
                                  <w:szCs w:val="16"/>
                                </w:rPr>
                                <w:t xml:space="preserve"> </w:t>
                              </w:r>
                            </w:p>
                            <w:p w14:paraId="20BE4F6D" w14:textId="77777777" w:rsidR="00940733" w:rsidRPr="00371081" w:rsidRDefault="00940733" w:rsidP="00F73A3A">
                              <w:pPr>
                                <w:rPr>
                                  <w:sz w:val="16"/>
                                  <w:szCs w:val="16"/>
                                </w:rPr>
                              </w:pPr>
                            </w:p>
                          </w:txbxContent>
                        </wps:txbx>
                        <wps:bodyPr rot="0" vert="horz" wrap="square" lIns="91440" tIns="45720" rIns="91440" bIns="45720" anchor="t" anchorCtr="0" upright="1">
                          <a:noAutofit/>
                        </wps:bodyPr>
                      </wps:wsp>
                      <wps:wsp>
                        <wps:cNvPr id="79" name="Text Box 16"/>
                        <wps:cNvSpPr txBox="1">
                          <a:spLocks noChangeArrowheads="1"/>
                        </wps:cNvSpPr>
                        <wps:spPr bwMode="auto">
                          <a:xfrm>
                            <a:off x="114300" y="7200900"/>
                            <a:ext cx="3200400" cy="571500"/>
                          </a:xfrm>
                          <a:prstGeom prst="rect">
                            <a:avLst/>
                          </a:prstGeom>
                          <a:solidFill>
                            <a:srgbClr val="FFFFFF"/>
                          </a:solidFill>
                          <a:ln w="9525">
                            <a:solidFill>
                              <a:srgbClr val="000000"/>
                            </a:solidFill>
                            <a:miter lim="800000"/>
                            <a:headEnd/>
                            <a:tailEnd/>
                          </a:ln>
                        </wps:spPr>
                        <wps:txbx>
                          <w:txbxContent>
                            <w:p w14:paraId="6F6B2020" w14:textId="77777777" w:rsidR="00940733" w:rsidRPr="00EB717E" w:rsidRDefault="00940733" w:rsidP="00F73A3A">
                              <w:pPr>
                                <w:rPr>
                                  <w:sz w:val="16"/>
                                  <w:szCs w:val="16"/>
                                </w:rPr>
                              </w:pPr>
                              <w:r>
                                <w:rPr>
                                  <w:sz w:val="16"/>
                                  <w:szCs w:val="16"/>
                                </w:rPr>
                                <w:t>The decision of appeal panel will be given at the meeting or within 3 working days and is binding and represents the final stage in the procedure.  There is no further right of appeal.</w:t>
                              </w:r>
                            </w:p>
                          </w:txbxContent>
                        </wps:txbx>
                        <wps:bodyPr rot="0" vert="horz" wrap="square" lIns="91440" tIns="45720" rIns="91440" bIns="45720" anchor="t" anchorCtr="0" upright="1">
                          <a:noAutofit/>
                        </wps:bodyPr>
                      </wps:wsp>
                      <wps:wsp>
                        <wps:cNvPr id="80" name="Line 17"/>
                        <wps:cNvCnPr/>
                        <wps:spPr bwMode="auto">
                          <a:xfrm>
                            <a:off x="4686300" y="68580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8"/>
                        <wps:cNvCnPr/>
                        <wps:spPr bwMode="auto">
                          <a:xfrm>
                            <a:off x="4343400" y="137160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19"/>
                        <wps:cNvCnPr/>
                        <wps:spPr bwMode="auto">
                          <a:xfrm>
                            <a:off x="2971800" y="240030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20"/>
                        <wps:cNvCnPr/>
                        <wps:spPr bwMode="auto">
                          <a:xfrm>
                            <a:off x="3771900" y="240030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21"/>
                        <wps:cNvCnPr/>
                        <wps:spPr bwMode="auto">
                          <a:xfrm>
                            <a:off x="1257300" y="331470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22"/>
                        <wps:cNvCnPr/>
                        <wps:spPr bwMode="auto">
                          <a:xfrm>
                            <a:off x="2514600" y="354330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23"/>
                        <wps:cNvCnPr/>
                        <wps:spPr bwMode="auto">
                          <a:xfrm>
                            <a:off x="3771900" y="354330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24"/>
                        <wps:cNvCnPr/>
                        <wps:spPr bwMode="auto">
                          <a:xfrm>
                            <a:off x="1257300" y="411480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25"/>
                        <wps:cNvCnPr/>
                        <wps:spPr bwMode="auto">
                          <a:xfrm>
                            <a:off x="1257300" y="6972300"/>
                            <a:ext cx="635"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26"/>
                        <wps:cNvCnPr/>
                        <wps:spPr bwMode="auto">
                          <a:xfrm>
                            <a:off x="2628900" y="662940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27"/>
                        <wps:cNvCnPr/>
                        <wps:spPr bwMode="auto">
                          <a:xfrm>
                            <a:off x="3771900" y="662940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28"/>
                        <wps:cNvCnPr/>
                        <wps:spPr bwMode="auto">
                          <a:xfrm>
                            <a:off x="3771900" y="754380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29"/>
                        <wps:cNvCnPr/>
                        <wps:spPr bwMode="auto">
                          <a:xfrm>
                            <a:off x="2971800" y="17145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30"/>
                        <wps:cNvCnPr/>
                        <wps:spPr bwMode="auto">
                          <a:xfrm>
                            <a:off x="2743200" y="13716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31"/>
                        <wps:cNvCnPr/>
                        <wps:spPr bwMode="auto">
                          <a:xfrm>
                            <a:off x="4343400" y="2286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32"/>
                        <wps:cNvCnPr/>
                        <wps:spPr bwMode="auto">
                          <a:xfrm>
                            <a:off x="2971800" y="137160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33"/>
                        <wps:cNvCnPr/>
                        <wps:spPr bwMode="auto">
                          <a:xfrm>
                            <a:off x="4114800" y="17145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34"/>
                        <wps:cNvCnPr/>
                        <wps:spPr bwMode="auto">
                          <a:xfrm>
                            <a:off x="1257300" y="160020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35"/>
                        <wps:cNvCnPr/>
                        <wps:spPr bwMode="auto">
                          <a:xfrm>
                            <a:off x="1257300" y="720090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36"/>
                        <wps:cNvCnPr/>
                        <wps:spPr bwMode="auto">
                          <a:xfrm flipV="1">
                            <a:off x="1257300" y="720090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37"/>
                        <wps:cNvSpPr>
                          <a:spLocks noChangeArrowheads="1"/>
                        </wps:cNvSpPr>
                        <wps:spPr bwMode="auto">
                          <a:xfrm>
                            <a:off x="11430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Text Box 38"/>
                        <wps:cNvSpPr txBox="1">
                          <a:spLocks noChangeArrowheads="1"/>
                        </wps:cNvSpPr>
                        <wps:spPr bwMode="auto">
                          <a:xfrm>
                            <a:off x="114935" y="0"/>
                            <a:ext cx="2857500" cy="663575"/>
                          </a:xfrm>
                          <a:prstGeom prst="rect">
                            <a:avLst/>
                          </a:prstGeom>
                          <a:solidFill>
                            <a:srgbClr val="FFFFFF"/>
                          </a:solidFill>
                          <a:ln w="9525">
                            <a:solidFill>
                              <a:srgbClr val="000000"/>
                            </a:solidFill>
                            <a:miter lim="800000"/>
                            <a:headEnd/>
                            <a:tailEnd/>
                          </a:ln>
                        </wps:spPr>
                        <wps:txbx>
                          <w:txbxContent>
                            <w:p w14:paraId="0525A57D" w14:textId="77777777" w:rsidR="00940733" w:rsidRDefault="00940733" w:rsidP="00F73A3A">
                              <w:r w:rsidRPr="00371081">
                                <w:rPr>
                                  <w:sz w:val="16"/>
                                  <w:szCs w:val="16"/>
                                </w:rPr>
                                <w:t>Is the matter excluded from consideration under the Grievance Procedure?  Examples of exemptions include inter-employee complaints involving bullying/harassment or grievances arising from pay determinations.</w:t>
                              </w:r>
                            </w:p>
                          </w:txbxContent>
                        </wps:txbx>
                        <wps:bodyPr rot="0" vert="horz" wrap="square" lIns="91440" tIns="45720" rIns="91440" bIns="45720" anchor="t" anchorCtr="0" upright="1">
                          <a:noAutofit/>
                        </wps:bodyPr>
                      </wps:wsp>
                      <wps:wsp>
                        <wps:cNvPr id="102" name="Line 39"/>
                        <wps:cNvCnPr/>
                        <wps:spPr bwMode="auto">
                          <a:xfrm>
                            <a:off x="2971800" y="2286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Text Box 40"/>
                        <wps:cNvSpPr txBox="1">
                          <a:spLocks noChangeArrowheads="1"/>
                        </wps:cNvSpPr>
                        <wps:spPr bwMode="auto">
                          <a:xfrm>
                            <a:off x="4229100" y="114299"/>
                            <a:ext cx="1600200" cy="714375"/>
                          </a:xfrm>
                          <a:prstGeom prst="rect">
                            <a:avLst/>
                          </a:prstGeom>
                          <a:solidFill>
                            <a:srgbClr val="FFFFFF"/>
                          </a:solidFill>
                          <a:ln w="9525">
                            <a:solidFill>
                              <a:srgbClr val="000000"/>
                            </a:solidFill>
                            <a:miter lim="800000"/>
                            <a:headEnd/>
                            <a:tailEnd/>
                          </a:ln>
                        </wps:spPr>
                        <wps:txbx>
                          <w:txbxContent>
                            <w:p w14:paraId="1252C1DC" w14:textId="77777777" w:rsidR="00940733" w:rsidRPr="00371081" w:rsidRDefault="00940733" w:rsidP="00F73A3A">
                              <w:pPr>
                                <w:rPr>
                                  <w:sz w:val="16"/>
                                  <w:szCs w:val="16"/>
                                </w:rPr>
                              </w:pPr>
                              <w:r w:rsidRPr="00371081">
                                <w:rPr>
                                  <w:sz w:val="16"/>
                                  <w:szCs w:val="16"/>
                                </w:rPr>
                                <w:t xml:space="preserve">Refer to appropriate procedure e.g. School Harassment </w:t>
                              </w:r>
                              <w:r>
                                <w:rPr>
                                  <w:sz w:val="16"/>
                                  <w:szCs w:val="16"/>
                                </w:rPr>
                                <w:t xml:space="preserve">Procedure </w:t>
                              </w:r>
                              <w:r w:rsidRPr="00371081">
                                <w:rPr>
                                  <w:sz w:val="16"/>
                                  <w:szCs w:val="16"/>
                                </w:rPr>
                                <w:t>o</w:t>
                              </w:r>
                              <w:r>
                                <w:rPr>
                                  <w:sz w:val="16"/>
                                  <w:szCs w:val="16"/>
                                </w:rPr>
                                <w:t>r the</w:t>
                              </w:r>
                              <w:r w:rsidRPr="00371081">
                                <w:rPr>
                                  <w:sz w:val="16"/>
                                  <w:szCs w:val="16"/>
                                </w:rPr>
                                <w:t xml:space="preserve"> School Pay Policy.</w:t>
                              </w:r>
                            </w:p>
                          </w:txbxContent>
                        </wps:txbx>
                        <wps:bodyPr rot="0" vert="horz" wrap="square" lIns="91440" tIns="45720" rIns="91440" bIns="45720" anchor="t" anchorCtr="0" upright="1">
                          <a:noAutofit/>
                        </wps:bodyPr>
                      </wps:wsp>
                      <wps:wsp>
                        <wps:cNvPr id="104" name="Line 41"/>
                        <wps:cNvCnPr/>
                        <wps:spPr bwMode="auto">
                          <a:xfrm>
                            <a:off x="1371600" y="182880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42"/>
                        <wps:cNvCnPr/>
                        <wps:spPr bwMode="auto">
                          <a:xfrm>
                            <a:off x="2971800" y="29718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43"/>
                        <wps:cNvCnPr/>
                        <wps:spPr bwMode="auto">
                          <a:xfrm>
                            <a:off x="4114800" y="29718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44"/>
                        <wps:cNvSpPr txBox="1">
                          <a:spLocks noChangeArrowheads="1"/>
                        </wps:cNvSpPr>
                        <wps:spPr bwMode="auto">
                          <a:xfrm>
                            <a:off x="114300" y="2286000"/>
                            <a:ext cx="2857500" cy="228600"/>
                          </a:xfrm>
                          <a:prstGeom prst="rect">
                            <a:avLst/>
                          </a:prstGeom>
                          <a:solidFill>
                            <a:srgbClr val="FFFFFF"/>
                          </a:solidFill>
                          <a:ln w="9525">
                            <a:solidFill>
                              <a:srgbClr val="000000"/>
                            </a:solidFill>
                            <a:miter lim="800000"/>
                            <a:headEnd/>
                            <a:tailEnd/>
                          </a:ln>
                        </wps:spPr>
                        <wps:txbx>
                          <w:txbxContent>
                            <w:p w14:paraId="404BD788" w14:textId="77777777" w:rsidR="00940733" w:rsidRDefault="00940733" w:rsidP="00F73A3A">
                              <w:r w:rsidRPr="00597842">
                                <w:rPr>
                                  <w:sz w:val="16"/>
                                  <w:szCs w:val="16"/>
                                </w:rPr>
                                <w:t>Full written records must be taken at all</w:t>
                              </w:r>
                              <w:r>
                                <w:t xml:space="preserve"> </w:t>
                              </w:r>
                              <w:r w:rsidRPr="00597842">
                                <w:rPr>
                                  <w:sz w:val="16"/>
                                  <w:szCs w:val="16"/>
                                </w:rPr>
                                <w:t>stages</w:t>
                              </w:r>
                            </w:p>
                          </w:txbxContent>
                        </wps:txbx>
                        <wps:bodyPr rot="0" vert="horz" wrap="square" lIns="91440" tIns="45720" rIns="91440" bIns="45720" anchor="t" anchorCtr="0" upright="1">
                          <a:noAutofit/>
                        </wps:bodyPr>
                      </wps:wsp>
                      <wps:wsp>
                        <wps:cNvPr id="108" name="Line 45"/>
                        <wps:cNvCnPr/>
                        <wps:spPr bwMode="auto">
                          <a:xfrm>
                            <a:off x="1371600" y="25146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46"/>
                        <wps:cNvSpPr txBox="1">
                          <a:spLocks noChangeArrowheads="1"/>
                        </wps:cNvSpPr>
                        <wps:spPr bwMode="auto">
                          <a:xfrm>
                            <a:off x="3314700" y="4000500"/>
                            <a:ext cx="8001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D27951" w14:textId="77777777" w:rsidR="00940733" w:rsidRPr="00A65153" w:rsidRDefault="00940733" w:rsidP="00F73A3A">
                              <w:pPr>
                                <w:jc w:val="center"/>
                                <w:rPr>
                                  <w:sz w:val="16"/>
                                  <w:szCs w:val="16"/>
                                </w:rPr>
                              </w:pPr>
                              <w:r w:rsidRPr="00A65153">
                                <w:rPr>
                                  <w:b/>
                                  <w:sz w:val="16"/>
                                  <w:szCs w:val="16"/>
                                </w:rPr>
                                <w:t>Resolved</w:t>
                              </w:r>
                            </w:p>
                          </w:txbxContent>
                        </wps:txbx>
                        <wps:bodyPr rot="0" vert="horz" wrap="square" lIns="91440" tIns="45720" rIns="91440" bIns="45720" anchor="t" anchorCtr="0" upright="1">
                          <a:noAutofit/>
                        </wps:bodyPr>
                      </wps:wsp>
                      <wps:wsp>
                        <wps:cNvPr id="110" name="Line 47"/>
                        <wps:cNvCnPr/>
                        <wps:spPr bwMode="auto">
                          <a:xfrm>
                            <a:off x="3086100" y="42291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48"/>
                        <wps:cNvCnPr/>
                        <wps:spPr bwMode="auto">
                          <a:xfrm>
                            <a:off x="4114800" y="42291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Text Box 49"/>
                        <wps:cNvSpPr txBox="1">
                          <a:spLocks noChangeArrowheads="1"/>
                        </wps:cNvSpPr>
                        <wps:spPr bwMode="auto">
                          <a:xfrm>
                            <a:off x="1028700" y="5029200"/>
                            <a:ext cx="1143000" cy="228600"/>
                          </a:xfrm>
                          <a:prstGeom prst="rect">
                            <a:avLst/>
                          </a:prstGeom>
                          <a:solidFill>
                            <a:srgbClr val="FFFFFF"/>
                          </a:solidFill>
                          <a:ln w="9525">
                            <a:solidFill>
                              <a:srgbClr val="000000"/>
                            </a:solidFill>
                            <a:miter lim="800000"/>
                            <a:headEnd/>
                            <a:tailEnd/>
                          </a:ln>
                        </wps:spPr>
                        <wps:txbx>
                          <w:txbxContent>
                            <w:p w14:paraId="3726AE30" w14:textId="77777777" w:rsidR="00940733" w:rsidRPr="00BC20FA" w:rsidRDefault="00940733" w:rsidP="00F73A3A">
                              <w:pPr>
                                <w:jc w:val="center"/>
                                <w:rPr>
                                  <w:b/>
                                  <w:sz w:val="16"/>
                                  <w:szCs w:val="16"/>
                                </w:rPr>
                              </w:pPr>
                              <w:r>
                                <w:rPr>
                                  <w:b/>
                                  <w:sz w:val="16"/>
                                  <w:szCs w:val="16"/>
                                </w:rPr>
                                <w:t>Unresolved</w:t>
                              </w:r>
                            </w:p>
                            <w:p w14:paraId="61F52DCB" w14:textId="77777777" w:rsidR="00940733" w:rsidRDefault="00940733" w:rsidP="00F73A3A"/>
                          </w:txbxContent>
                        </wps:txbx>
                        <wps:bodyPr rot="0" vert="horz" wrap="square" lIns="91440" tIns="45720" rIns="91440" bIns="45720" anchor="t" anchorCtr="0" upright="1">
                          <a:noAutofit/>
                        </wps:bodyPr>
                      </wps:wsp>
                      <wps:wsp>
                        <wps:cNvPr id="113" name="Line 50"/>
                        <wps:cNvCnPr/>
                        <wps:spPr bwMode="auto">
                          <a:xfrm>
                            <a:off x="3086100" y="58293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51"/>
                        <wps:cNvCnPr/>
                        <wps:spPr bwMode="auto">
                          <a:xfrm>
                            <a:off x="4114800" y="58293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52"/>
                        <wps:cNvCnPr/>
                        <wps:spPr bwMode="auto">
                          <a:xfrm>
                            <a:off x="1371600" y="36576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53"/>
                        <wps:cNvCnPr/>
                        <wps:spPr bwMode="auto">
                          <a:xfrm>
                            <a:off x="1371600" y="48006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54"/>
                        <wps:cNvCnPr/>
                        <wps:spPr bwMode="auto">
                          <a:xfrm>
                            <a:off x="1371600" y="52578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55"/>
                        <wps:cNvCnPr/>
                        <wps:spPr bwMode="auto">
                          <a:xfrm>
                            <a:off x="1371600" y="67437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Line 56"/>
                        <wps:cNvCnPr/>
                        <wps:spPr bwMode="auto">
                          <a:xfrm>
                            <a:off x="1371600" y="6858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57"/>
                        <wps:cNvCnPr/>
                        <wps:spPr bwMode="auto">
                          <a:xfrm>
                            <a:off x="1371600" y="6858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58"/>
                        <wps:cNvCnPr/>
                        <wps:spPr bwMode="auto">
                          <a:xfrm>
                            <a:off x="3771900" y="228600"/>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B305B48" id="Canvas 122" o:spid="_x0000_s1026" editas="canvas" style="width:477pt;height:675pt;mso-position-horizontal-relative:char;mso-position-vertical-relative:line" coordsize="60579,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572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3147;top:1143;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14:paraId="46A7FAC7" w14:textId="77777777" w:rsidR="00940733" w:rsidRPr="00BC20FA" w:rsidRDefault="00940733" w:rsidP="00F73A3A">
                        <w:pPr>
                          <w:rPr>
                            <w:b/>
                            <w:sz w:val="16"/>
                            <w:szCs w:val="16"/>
                          </w:rPr>
                        </w:pPr>
                        <w:r w:rsidRPr="00BC20FA">
                          <w:rPr>
                            <w:b/>
                            <w:sz w:val="16"/>
                            <w:szCs w:val="16"/>
                          </w:rPr>
                          <w:t>Yes</w:t>
                        </w:r>
                      </w:p>
                    </w:txbxContent>
                  </v:textbox>
                </v:shape>
                <v:shape id="Text Box 5" o:spid="_x0000_s1029" type="#_x0000_t202" style="position:absolute;left:1143;top:10287;width:2857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552A9205" w14:textId="77777777" w:rsidR="00940733" w:rsidRDefault="00940733" w:rsidP="00F73A3A">
                        <w:pPr>
                          <w:rPr>
                            <w:b/>
                            <w:sz w:val="16"/>
                            <w:szCs w:val="16"/>
                          </w:rPr>
                        </w:pPr>
                        <w:r>
                          <w:rPr>
                            <w:b/>
                            <w:sz w:val="16"/>
                            <w:szCs w:val="16"/>
                          </w:rPr>
                          <w:t xml:space="preserve">Stage One – Informal Stage </w:t>
                        </w:r>
                      </w:p>
                      <w:p w14:paraId="5D30A634" w14:textId="77777777" w:rsidR="00940733" w:rsidRDefault="00940733" w:rsidP="00F73A3A">
                        <w:pPr>
                          <w:ind w:left="360"/>
                          <w:rPr>
                            <w:sz w:val="16"/>
                            <w:szCs w:val="16"/>
                          </w:rPr>
                        </w:pPr>
                        <w:r>
                          <w:rPr>
                            <w:sz w:val="16"/>
                            <w:szCs w:val="16"/>
                          </w:rPr>
                          <w:t>The e</w:t>
                        </w:r>
                        <w:r w:rsidRPr="00371081">
                          <w:rPr>
                            <w:sz w:val="16"/>
                            <w:szCs w:val="16"/>
                          </w:rPr>
                          <w:t xml:space="preserve">mployee </w:t>
                        </w:r>
                        <w:r>
                          <w:rPr>
                            <w:sz w:val="16"/>
                            <w:szCs w:val="16"/>
                          </w:rPr>
                          <w:t xml:space="preserve">discusses the grievance informally with the appropriate manager and informal methods to achieve a resolution are explored for example mediation, meetings.  </w:t>
                        </w:r>
                      </w:p>
                      <w:p w14:paraId="2E64F14F" w14:textId="77777777" w:rsidR="00940733" w:rsidRDefault="00940733" w:rsidP="00F73A3A">
                        <w:pPr>
                          <w:rPr>
                            <w:sz w:val="16"/>
                            <w:szCs w:val="16"/>
                          </w:rPr>
                        </w:pPr>
                      </w:p>
                      <w:p w14:paraId="718A240F" w14:textId="77777777" w:rsidR="00940733" w:rsidRPr="005A4CEF" w:rsidRDefault="00940733" w:rsidP="00F73A3A">
                        <w:pPr>
                          <w:rPr>
                            <w:sz w:val="16"/>
                            <w:szCs w:val="16"/>
                          </w:rPr>
                        </w:pPr>
                      </w:p>
                      <w:p w14:paraId="5B9654C6" w14:textId="77777777" w:rsidR="00940733" w:rsidRDefault="00940733" w:rsidP="00F73A3A"/>
                    </w:txbxContent>
                  </v:textbox>
                </v:shape>
                <v:shape id="Text Box 6" o:spid="_x0000_s1030" type="#_x0000_t202" style="position:absolute;left:33147;top:16002;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" filled="f">
                  <v:textbox>
                    <w:txbxContent>
                      <w:p w14:paraId="5D5D7A18" w14:textId="77777777" w:rsidR="00940733" w:rsidRDefault="00940733" w:rsidP="00F73A3A">
                        <w:pPr>
                          <w:jc w:val="center"/>
                        </w:pPr>
                        <w:r w:rsidRPr="005C598C">
                          <w:rPr>
                            <w:b/>
                            <w:sz w:val="18"/>
                            <w:szCs w:val="18"/>
                          </w:rPr>
                          <w:t>Resolved</w:t>
                        </w:r>
                      </w:p>
                    </w:txbxContent>
                  </v:textbox>
                </v:shape>
                <v:shape id="Text Box 7" o:spid="_x0000_s1031" type="#_x0000_t202" style="position:absolute;left:43434;top:16002;width:1524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3C1C09FB" w14:textId="77777777" w:rsidR="00940733" w:rsidRPr="00371081" w:rsidRDefault="00940733" w:rsidP="00F73A3A">
                        <w:pPr>
                          <w:rPr>
                            <w:sz w:val="16"/>
                            <w:szCs w:val="16"/>
                          </w:rPr>
                        </w:pPr>
                        <w:r>
                          <w:rPr>
                            <w:sz w:val="16"/>
                            <w:szCs w:val="16"/>
                          </w:rPr>
                          <w:t>Agreed actions undertaken</w:t>
                        </w:r>
                        <w:r w:rsidRPr="00371081">
                          <w:rPr>
                            <w:sz w:val="16"/>
                            <w:szCs w:val="16"/>
                          </w:rPr>
                          <w:t>.</w:t>
                        </w:r>
                      </w:p>
                    </w:txbxContent>
                  </v:textbox>
                </v:shape>
                <v:shape id="Text Box 8" o:spid="_x0000_s1032" type="#_x0000_t202" style="position:absolute;left:1143;top:28575;width:2857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123FABB0" w14:textId="77777777" w:rsidR="00940733" w:rsidRDefault="00940733" w:rsidP="00F73A3A">
                        <w:pPr>
                          <w:rPr>
                            <w:b/>
                            <w:sz w:val="16"/>
                            <w:szCs w:val="16"/>
                          </w:rPr>
                        </w:pPr>
                        <w:r w:rsidRPr="00E14D58">
                          <w:rPr>
                            <w:b/>
                            <w:sz w:val="16"/>
                            <w:szCs w:val="16"/>
                          </w:rPr>
                          <w:t>Stage</w:t>
                        </w:r>
                        <w:r>
                          <w:rPr>
                            <w:b/>
                            <w:sz w:val="16"/>
                            <w:szCs w:val="16"/>
                          </w:rPr>
                          <w:t xml:space="preserve"> Two – Formal Stage</w:t>
                        </w:r>
                        <w:r w:rsidRPr="00214095">
                          <w:rPr>
                            <w:sz w:val="16"/>
                            <w:szCs w:val="16"/>
                          </w:rPr>
                          <w:t xml:space="preserve"> </w:t>
                        </w:r>
                        <w:r>
                          <w:rPr>
                            <w:sz w:val="16"/>
                            <w:szCs w:val="16"/>
                          </w:rPr>
                          <w:t xml:space="preserve">Written details of the grievance must be submitted.  </w:t>
                        </w:r>
                      </w:p>
                      <w:p w14:paraId="2FAA3543" w14:textId="77777777" w:rsidR="00940733" w:rsidRDefault="00940733" w:rsidP="00F73A3A">
                        <w:pPr>
                          <w:rPr>
                            <w:b/>
                            <w:sz w:val="16"/>
                            <w:szCs w:val="16"/>
                          </w:rPr>
                        </w:pPr>
                      </w:p>
                      <w:p w14:paraId="2FCA1944" w14:textId="77777777" w:rsidR="00940733" w:rsidRDefault="00940733" w:rsidP="00F73A3A">
                        <w:pPr>
                          <w:rPr>
                            <w:b/>
                            <w:sz w:val="16"/>
                            <w:szCs w:val="16"/>
                          </w:rPr>
                        </w:pPr>
                        <w:r>
                          <w:rPr>
                            <w:b/>
                            <w:sz w:val="16"/>
                            <w:szCs w:val="16"/>
                          </w:rPr>
                          <w:t>Investigation - I</w:t>
                        </w:r>
                        <w:r>
                          <w:rPr>
                            <w:sz w:val="16"/>
                            <w:szCs w:val="16"/>
                          </w:rPr>
                          <w:t>f appropriate a f</w:t>
                        </w:r>
                        <w:r w:rsidRPr="00371081">
                          <w:rPr>
                            <w:sz w:val="16"/>
                            <w:szCs w:val="16"/>
                          </w:rPr>
                          <w:t xml:space="preserve">ormal investigation </w:t>
                        </w:r>
                        <w:r>
                          <w:rPr>
                            <w:sz w:val="16"/>
                            <w:szCs w:val="16"/>
                          </w:rPr>
                          <w:t xml:space="preserve">will be </w:t>
                        </w:r>
                        <w:r w:rsidRPr="00371081">
                          <w:rPr>
                            <w:sz w:val="16"/>
                            <w:szCs w:val="16"/>
                          </w:rPr>
                          <w:t>completed by</w:t>
                        </w:r>
                        <w:r>
                          <w:rPr>
                            <w:sz w:val="16"/>
                            <w:szCs w:val="16"/>
                          </w:rPr>
                          <w:t xml:space="preserve"> the </w:t>
                        </w:r>
                        <w:r w:rsidRPr="00371081">
                          <w:rPr>
                            <w:sz w:val="16"/>
                            <w:szCs w:val="16"/>
                          </w:rPr>
                          <w:t>investigating officer</w:t>
                        </w:r>
                        <w:r>
                          <w:rPr>
                            <w:sz w:val="16"/>
                            <w:szCs w:val="16"/>
                          </w:rPr>
                          <w:t xml:space="preserve"> within 20 working days</w:t>
                        </w:r>
                      </w:p>
                      <w:p w14:paraId="77381BF1" w14:textId="77777777" w:rsidR="00940733" w:rsidRDefault="00940733" w:rsidP="00F73A3A">
                        <w:pPr>
                          <w:rPr>
                            <w:b/>
                            <w:sz w:val="16"/>
                            <w:szCs w:val="16"/>
                          </w:rPr>
                        </w:pPr>
                      </w:p>
                      <w:p w14:paraId="3E94EF60" w14:textId="77777777" w:rsidR="00940733" w:rsidRDefault="00940733" w:rsidP="00F73A3A">
                        <w:pPr>
                          <w:rPr>
                            <w:b/>
                            <w:sz w:val="16"/>
                            <w:szCs w:val="16"/>
                          </w:rPr>
                        </w:pPr>
                        <w:r>
                          <w:rPr>
                            <w:sz w:val="16"/>
                            <w:szCs w:val="16"/>
                          </w:rPr>
                          <w:t xml:space="preserve">.  </w:t>
                        </w:r>
                      </w:p>
                      <w:p w14:paraId="72B01568" w14:textId="77777777" w:rsidR="00940733" w:rsidRDefault="00940733" w:rsidP="00F73A3A">
                        <w:pPr>
                          <w:rPr>
                            <w:sz w:val="16"/>
                            <w:szCs w:val="16"/>
                          </w:rPr>
                        </w:pPr>
                        <w:r>
                          <w:rPr>
                            <w:b/>
                            <w:sz w:val="16"/>
                            <w:szCs w:val="16"/>
                          </w:rPr>
                          <w:t xml:space="preserve">Grievance Meeting </w:t>
                        </w:r>
                        <w:r>
                          <w:rPr>
                            <w:sz w:val="16"/>
                            <w:szCs w:val="16"/>
                          </w:rPr>
                          <w:t xml:space="preserve"> will be held within 10 working days of notifivcatiom n  notnotifivation </w:t>
                        </w:r>
                      </w:p>
                      <w:p w14:paraId="68322752" w14:textId="77777777" w:rsidR="00940733" w:rsidRDefault="00940733" w:rsidP="00F73A3A">
                        <w:pPr>
                          <w:rPr>
                            <w:sz w:val="16"/>
                            <w:szCs w:val="16"/>
                          </w:rPr>
                        </w:pPr>
                      </w:p>
                      <w:p w14:paraId="671B6E65" w14:textId="77777777" w:rsidR="00940733" w:rsidRPr="00371081" w:rsidRDefault="00940733" w:rsidP="00F73A3A">
                        <w:pPr>
                          <w:rPr>
                            <w:sz w:val="16"/>
                            <w:szCs w:val="16"/>
                          </w:rPr>
                        </w:pPr>
                        <w:r>
                          <w:rPr>
                            <w:sz w:val="16"/>
                            <w:szCs w:val="16"/>
                          </w:rPr>
                          <w:t xml:space="preserve"> formal notification of the grievance</w:t>
                        </w:r>
                        <w:r w:rsidRPr="00371081">
                          <w:rPr>
                            <w:sz w:val="16"/>
                            <w:szCs w:val="16"/>
                          </w:rPr>
                          <w:t>.</w:t>
                        </w:r>
                      </w:p>
                      <w:p w14:paraId="22671154" w14:textId="77777777" w:rsidR="00940733" w:rsidRPr="00DF46C1" w:rsidRDefault="00940733" w:rsidP="00F73A3A">
                        <w:pPr>
                          <w:rPr>
                            <w:szCs w:val="16"/>
                          </w:rPr>
                        </w:pPr>
                      </w:p>
                    </w:txbxContent>
                  </v:textbox>
                </v:shape>
                <v:shape id="Text Box 9" o:spid="_x0000_s1033" type="#_x0000_t202" style="position:absolute;left:33147;top:28575;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" filled="f">
                  <v:textbox>
                    <w:txbxContent>
                      <w:p w14:paraId="003B62B9" w14:textId="77777777" w:rsidR="00940733" w:rsidRPr="00A65153" w:rsidRDefault="00940733" w:rsidP="00F73A3A">
                        <w:pPr>
                          <w:jc w:val="center"/>
                          <w:rPr>
                            <w:sz w:val="16"/>
                            <w:szCs w:val="16"/>
                          </w:rPr>
                        </w:pPr>
                        <w:r w:rsidRPr="00A65153">
                          <w:rPr>
                            <w:b/>
                            <w:sz w:val="16"/>
                            <w:szCs w:val="16"/>
                          </w:rPr>
                          <w:t>Resolved</w:t>
                        </w:r>
                      </w:p>
                    </w:txbxContent>
                  </v:textbox>
                </v:shape>
                <v:shape id="Text Box 10" o:spid="_x0000_s1034" type="#_x0000_t202" style="position:absolute;left:1143;top:38862;width:2971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1B2ECC64" w14:textId="77777777" w:rsidR="00940733" w:rsidRDefault="00940733" w:rsidP="00F73A3A">
                        <w:pPr>
                          <w:rPr>
                            <w:sz w:val="16"/>
                            <w:szCs w:val="16"/>
                          </w:rPr>
                        </w:pPr>
                        <w:r w:rsidRPr="00E14D58">
                          <w:rPr>
                            <w:b/>
                            <w:sz w:val="16"/>
                            <w:szCs w:val="16"/>
                          </w:rPr>
                          <w:t xml:space="preserve">Stage </w:t>
                        </w:r>
                        <w:r>
                          <w:rPr>
                            <w:b/>
                            <w:sz w:val="16"/>
                            <w:szCs w:val="16"/>
                          </w:rPr>
                          <w:t xml:space="preserve">Two – Formal Stage - Grievance Meeting </w:t>
                        </w:r>
                        <w:r w:rsidRPr="00371081">
                          <w:rPr>
                            <w:sz w:val="16"/>
                            <w:szCs w:val="16"/>
                          </w:rPr>
                          <w:t>–</w:t>
                        </w:r>
                        <w:r>
                          <w:rPr>
                            <w:sz w:val="16"/>
                            <w:szCs w:val="16"/>
                          </w:rPr>
                          <w:t xml:space="preserve"> To be held within 15 working days of the formal notification or following the investigation where appropriate</w:t>
                        </w:r>
                        <w:r w:rsidRPr="00371081">
                          <w:rPr>
                            <w:sz w:val="16"/>
                            <w:szCs w:val="16"/>
                          </w:rPr>
                          <w:t xml:space="preserve">. </w:t>
                        </w:r>
                        <w:r>
                          <w:rPr>
                            <w:sz w:val="16"/>
                            <w:szCs w:val="16"/>
                          </w:rPr>
                          <w:t xml:space="preserve"> A minimum of 10 working days of the meeting will be given.</w:t>
                        </w:r>
                      </w:p>
                      <w:p w14:paraId="6D63D5D4" w14:textId="77777777" w:rsidR="00940733" w:rsidRDefault="00940733" w:rsidP="00F73A3A">
                        <w:pPr>
                          <w:rPr>
                            <w:sz w:val="16"/>
                            <w:szCs w:val="16"/>
                          </w:rPr>
                        </w:pPr>
                      </w:p>
                      <w:p w14:paraId="2A0F1FB3" w14:textId="77777777" w:rsidR="00940733" w:rsidRDefault="00940733" w:rsidP="00F73A3A">
                        <w:pPr>
                          <w:jc w:val="both"/>
                          <w:rPr>
                            <w:sz w:val="16"/>
                            <w:szCs w:val="16"/>
                          </w:rPr>
                        </w:pPr>
                        <w:r>
                          <w:rPr>
                            <w:sz w:val="16"/>
                            <w:szCs w:val="16"/>
                          </w:rPr>
                          <w:t xml:space="preserve">The decision will be given at the meeting or within 5 working days </w:t>
                        </w:r>
                      </w:p>
                    </w:txbxContent>
                  </v:textbox>
                </v:shape>
                <v:shape id="Text Box 11" o:spid="_x0000_s1035" type="#_x0000_t202" style="position:absolute;left:43434;top:28575;width:1524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2CCAEA5B" w14:textId="77777777" w:rsidR="00940733" w:rsidRPr="00371081" w:rsidRDefault="00940733" w:rsidP="00F73A3A">
                        <w:pPr>
                          <w:rPr>
                            <w:sz w:val="16"/>
                            <w:szCs w:val="16"/>
                          </w:rPr>
                        </w:pPr>
                        <w:r>
                          <w:rPr>
                            <w:sz w:val="16"/>
                            <w:szCs w:val="16"/>
                          </w:rPr>
                          <w:t>Agreed actions undertaken</w:t>
                        </w:r>
                        <w:r w:rsidRPr="00371081">
                          <w:rPr>
                            <w:sz w:val="16"/>
                            <w:szCs w:val="16"/>
                          </w:rPr>
                          <w:t xml:space="preserve"> </w:t>
                        </w:r>
                        <w:r>
                          <w:rPr>
                            <w:sz w:val="16"/>
                            <w:szCs w:val="16"/>
                          </w:rPr>
                          <w:t>f</w:t>
                        </w:r>
                        <w:r w:rsidRPr="00371081">
                          <w:rPr>
                            <w:sz w:val="16"/>
                            <w:szCs w:val="16"/>
                          </w:rPr>
                          <w:t>urther action required.</w:t>
                        </w:r>
                      </w:p>
                    </w:txbxContent>
                  </v:textbox>
                </v:shape>
                <v:shape id="Text Box 12" o:spid="_x0000_s1036" type="#_x0000_t202" style="position:absolute;left:33147;top:57150;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" filled="f">
                  <v:textbox>
                    <w:txbxContent>
                      <w:p w14:paraId="7169D950" w14:textId="77777777" w:rsidR="00940733" w:rsidRPr="00A65153" w:rsidRDefault="00940733" w:rsidP="00F73A3A">
                        <w:pPr>
                          <w:jc w:val="center"/>
                          <w:rPr>
                            <w:sz w:val="16"/>
                            <w:szCs w:val="16"/>
                          </w:rPr>
                        </w:pPr>
                        <w:r w:rsidRPr="00A65153">
                          <w:rPr>
                            <w:b/>
                            <w:sz w:val="16"/>
                            <w:szCs w:val="16"/>
                          </w:rPr>
                          <w:t>Resolved</w:t>
                        </w:r>
                      </w:p>
                    </w:txbxContent>
                  </v:textbox>
                </v:shape>
                <v:shape id="Text Box 13" o:spid="_x0000_s1037" type="#_x0000_t202" style="position:absolute;left:43434;top:40005;width:1524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3D65F65A" w14:textId="77777777" w:rsidR="00940733" w:rsidRPr="00371081" w:rsidRDefault="00940733" w:rsidP="00F73A3A">
                        <w:pPr>
                          <w:rPr>
                            <w:sz w:val="16"/>
                            <w:szCs w:val="16"/>
                          </w:rPr>
                        </w:pPr>
                        <w:r>
                          <w:rPr>
                            <w:sz w:val="16"/>
                            <w:szCs w:val="16"/>
                          </w:rPr>
                          <w:t>Agreed actions undertaken</w:t>
                        </w:r>
                        <w:r w:rsidRPr="00371081">
                          <w:rPr>
                            <w:sz w:val="16"/>
                            <w:szCs w:val="16"/>
                          </w:rPr>
                          <w:t xml:space="preserve"> </w:t>
                        </w:r>
                      </w:p>
                    </w:txbxContent>
                  </v:textbox>
                </v:shape>
                <v:shape id="Text Box 14" o:spid="_x0000_s1038" type="#_x0000_t202" style="position:absolute;left:1143;top:56007;width:2971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14:paraId="61FD5F1F" w14:textId="77777777" w:rsidR="00940733" w:rsidRDefault="00940733" w:rsidP="00F73A3A">
                        <w:pPr>
                          <w:rPr>
                            <w:sz w:val="16"/>
                            <w:szCs w:val="16"/>
                          </w:rPr>
                        </w:pPr>
                        <w:r>
                          <w:rPr>
                            <w:b/>
                            <w:sz w:val="16"/>
                            <w:szCs w:val="16"/>
                          </w:rPr>
                          <w:t xml:space="preserve">Stage Three – Governors’ Appeal – </w:t>
                        </w:r>
                        <w:r w:rsidRPr="00613DA0">
                          <w:rPr>
                            <w:sz w:val="16"/>
                            <w:szCs w:val="16"/>
                          </w:rPr>
                          <w:t xml:space="preserve">Within </w:t>
                        </w:r>
                        <w:r>
                          <w:rPr>
                            <w:sz w:val="16"/>
                            <w:szCs w:val="16"/>
                          </w:rPr>
                          <w:t>5</w:t>
                        </w:r>
                        <w:r w:rsidRPr="00613DA0">
                          <w:rPr>
                            <w:sz w:val="16"/>
                            <w:szCs w:val="16"/>
                          </w:rPr>
                          <w:t xml:space="preserve"> working days the e</w:t>
                        </w:r>
                        <w:r>
                          <w:rPr>
                            <w:sz w:val="16"/>
                            <w:szCs w:val="16"/>
                          </w:rPr>
                          <w:t>mployee can refer the grievance to an Appeals Panel of the Governing Body.  The appeal will be heard within 15 working days with a minimum of 10 working days notice of the appeal hearing</w:t>
                        </w:r>
                      </w:p>
                      <w:p w14:paraId="503710DC" w14:textId="77777777" w:rsidR="00940733" w:rsidRDefault="00940733" w:rsidP="00F73A3A">
                        <w:pPr>
                          <w:rPr>
                            <w:sz w:val="16"/>
                            <w:szCs w:val="16"/>
                          </w:rPr>
                        </w:pPr>
                      </w:p>
                      <w:p w14:paraId="6B8EB7A3" w14:textId="77777777" w:rsidR="00940733" w:rsidRDefault="00940733" w:rsidP="00F73A3A">
                        <w:pPr>
                          <w:rPr>
                            <w:sz w:val="16"/>
                            <w:szCs w:val="16"/>
                          </w:rPr>
                        </w:pPr>
                      </w:p>
                      <w:p w14:paraId="5D27E1BF" w14:textId="77777777" w:rsidR="00940733" w:rsidRPr="00371081" w:rsidRDefault="00940733" w:rsidP="00F73A3A">
                        <w:pPr>
                          <w:rPr>
                            <w:sz w:val="16"/>
                            <w:szCs w:val="16"/>
                          </w:rPr>
                        </w:pPr>
                      </w:p>
                    </w:txbxContent>
                  </v:textbox>
                </v:shape>
                <v:shape id="Text Box 15" o:spid="_x0000_s1039" type="#_x0000_t202" style="position:absolute;left:43434;top:57150;width:163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14:paraId="1920F75C" w14:textId="77777777" w:rsidR="00940733" w:rsidRPr="00371081" w:rsidRDefault="00940733" w:rsidP="00F73A3A">
                        <w:pPr>
                          <w:rPr>
                            <w:sz w:val="16"/>
                            <w:szCs w:val="16"/>
                          </w:rPr>
                        </w:pPr>
                        <w:r>
                          <w:rPr>
                            <w:sz w:val="16"/>
                            <w:szCs w:val="16"/>
                          </w:rPr>
                          <w:t>Agreed actions undertaken</w:t>
                        </w:r>
                        <w:r w:rsidRPr="00371081">
                          <w:rPr>
                            <w:sz w:val="16"/>
                            <w:szCs w:val="16"/>
                          </w:rPr>
                          <w:t xml:space="preserve"> </w:t>
                        </w:r>
                      </w:p>
                      <w:p w14:paraId="20BE4F6D" w14:textId="77777777" w:rsidR="00940733" w:rsidRPr="00371081" w:rsidRDefault="00940733" w:rsidP="00F73A3A">
                        <w:pPr>
                          <w:rPr>
                            <w:sz w:val="16"/>
                            <w:szCs w:val="16"/>
                          </w:rPr>
                        </w:pPr>
                      </w:p>
                    </w:txbxContent>
                  </v:textbox>
                </v:shape>
                <v:shape id="Text Box 16" o:spid="_x0000_s1040" type="#_x0000_t202" style="position:absolute;left:1143;top:72009;width:3200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6F6B2020" w14:textId="77777777" w:rsidR="00940733" w:rsidRPr="00EB717E" w:rsidRDefault="00940733" w:rsidP="00F73A3A">
                        <w:pPr>
                          <w:rPr>
                            <w:sz w:val="16"/>
                            <w:szCs w:val="16"/>
                          </w:rPr>
                        </w:pPr>
                        <w:r>
                          <w:rPr>
                            <w:sz w:val="16"/>
                            <w:szCs w:val="16"/>
                          </w:rPr>
                          <w:t>The decision of appeal panel will be given at the meeting or within 3 working days and is binding and represents the final stage in the procedure.  There is no further right of appeal.</w:t>
                        </w:r>
                      </w:p>
                    </w:txbxContent>
                  </v:textbox>
                </v:shape>
                <v:line id="Line 17" o:spid="_x0000_s1041" style="position:absolute;visibility:visible;mso-wrap-style:square" from="46863,6858" to="46869,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18" o:spid="_x0000_s1042" style="position:absolute;visibility:visible;mso-wrap-style:square" from="43434,13716" to="43440,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19" o:spid="_x0000_s1043" style="position:absolute;visibility:visible;mso-wrap-style:square" from="29718,24003" to="29724,2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20" o:spid="_x0000_s1044" style="position:absolute;visibility:visible;mso-wrap-style:square" from="37719,24003" to="37725,2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21" o:spid="_x0000_s1045" style="position:absolute;visibility:visible;mso-wrap-style:square" from="12573,33147" to="12579,3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22" o:spid="_x0000_s1046" style="position:absolute;visibility:visible;mso-wrap-style:square" from="25146,35433" to="25152,35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23" o:spid="_x0000_s1047" style="position:absolute;visibility:visible;mso-wrap-style:square" from="37719,35433" to="37725,35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24" o:spid="_x0000_s1048" style="position:absolute;visibility:visible;mso-wrap-style:square" from="12573,41148" to="12579,4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25" o:spid="_x0000_s1049" style="position:absolute;visibility:visible;mso-wrap-style:square" from="12573,69723" to="12579,6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26" o:spid="_x0000_s1050" style="position:absolute;visibility:visible;mso-wrap-style:square" from="26289,66294" to="26295,6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27" o:spid="_x0000_s1051" style="position:absolute;visibility:visible;mso-wrap-style:square" from="37719,66294" to="37725,6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28" o:spid="_x0000_s1052" style="position:absolute;visibility:visible;mso-wrap-style:square" from="37719,75438" to="37725,7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29" o:spid="_x0000_s1053" style="position:absolute;visibility:visible;mso-wrap-style:square" from="29718,17145" to="33147,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">
                  <v:stroke endarrow="block"/>
                </v:line>
                <v:line id="Line 30" o:spid="_x0000_s1054" style="position:absolute;visibility:visible;mso-wrap-style:square" from="27432,13716" to="27432,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31" o:spid="_x0000_s1055" style="position:absolute;visibility:visible;mso-wrap-style:square" from="43434,2286" to="43434,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lxAAAANsAAAAPAAAAZHJzL2Rvd25yZXYueG1sRI/NasMw&#10;EITvhbyD2EBvjZwS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CBRDWXEAAAA2wAAAA8A&#10;AAAAAAAAAAAAAAAABwIAAGRycy9kb3ducmV2LnhtbFBLBQYAAAAAAwADALcAAAD4AgAAAAA=&#10;">
                  <v:stroke endarrow="block"/>
                </v:line>
                <v:line id="Line 32" o:spid="_x0000_s1056" style="position:absolute;visibility:visible;mso-wrap-style:square" from="29718,13716" to="29724,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33" o:spid="_x0000_s1057" style="position:absolute;visibility:visible;mso-wrap-style:square" from="41148,17145" to="43434,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v:line id="Line 34" o:spid="_x0000_s1058" style="position:absolute;visibility:visible;mso-wrap-style:square" from="12573,16002" to="12579,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35" o:spid="_x0000_s1059" style="position:absolute;visibility:visible;mso-wrap-style:square" from="12573,72009" to="12579,7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36" o:spid="_x0000_s1060" style="position:absolute;flip:y;visibility:visible;mso-wrap-style:square" from="12573,72009" to="12579,7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7" o:spid="_x0000_s1061" type="#_x0000_t13" style="position:absolute;left:1143;width:9766;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"/>
                <v:shape id="Text Box 38" o:spid="_x0000_s1062" type="#_x0000_t202" style="position:absolute;left:1149;width:28575;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">
                  <v:textbox>
                    <w:txbxContent>
                      <w:p w14:paraId="0525A57D" w14:textId="77777777" w:rsidR="00940733" w:rsidRDefault="00940733" w:rsidP="00F73A3A">
                        <w:r w:rsidRPr="00371081">
                          <w:rPr>
                            <w:sz w:val="16"/>
                            <w:szCs w:val="16"/>
                          </w:rPr>
                          <w:t>Is the matter excluded from consideration under the Grievance Procedure?  Examples of exemptions include inter-employee complaints involving bullying/harassment or grievances arising from pay determinations.</w:t>
                        </w:r>
                      </w:p>
                    </w:txbxContent>
                  </v:textbox>
                </v:shape>
                <v:line id="Line 39" o:spid="_x0000_s1063" style="position:absolute;visibility:visible;mso-wrap-style:square" from="29718,2286" to="33147,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">
                  <v:stroke endarrow="block"/>
                </v:line>
                <v:shape id="Text Box 40" o:spid="_x0000_s1064" type="#_x0000_t202" style="position:absolute;left:42291;top:1142;width:16002;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">
                  <v:textbox>
                    <w:txbxContent>
                      <w:p w14:paraId="1252C1DC" w14:textId="77777777" w:rsidR="00940733" w:rsidRPr="00371081" w:rsidRDefault="00940733" w:rsidP="00F73A3A">
                        <w:pPr>
                          <w:rPr>
                            <w:sz w:val="16"/>
                            <w:szCs w:val="16"/>
                          </w:rPr>
                        </w:pPr>
                        <w:r w:rsidRPr="00371081">
                          <w:rPr>
                            <w:sz w:val="16"/>
                            <w:szCs w:val="16"/>
                          </w:rPr>
                          <w:t xml:space="preserve">Refer to appropriate procedure e.g. School Harassment </w:t>
                        </w:r>
                        <w:r>
                          <w:rPr>
                            <w:sz w:val="16"/>
                            <w:szCs w:val="16"/>
                          </w:rPr>
                          <w:t xml:space="preserve">Procedure </w:t>
                        </w:r>
                        <w:r w:rsidRPr="00371081">
                          <w:rPr>
                            <w:sz w:val="16"/>
                            <w:szCs w:val="16"/>
                          </w:rPr>
                          <w:t>o</w:t>
                        </w:r>
                        <w:r>
                          <w:rPr>
                            <w:sz w:val="16"/>
                            <w:szCs w:val="16"/>
                          </w:rPr>
                          <w:t>r the</w:t>
                        </w:r>
                        <w:r w:rsidRPr="00371081">
                          <w:rPr>
                            <w:sz w:val="16"/>
                            <w:szCs w:val="16"/>
                          </w:rPr>
                          <w:t xml:space="preserve"> School Pay Policy.</w:t>
                        </w:r>
                      </w:p>
                    </w:txbxContent>
                  </v:textbox>
                </v:shape>
                <v:line id="Line 41" o:spid="_x0000_s1065" style="position:absolute;visibility:visible;mso-wrap-style:square" from="13716,18288" to="13722,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line id="Line 42" o:spid="_x0000_s1066" style="position:absolute;visibility:visible;mso-wrap-style:square" from="29718,29718" to="33147,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line id="Line 43" o:spid="_x0000_s1067" style="position:absolute;visibility:visible;mso-wrap-style:square" from="41148,29718" to="43434,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shape id="Text Box 44" o:spid="_x0000_s1068" type="#_x0000_t202" style="position:absolute;left:1143;top:22860;width:2857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">
                  <v:textbox>
                    <w:txbxContent>
                      <w:p w14:paraId="404BD788" w14:textId="77777777" w:rsidR="00940733" w:rsidRDefault="00940733" w:rsidP="00F73A3A">
                        <w:r w:rsidRPr="00597842">
                          <w:rPr>
                            <w:sz w:val="16"/>
                            <w:szCs w:val="16"/>
                          </w:rPr>
                          <w:t>Full written records must be taken at all</w:t>
                        </w:r>
                        <w:r>
                          <w:t xml:space="preserve"> </w:t>
                        </w:r>
                        <w:r w:rsidRPr="00597842">
                          <w:rPr>
                            <w:sz w:val="16"/>
                            <w:szCs w:val="16"/>
                          </w:rPr>
                          <w:t>stages</w:t>
                        </w:r>
                      </w:p>
                    </w:txbxContent>
                  </v:textbox>
                </v:shape>
                <v:line id="Line 45" o:spid="_x0000_s1069" style="position:absolute;visibility:visible;mso-wrap-style:square" from="13716,25146" to="1371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">
                  <v:stroke endarrow="block"/>
                </v:line>
                <v:shape id="Text Box 46" o:spid="_x0000_s1070" type="#_x0000_t202" style="position:absolute;left:33147;top:40005;width:800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" filled="f">
                  <v:textbox>
                    <w:txbxContent>
                      <w:p w14:paraId="47D27951" w14:textId="77777777" w:rsidR="00940733" w:rsidRPr="00A65153" w:rsidRDefault="00940733" w:rsidP="00F73A3A">
                        <w:pPr>
                          <w:jc w:val="center"/>
                          <w:rPr>
                            <w:sz w:val="16"/>
                            <w:szCs w:val="16"/>
                          </w:rPr>
                        </w:pPr>
                        <w:r w:rsidRPr="00A65153">
                          <w:rPr>
                            <w:b/>
                            <w:sz w:val="16"/>
                            <w:szCs w:val="16"/>
                          </w:rPr>
                          <w:t>Resolved</w:t>
                        </w:r>
                      </w:p>
                    </w:txbxContent>
                  </v:textbox>
                </v:shape>
                <v:line id="Line 47" o:spid="_x0000_s1071" style="position:absolute;visibility:visible;mso-wrap-style:square" from="30861,42291" to="3314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">
                  <v:stroke endarrow="block"/>
                </v:line>
                <v:line id="Line 48" o:spid="_x0000_s1072" style="position:absolute;visibility:visible;mso-wrap-style:square" from="41148,42291" to="43434,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">
                  <v:stroke endarrow="block"/>
                </v:line>
                <v:shape id="Text Box 49" o:spid="_x0000_s1073" type="#_x0000_t202" style="position:absolute;left:10287;top:50292;width:1143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">
                  <v:textbox>
                    <w:txbxContent>
                      <w:p w14:paraId="3726AE30" w14:textId="77777777" w:rsidR="00940733" w:rsidRPr="00BC20FA" w:rsidRDefault="00940733" w:rsidP="00F73A3A">
                        <w:pPr>
                          <w:jc w:val="center"/>
                          <w:rPr>
                            <w:b/>
                            <w:sz w:val="16"/>
                            <w:szCs w:val="16"/>
                          </w:rPr>
                        </w:pPr>
                        <w:r>
                          <w:rPr>
                            <w:b/>
                            <w:sz w:val="16"/>
                            <w:szCs w:val="16"/>
                          </w:rPr>
                          <w:t>Unresolved</w:t>
                        </w:r>
                      </w:p>
                      <w:p w14:paraId="61F52DCB" w14:textId="77777777" w:rsidR="00940733" w:rsidRDefault="00940733" w:rsidP="00F73A3A"/>
                    </w:txbxContent>
                  </v:textbox>
                </v:shape>
                <v:line id="Line 50" o:spid="_x0000_s1074" style="position:absolute;visibility:visible;mso-wrap-style:square" from="30861,58293" to="33147,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jgwgAAANwAAAAPAAAAZHJzL2Rvd25yZXYueG1sRE/fa8Iw&#10;EH4f+D+EE/Y20yro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D/ytjgwgAAANwAAAAPAAAA&#10;AAAAAAAAAAAAAAcCAABkcnMvZG93bnJldi54bWxQSwUGAAAAAAMAAwC3AAAA9gIAAAAA&#10;">
                  <v:stroke endarrow="block"/>
                </v:line>
                <v:line id="Line 51" o:spid="_x0000_s1075" style="position:absolute;visibility:visible;mso-wrap-style:square" from="41148,58293" to="43434,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CUwgAAANwAAAAPAAAAZHJzL2Rvd25yZXYueG1sRE/fa8Iw&#10;EH4f+D+EE/Y204ro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BwI0CUwgAAANwAAAAPAAAA&#10;AAAAAAAAAAAAAAcCAABkcnMvZG93bnJldi54bWxQSwUGAAAAAAMAAwC3AAAA9gIAAAAA&#10;">
                  <v:stroke endarrow="block"/>
                </v:line>
                <v:line id="Line 52" o:spid="_x0000_s1076" style="position:absolute;visibility:visible;mso-wrap-style:square" from="13716,36576" to="137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PwgAAANwAAAAPAAAAZHJzL2Rvd25yZXYueG1sRE/fa8Iw&#10;EH4f+D+EE/Y20wrq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Afb+UPwgAAANwAAAAPAAAA&#10;AAAAAAAAAAAAAAcCAABkcnMvZG93bnJldi54bWxQSwUGAAAAAAMAAwC3AAAA9gIAAAAA&#10;">
                  <v:stroke endarrow="block"/>
                </v:line>
                <v:line id="Line 53" o:spid="_x0000_s1077" style="position:absolute;visibility:visible;mso-wrap-style:square" from="13716,48006" to="13716,5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">
                  <v:stroke endarrow="block"/>
                </v:line>
                <v:line id="Line 54" o:spid="_x0000_s1078" style="position:absolute;visibility:visible;mso-wrap-style:square" from="13716,52578" to="13716,5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">
                  <v:stroke endarrow="block"/>
                </v:line>
                <v:line id="Line 55" o:spid="_x0000_s1079" style="position:absolute;visibility:visible;mso-wrap-style:square" from="13716,67437" to="13716,7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">
                  <v:stroke endarrow="block"/>
                </v:line>
                <v:line id="Line 56" o:spid="_x0000_s1080" style="position:absolute;visibility:visible;mso-wrap-style:square" from="13716,6858" to="1371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">
                  <v:stroke endarrow="block"/>
                </v:line>
                <v:line id="Line 57" o:spid="_x0000_s1081" style="position:absolute;visibility:visible;mso-wrap-style:square" from="13716,6858" to="13716,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">
                  <v:stroke endarrow="block"/>
                </v:line>
                <v:line id="Line 58" o:spid="_x0000_s1082" style="position:absolute;visibility:visible;mso-wrap-style:square" from="37719,2286" to="42291,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">
                  <v:stroke endarrow="block"/>
                </v:line>
                <w10:anchorlock/>
              </v:group>
            </w:pict>
          </mc:Fallback>
        </mc:AlternateContent>
      </w:r>
    </w:p>
    <w:p w14:paraId="2D380282" w14:textId="77777777" w:rsidR="00F73A3A" w:rsidRPr="00F73A3A" w:rsidRDefault="00F73A3A" w:rsidP="00F73A3A">
      <w:pPr>
        <w:tabs>
          <w:tab w:val="left" w:pos="720"/>
        </w:tabs>
        <w:spacing w:after="0" w:line="240" w:lineRule="auto"/>
        <w:jc w:val="both"/>
        <w:rPr>
          <w:rFonts w:ascii="Arial" w:hAnsi="Arial" w:cs="Arial"/>
          <w:b/>
          <w:sz w:val="24"/>
          <w:szCs w:val="24"/>
        </w:rPr>
      </w:pPr>
    </w:p>
    <w:p w14:paraId="58C50EC4" w14:textId="77777777" w:rsidR="00F73A3A" w:rsidRPr="00F73A3A" w:rsidRDefault="00F73A3A" w:rsidP="00F73A3A">
      <w:pPr>
        <w:tabs>
          <w:tab w:val="left" w:pos="720"/>
        </w:tabs>
        <w:spacing w:after="0" w:line="240" w:lineRule="auto"/>
        <w:jc w:val="both"/>
        <w:rPr>
          <w:rFonts w:ascii="Arial" w:hAnsi="Arial" w:cs="Arial"/>
          <w:b/>
          <w:sz w:val="24"/>
          <w:szCs w:val="24"/>
        </w:rPr>
      </w:pPr>
    </w:p>
    <w:p w14:paraId="1AD4515E" w14:textId="77777777" w:rsidR="005940BF" w:rsidRDefault="00C93A57" w:rsidP="00F73A3A">
      <w:pPr>
        <w:tabs>
          <w:tab w:val="left" w:pos="720"/>
        </w:tabs>
        <w:spacing w:after="0" w:line="240" w:lineRule="auto"/>
        <w:jc w:val="both"/>
        <w:rPr>
          <w:rFonts w:ascii="Arial" w:hAnsi="Arial" w:cs="Arial"/>
          <w:b/>
          <w:sz w:val="24"/>
          <w:szCs w:val="24"/>
        </w:rPr>
      </w:pPr>
      <w:r>
        <w:rPr>
          <w:rFonts w:ascii="Arial" w:hAnsi="Arial" w:cs="Arial"/>
          <w:b/>
          <w:sz w:val="24"/>
          <w:szCs w:val="24"/>
        </w:rPr>
        <w:t>Nottinghamshire County Council Grievance Procedure</w:t>
      </w:r>
    </w:p>
    <w:p w14:paraId="5E4246A8" w14:textId="77777777" w:rsidR="00F73A3A" w:rsidRPr="00F73A3A" w:rsidRDefault="00F73A3A" w:rsidP="00F73A3A">
      <w:pPr>
        <w:tabs>
          <w:tab w:val="left" w:pos="720"/>
        </w:tabs>
        <w:spacing w:after="0" w:line="240" w:lineRule="auto"/>
        <w:jc w:val="both"/>
        <w:rPr>
          <w:rFonts w:ascii="Arial" w:hAnsi="Arial" w:cs="Arial"/>
          <w:b/>
          <w:sz w:val="24"/>
          <w:szCs w:val="24"/>
        </w:rPr>
      </w:pPr>
      <w:r w:rsidRPr="00F73A3A">
        <w:rPr>
          <w:rFonts w:ascii="Arial" w:hAnsi="Arial" w:cs="Arial"/>
          <w:b/>
          <w:sz w:val="24"/>
          <w:szCs w:val="24"/>
        </w:rPr>
        <w:t>Informal Stage Flowchart (Stage One)</w:t>
      </w:r>
      <w:r w:rsidR="00C93A57">
        <w:rPr>
          <w:rFonts w:ascii="Arial" w:hAnsi="Arial" w:cs="Arial"/>
          <w:b/>
          <w:sz w:val="24"/>
          <w:szCs w:val="24"/>
        </w:rPr>
        <w:t xml:space="preserve"> </w:t>
      </w:r>
    </w:p>
    <w:p w14:paraId="2F9D8E1F" w14:textId="77777777" w:rsidR="00F73A3A" w:rsidRPr="00F73A3A" w:rsidRDefault="00F73A3A"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75023F3D" wp14:editId="7240FD2B">
                <wp:simplePos x="0" y="0"/>
                <wp:positionH relativeFrom="column">
                  <wp:posOffset>1828800</wp:posOffset>
                </wp:positionH>
                <wp:positionV relativeFrom="paragraph">
                  <wp:posOffset>90170</wp:posOffset>
                </wp:positionV>
                <wp:extent cx="2351405" cy="702310"/>
                <wp:effectExtent l="5080" t="5715" r="5715" b="635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702310"/>
                        </a:xfrm>
                        <a:prstGeom prst="rect">
                          <a:avLst/>
                        </a:prstGeom>
                        <a:solidFill>
                          <a:srgbClr val="FFFFFF"/>
                        </a:solidFill>
                        <a:ln w="9525">
                          <a:solidFill>
                            <a:srgbClr val="000000"/>
                          </a:solidFill>
                          <a:miter lim="800000"/>
                          <a:headEnd/>
                          <a:tailEnd/>
                        </a:ln>
                      </wps:spPr>
                      <wps:txbx>
                        <w:txbxContent>
                          <w:p w14:paraId="680BAD0C" w14:textId="77777777" w:rsidR="00940733" w:rsidRDefault="00940733" w:rsidP="00F73A3A">
                            <w:r>
                              <w:t>Employee raises grievance with Head Teacher/Chair of Governors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23F3D" id="Rectangle 66" o:spid="_x0000_s1083" style="position:absolute;left:0;text-align:left;margin-left:2in;margin-top:7.1pt;width:185.15pt;height:5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">
                <v:textbox>
                  <w:txbxContent>
                    <w:p w14:paraId="680BAD0C" w14:textId="77777777" w:rsidR="00940733" w:rsidRDefault="00940733" w:rsidP="00F73A3A">
                      <w:r>
                        <w:t>Employee raises grievance with Head Teacher/Chair of Governors</w:t>
                      </w:r>
                    </w:p>
                  </w:txbxContent>
                </v:textbox>
              </v:rect>
            </w:pict>
          </mc:Fallback>
        </mc:AlternateContent>
      </w:r>
    </w:p>
    <w:p w14:paraId="4A62151A" w14:textId="77777777" w:rsidR="00F73A3A" w:rsidRPr="00F73A3A" w:rsidRDefault="00F73A3A"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83840" behindDoc="0" locked="0" layoutInCell="1" allowOverlap="1" wp14:anchorId="423D5E1F" wp14:editId="47509CB5">
                <wp:simplePos x="0" y="0"/>
                <wp:positionH relativeFrom="column">
                  <wp:posOffset>1322705</wp:posOffset>
                </wp:positionH>
                <wp:positionV relativeFrom="paragraph">
                  <wp:posOffset>130810</wp:posOffset>
                </wp:positionV>
                <wp:extent cx="457200" cy="342900"/>
                <wp:effectExtent l="41910" t="12700" r="5715" b="5397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E9CA3" id="Straight Connector 6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10.3pt" to="140.1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">
                <v:stroke endarrow="block"/>
              </v:line>
            </w:pict>
          </mc:Fallback>
        </mc:AlternateContent>
      </w:r>
      <w:r w:rsidRPr="00F73A3A">
        <w:rPr>
          <w:rFonts w:ascii="Arial" w:hAnsi="Arial" w:cs="Arial"/>
          <w:b/>
          <w:noProof/>
          <w:sz w:val="24"/>
          <w:szCs w:val="24"/>
          <w:lang w:eastAsia="en-GB"/>
        </w:rPr>
        <mc:AlternateContent>
          <mc:Choice Requires="wps">
            <w:drawing>
              <wp:anchor distT="0" distB="0" distL="114300" distR="114300" simplePos="0" relativeHeight="251671552" behindDoc="0" locked="0" layoutInCell="1" allowOverlap="1" wp14:anchorId="7A98B699" wp14:editId="4FA20C88">
                <wp:simplePos x="0" y="0"/>
                <wp:positionH relativeFrom="column">
                  <wp:posOffset>-48895</wp:posOffset>
                </wp:positionH>
                <wp:positionV relativeFrom="paragraph">
                  <wp:posOffset>130810</wp:posOffset>
                </wp:positionV>
                <wp:extent cx="1371600" cy="685800"/>
                <wp:effectExtent l="13335" t="12700" r="5715" b="635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7FD76EB8" w14:textId="77777777" w:rsidR="00940733" w:rsidRDefault="00940733" w:rsidP="00F73A3A">
                            <w:r>
                              <w:t>Acknowledge complaint  - Appendix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8B699" id="Rectangle 64" o:spid="_x0000_s1084" style="position:absolute;left:0;text-align:left;margin-left:-3.85pt;margin-top:10.3pt;width:108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">
                <v:textbox>
                  <w:txbxContent>
                    <w:p w14:paraId="7FD76EB8" w14:textId="77777777" w:rsidR="00940733" w:rsidRDefault="00940733" w:rsidP="00F73A3A">
                      <w:r>
                        <w:t>Acknowledge complaint  - Appendix 2</w:t>
                      </w:r>
                    </w:p>
                  </w:txbxContent>
                </v:textbox>
              </v:rect>
            </w:pict>
          </mc:Fallback>
        </mc:AlternateContent>
      </w:r>
    </w:p>
    <w:p w14:paraId="2FD0581E" w14:textId="77777777" w:rsidR="00F73A3A" w:rsidRPr="00F73A3A" w:rsidRDefault="00F73A3A" w:rsidP="00F73A3A">
      <w:pPr>
        <w:tabs>
          <w:tab w:val="left" w:pos="720"/>
        </w:tabs>
        <w:spacing w:after="0" w:line="240" w:lineRule="auto"/>
        <w:jc w:val="both"/>
        <w:rPr>
          <w:rFonts w:ascii="Arial" w:hAnsi="Arial" w:cs="Arial"/>
          <w:b/>
          <w:sz w:val="24"/>
          <w:szCs w:val="24"/>
        </w:rPr>
      </w:pPr>
    </w:p>
    <w:p w14:paraId="66D15049" w14:textId="77777777" w:rsidR="00F73A3A" w:rsidRPr="00F73A3A" w:rsidRDefault="00F73A3A" w:rsidP="00F73A3A">
      <w:pPr>
        <w:tabs>
          <w:tab w:val="left" w:pos="720"/>
        </w:tabs>
        <w:spacing w:after="0" w:line="240" w:lineRule="auto"/>
        <w:jc w:val="both"/>
        <w:rPr>
          <w:rFonts w:ascii="Arial" w:hAnsi="Arial" w:cs="Arial"/>
          <w:b/>
          <w:sz w:val="24"/>
          <w:szCs w:val="24"/>
        </w:rPr>
      </w:pPr>
    </w:p>
    <w:p w14:paraId="0701F51D" w14:textId="77777777" w:rsidR="00F73A3A" w:rsidRPr="00F73A3A" w:rsidRDefault="00582A87"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73600" behindDoc="0" locked="0" layoutInCell="1" allowOverlap="1" wp14:anchorId="16C7AE7A" wp14:editId="057D3579">
                <wp:simplePos x="0" y="0"/>
                <wp:positionH relativeFrom="column">
                  <wp:posOffset>2585720</wp:posOffset>
                </wp:positionH>
                <wp:positionV relativeFrom="paragraph">
                  <wp:posOffset>93980</wp:posOffset>
                </wp:positionV>
                <wp:extent cx="1" cy="190500"/>
                <wp:effectExtent l="76200" t="0" r="57150" b="571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F172F" id="Straight Connector 6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pt,7.4pt" to="203.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">
                <v:stroke endarrow="block"/>
              </v:line>
            </w:pict>
          </mc:Fallback>
        </mc:AlternateContent>
      </w:r>
    </w:p>
    <w:p w14:paraId="7124FEEC" w14:textId="77777777" w:rsidR="00F73A3A" w:rsidRPr="00F73A3A" w:rsidRDefault="00582A87"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84864" behindDoc="0" locked="0" layoutInCell="1" allowOverlap="1" wp14:anchorId="2F790A72" wp14:editId="519286B0">
                <wp:simplePos x="0" y="0"/>
                <wp:positionH relativeFrom="column">
                  <wp:posOffset>633095</wp:posOffset>
                </wp:positionH>
                <wp:positionV relativeFrom="paragraph">
                  <wp:posOffset>137795</wp:posOffset>
                </wp:positionV>
                <wp:extent cx="0" cy="209550"/>
                <wp:effectExtent l="76200" t="0" r="57150" b="571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AE62F" id="Straight Connector 6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10.85pt" to="49.8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">
                <v:stroke endarrow="block"/>
              </v:line>
            </w:pict>
          </mc:Fallback>
        </mc:AlternateContent>
      </w:r>
      <w:r w:rsidRPr="00F73A3A">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7D45EE84" wp14:editId="7EDC4352">
                <wp:simplePos x="0" y="0"/>
                <wp:positionH relativeFrom="column">
                  <wp:posOffset>4600575</wp:posOffset>
                </wp:positionH>
                <wp:positionV relativeFrom="paragraph">
                  <wp:posOffset>167640</wp:posOffset>
                </wp:positionV>
                <wp:extent cx="1028700" cy="685800"/>
                <wp:effectExtent l="0" t="0" r="19050"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14:paraId="7E9FF02B" w14:textId="77777777" w:rsidR="00940733" w:rsidRDefault="00940733" w:rsidP="00F73A3A">
                            <w:r>
                              <w:t>Refer to Harassment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5EE84" id="Rectangle 52" o:spid="_x0000_s1085" style="position:absolute;left:0;text-align:left;margin-left:362.25pt;margin-top:13.2pt;width:8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">
                <v:textbox>
                  <w:txbxContent>
                    <w:p w14:paraId="7E9FF02B" w14:textId="77777777" w:rsidR="00940733" w:rsidRDefault="00940733" w:rsidP="00F73A3A">
                      <w:r>
                        <w:t>Refer to Harassment Procedure</w:t>
                      </w:r>
                    </w:p>
                  </w:txbxContent>
                </v:textbox>
              </v:rect>
            </w:pict>
          </mc:Fallback>
        </mc:AlternateContent>
      </w:r>
      <w:r w:rsidR="00F73A3A" w:rsidRPr="00F73A3A">
        <w:rPr>
          <w:rFonts w:ascii="Arial" w:hAnsi="Arial" w:cs="Arial"/>
          <w:b/>
          <w:noProof/>
          <w:sz w:val="24"/>
          <w:szCs w:val="24"/>
          <w:lang w:eastAsia="en-GB"/>
        </w:rPr>
        <mc:AlternateContent>
          <mc:Choice Requires="wps">
            <w:drawing>
              <wp:anchor distT="0" distB="0" distL="114300" distR="114300" simplePos="0" relativeHeight="251660288" behindDoc="0" locked="0" layoutInCell="1" allowOverlap="1" wp14:anchorId="630FAD47" wp14:editId="6B776CCF">
                <wp:simplePos x="0" y="0"/>
                <wp:positionH relativeFrom="column">
                  <wp:posOffset>1779905</wp:posOffset>
                </wp:positionH>
                <wp:positionV relativeFrom="paragraph">
                  <wp:posOffset>113030</wp:posOffset>
                </wp:positionV>
                <wp:extent cx="1828800" cy="702310"/>
                <wp:effectExtent l="13335" t="12700" r="5715" b="889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02310"/>
                        </a:xfrm>
                        <a:prstGeom prst="rect">
                          <a:avLst/>
                        </a:prstGeom>
                        <a:solidFill>
                          <a:srgbClr val="FFFFFF"/>
                        </a:solidFill>
                        <a:ln w="9525">
                          <a:solidFill>
                            <a:srgbClr val="000000"/>
                          </a:solidFill>
                          <a:miter lim="800000"/>
                          <a:headEnd/>
                          <a:tailEnd/>
                        </a:ln>
                      </wps:spPr>
                      <wps:txbx>
                        <w:txbxContent>
                          <w:p w14:paraId="613F2A92" w14:textId="77777777" w:rsidR="00940733" w:rsidRDefault="00940733" w:rsidP="00F73A3A">
                            <w:r>
                              <w:t>Is the complaint related to harassment, bullying or victimisation?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FAD47" id="Rectangle 61" o:spid="_x0000_s1086" style="position:absolute;left:0;text-align:left;margin-left:140.15pt;margin-top:8.9pt;width:2in;height:5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">
                <v:textbox>
                  <w:txbxContent>
                    <w:p w14:paraId="613F2A92" w14:textId="77777777" w:rsidR="00940733" w:rsidRDefault="00940733" w:rsidP="00F73A3A">
                      <w:r>
                        <w:t>Is the complaint related to harassment, bullying or victimisation?</w:t>
                      </w:r>
                    </w:p>
                  </w:txbxContent>
                </v:textbox>
              </v:rect>
            </w:pict>
          </mc:Fallback>
        </mc:AlternateContent>
      </w:r>
    </w:p>
    <w:p w14:paraId="33549613" w14:textId="77777777" w:rsidR="00F73A3A" w:rsidRPr="00F73A3A" w:rsidRDefault="00582A87"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86912" behindDoc="0" locked="0" layoutInCell="1" allowOverlap="1" wp14:anchorId="5F96303E" wp14:editId="1FC59BDC">
                <wp:simplePos x="0" y="0"/>
                <wp:positionH relativeFrom="column">
                  <wp:posOffset>3829050</wp:posOffset>
                </wp:positionH>
                <wp:positionV relativeFrom="paragraph">
                  <wp:posOffset>62230</wp:posOffset>
                </wp:positionV>
                <wp:extent cx="457200" cy="45720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740192E1" w14:textId="77777777" w:rsidR="00940733" w:rsidRDefault="00940733" w:rsidP="00F73A3A">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6303E" id="Rectangle 36" o:spid="_x0000_s1087" style="position:absolute;left:0;text-align:left;margin-left:301.5pt;margin-top:4.9pt;width:36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">
                <v:textbox>
                  <w:txbxContent>
                    <w:p w14:paraId="740192E1" w14:textId="77777777" w:rsidR="00940733" w:rsidRDefault="00940733" w:rsidP="00F73A3A">
                      <w:r>
                        <w:t>Yes</w:t>
                      </w:r>
                    </w:p>
                  </w:txbxContent>
                </v:textbox>
              </v:rect>
            </w:pict>
          </mc:Fallback>
        </mc:AlternateContent>
      </w:r>
    </w:p>
    <w:p w14:paraId="4F0E37EF" w14:textId="77777777" w:rsidR="00F73A3A" w:rsidRPr="00F73A3A" w:rsidRDefault="00582A87"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717632" behindDoc="0" locked="0" layoutInCell="1" allowOverlap="1" wp14:anchorId="7AF8F885" wp14:editId="3C630FF6">
                <wp:simplePos x="0" y="0"/>
                <wp:positionH relativeFrom="column">
                  <wp:posOffset>4290695</wp:posOffset>
                </wp:positionH>
                <wp:positionV relativeFrom="paragraph">
                  <wp:posOffset>44450</wp:posOffset>
                </wp:positionV>
                <wp:extent cx="314325" cy="0"/>
                <wp:effectExtent l="0" t="76200" r="28575" b="9525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B31FD" id="Straight Connector 12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85pt,3.5pt" to="362.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">
                <v:stroke endarrow="block"/>
              </v:line>
            </w:pict>
          </mc:Fallback>
        </mc:AlternateContent>
      </w:r>
      <w:r w:rsidRPr="00F73A3A">
        <w:rPr>
          <w:rFonts w:ascii="Arial" w:hAnsi="Arial" w:cs="Arial"/>
          <w:b/>
          <w:noProof/>
          <w:sz w:val="24"/>
          <w:szCs w:val="24"/>
          <w:lang w:eastAsia="en-GB"/>
        </w:rPr>
        <mc:AlternateContent>
          <mc:Choice Requires="wps">
            <w:drawing>
              <wp:anchor distT="0" distB="0" distL="114300" distR="114300" simplePos="0" relativeHeight="251680768" behindDoc="0" locked="0" layoutInCell="1" allowOverlap="1" wp14:anchorId="3F681DC5" wp14:editId="184ADA66">
                <wp:simplePos x="0" y="0"/>
                <wp:positionH relativeFrom="column">
                  <wp:posOffset>3604895</wp:posOffset>
                </wp:positionH>
                <wp:positionV relativeFrom="paragraph">
                  <wp:posOffset>44450</wp:posOffset>
                </wp:positionV>
                <wp:extent cx="228600" cy="0"/>
                <wp:effectExtent l="0" t="76200" r="19050" b="952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9D821" id="Straight Connector 6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5pt,3.5pt" to="301.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">
                <v:stroke endarrow="block"/>
              </v:line>
            </w:pict>
          </mc:Fallback>
        </mc:AlternateContent>
      </w:r>
      <w:r w:rsidR="00F73A3A" w:rsidRPr="00F73A3A">
        <w:rPr>
          <w:rFonts w:ascii="Arial" w:hAnsi="Arial" w:cs="Arial"/>
          <w:b/>
          <w:noProof/>
          <w:sz w:val="24"/>
          <w:szCs w:val="24"/>
          <w:lang w:eastAsia="en-GB"/>
        </w:rPr>
        <mc:AlternateContent>
          <mc:Choice Requires="wps">
            <w:drawing>
              <wp:anchor distT="0" distB="0" distL="114300" distR="114300" simplePos="0" relativeHeight="251672576" behindDoc="0" locked="0" layoutInCell="1" allowOverlap="1" wp14:anchorId="0AA927A4" wp14:editId="166274FB">
                <wp:simplePos x="0" y="0"/>
                <wp:positionH relativeFrom="column">
                  <wp:posOffset>-48895</wp:posOffset>
                </wp:positionH>
                <wp:positionV relativeFrom="paragraph">
                  <wp:posOffset>46990</wp:posOffset>
                </wp:positionV>
                <wp:extent cx="1371600" cy="914400"/>
                <wp:effectExtent l="13335" t="12700" r="5715" b="63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ect">
                          <a:avLst/>
                        </a:prstGeom>
                        <a:solidFill>
                          <a:srgbClr val="FFFFFF"/>
                        </a:solidFill>
                        <a:ln w="9525">
                          <a:solidFill>
                            <a:srgbClr val="000000"/>
                          </a:solidFill>
                          <a:miter lim="800000"/>
                          <a:headEnd/>
                          <a:tailEnd/>
                        </a:ln>
                      </wps:spPr>
                      <wps:txbx>
                        <w:txbxContent>
                          <w:p w14:paraId="125C9A23" w14:textId="77777777" w:rsidR="00940733" w:rsidRDefault="00940733" w:rsidP="00F73A3A">
                            <w:r>
                              <w:t>Inform employee of complaint against them – Appendix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927A4" id="Rectangle 59" o:spid="_x0000_s1088" style="position:absolute;left:0;text-align:left;margin-left:-3.85pt;margin-top:3.7pt;width:108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">
                <v:textbox>
                  <w:txbxContent>
                    <w:p w14:paraId="125C9A23" w14:textId="77777777" w:rsidR="00940733" w:rsidRDefault="00940733" w:rsidP="00F73A3A">
                      <w:r>
                        <w:t>Inform employee of complaint against them – Appendix 3</w:t>
                      </w:r>
                    </w:p>
                  </w:txbxContent>
                </v:textbox>
              </v:rect>
            </w:pict>
          </mc:Fallback>
        </mc:AlternateContent>
      </w:r>
    </w:p>
    <w:p w14:paraId="6F84AE47" w14:textId="77777777" w:rsidR="00F73A3A" w:rsidRPr="00F73A3A" w:rsidRDefault="00F73A3A" w:rsidP="00F73A3A">
      <w:pPr>
        <w:tabs>
          <w:tab w:val="left" w:pos="720"/>
        </w:tabs>
        <w:spacing w:after="0" w:line="240" w:lineRule="auto"/>
        <w:jc w:val="both"/>
        <w:rPr>
          <w:rFonts w:ascii="Arial" w:hAnsi="Arial" w:cs="Arial"/>
          <w:b/>
          <w:sz w:val="24"/>
          <w:szCs w:val="24"/>
        </w:rPr>
      </w:pPr>
    </w:p>
    <w:p w14:paraId="501ECD8E" w14:textId="77777777" w:rsidR="00F73A3A" w:rsidRPr="00F73A3A" w:rsidRDefault="00582A87"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74624" behindDoc="0" locked="0" layoutInCell="1" allowOverlap="1" wp14:anchorId="5A2E6FB6" wp14:editId="4280919A">
                <wp:simplePos x="0" y="0"/>
                <wp:positionH relativeFrom="column">
                  <wp:posOffset>2576195</wp:posOffset>
                </wp:positionH>
                <wp:positionV relativeFrom="paragraph">
                  <wp:posOffset>151130</wp:posOffset>
                </wp:positionV>
                <wp:extent cx="0" cy="135890"/>
                <wp:effectExtent l="76200" t="0" r="57150" b="5461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A3E99" id="Straight Connector 5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11.9pt" to="202.8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">
                <v:stroke endarrow="block"/>
              </v:line>
            </w:pict>
          </mc:Fallback>
        </mc:AlternateContent>
      </w:r>
    </w:p>
    <w:p w14:paraId="48C0B2DA" w14:textId="77777777" w:rsidR="00F73A3A" w:rsidRPr="00F73A3A" w:rsidRDefault="00F73A3A"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63360" behindDoc="0" locked="0" layoutInCell="1" allowOverlap="1" wp14:anchorId="595E9DC8" wp14:editId="1DD7DD85">
                <wp:simplePos x="0" y="0"/>
                <wp:positionH relativeFrom="column">
                  <wp:posOffset>4608830</wp:posOffset>
                </wp:positionH>
                <wp:positionV relativeFrom="paragraph">
                  <wp:posOffset>119380</wp:posOffset>
                </wp:positionV>
                <wp:extent cx="1028700" cy="685800"/>
                <wp:effectExtent l="0" t="0" r="19050" b="190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14:paraId="49A3F532" w14:textId="77777777" w:rsidR="00940733" w:rsidRDefault="00940733" w:rsidP="00F73A3A">
                            <w:r>
                              <w:t xml:space="preserve">Refer to Formal Stage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E9DC8" id="Rectangle 57" o:spid="_x0000_s1089" style="position:absolute;left:0;text-align:left;margin-left:362.9pt;margin-top:9.4pt;width:81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">
                <v:textbox>
                  <w:txbxContent>
                    <w:p w14:paraId="49A3F532" w14:textId="77777777" w:rsidR="00940733" w:rsidRDefault="00940733" w:rsidP="00F73A3A">
                      <w:r>
                        <w:t xml:space="preserve">Refer to Formal Stage </w:t>
                      </w:r>
                    </w:p>
                  </w:txbxContent>
                </v:textbox>
              </v:rect>
            </w:pict>
          </mc:Fallback>
        </mc:AlternateContent>
      </w:r>
      <w:r w:rsidRPr="00F73A3A">
        <w:rPr>
          <w:rFonts w:ascii="Arial" w:hAnsi="Arial" w:cs="Arial"/>
          <w:b/>
          <w:noProof/>
          <w:sz w:val="24"/>
          <w:szCs w:val="24"/>
          <w:lang w:eastAsia="en-GB"/>
        </w:rPr>
        <mc:AlternateContent>
          <mc:Choice Requires="wps">
            <w:drawing>
              <wp:anchor distT="0" distB="0" distL="114300" distR="114300" simplePos="0" relativeHeight="251662336" behindDoc="0" locked="0" layoutInCell="1" allowOverlap="1" wp14:anchorId="7D5A0550" wp14:editId="018AD1A4">
                <wp:simplePos x="0" y="0"/>
                <wp:positionH relativeFrom="column">
                  <wp:posOffset>1779905</wp:posOffset>
                </wp:positionH>
                <wp:positionV relativeFrom="paragraph">
                  <wp:posOffset>119380</wp:posOffset>
                </wp:positionV>
                <wp:extent cx="1828800" cy="702310"/>
                <wp:effectExtent l="13335" t="12700" r="5715" b="889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02310"/>
                        </a:xfrm>
                        <a:prstGeom prst="rect">
                          <a:avLst/>
                        </a:prstGeom>
                        <a:solidFill>
                          <a:srgbClr val="FFFFFF"/>
                        </a:solidFill>
                        <a:ln w="9525">
                          <a:solidFill>
                            <a:srgbClr val="000000"/>
                          </a:solidFill>
                          <a:miter lim="800000"/>
                          <a:headEnd/>
                          <a:tailEnd/>
                        </a:ln>
                      </wps:spPr>
                      <wps:txbx>
                        <w:txbxContent>
                          <w:p w14:paraId="1FC40589" w14:textId="77777777" w:rsidR="00940733" w:rsidRDefault="00940733" w:rsidP="00F73A3A">
                            <w:r>
                              <w:t>Is the grievance serious enough to go straight to the formal stage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A0550" id="Rectangle 56" o:spid="_x0000_s1090" style="position:absolute;left:0;text-align:left;margin-left:140.15pt;margin-top:9.4pt;width:2in;height:5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">
                <v:textbox>
                  <w:txbxContent>
                    <w:p w14:paraId="1FC40589" w14:textId="77777777" w:rsidR="00940733" w:rsidRDefault="00940733" w:rsidP="00F73A3A">
                      <w:r>
                        <w:t>Is the grievance serious enough to go straight to the formal stage</w:t>
                      </w:r>
                    </w:p>
                  </w:txbxContent>
                </v:textbox>
              </v:rect>
            </w:pict>
          </mc:Fallback>
        </mc:AlternateContent>
      </w:r>
    </w:p>
    <w:p w14:paraId="239A2F1C" w14:textId="77777777" w:rsidR="00F73A3A" w:rsidRPr="00F73A3A" w:rsidRDefault="00F73A3A"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87936" behindDoc="0" locked="0" layoutInCell="1" allowOverlap="1" wp14:anchorId="4599328E" wp14:editId="21355159">
                <wp:simplePos x="0" y="0"/>
                <wp:positionH relativeFrom="column">
                  <wp:posOffset>3837305</wp:posOffset>
                </wp:positionH>
                <wp:positionV relativeFrom="paragraph">
                  <wp:posOffset>29210</wp:posOffset>
                </wp:positionV>
                <wp:extent cx="457200" cy="457200"/>
                <wp:effectExtent l="13335" t="12700" r="5715" b="635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4CDEEC61" w14:textId="77777777" w:rsidR="00940733" w:rsidRDefault="00940733" w:rsidP="00F73A3A">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9328E" id="Rectangle 55" o:spid="_x0000_s1091" style="position:absolute;left:0;text-align:left;margin-left:302.15pt;margin-top:2.3pt;width:36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">
                <v:textbox>
                  <w:txbxContent>
                    <w:p w14:paraId="4CDEEC61" w14:textId="77777777" w:rsidR="00940733" w:rsidRDefault="00940733" w:rsidP="00F73A3A">
                      <w:r>
                        <w:t>Yes</w:t>
                      </w:r>
                    </w:p>
                  </w:txbxContent>
                </v:textbox>
              </v:rect>
            </w:pict>
          </mc:Fallback>
        </mc:AlternateContent>
      </w:r>
    </w:p>
    <w:p w14:paraId="6D0E1DCF" w14:textId="77777777" w:rsidR="00F73A3A" w:rsidRPr="00F73A3A" w:rsidRDefault="00F73A3A"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81792" behindDoc="0" locked="0" layoutInCell="1" allowOverlap="1" wp14:anchorId="157E8785" wp14:editId="3221B808">
                <wp:simplePos x="0" y="0"/>
                <wp:positionH relativeFrom="column">
                  <wp:posOffset>3604895</wp:posOffset>
                </wp:positionH>
                <wp:positionV relativeFrom="paragraph">
                  <wp:posOffset>53975</wp:posOffset>
                </wp:positionV>
                <wp:extent cx="1000125" cy="0"/>
                <wp:effectExtent l="0" t="76200" r="28575" b="952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3604F" id="Straight Connector 5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5pt,4.25pt" to="362.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">
                <v:stroke endarrow="block"/>
              </v:line>
            </w:pict>
          </mc:Fallback>
        </mc:AlternateContent>
      </w:r>
    </w:p>
    <w:p w14:paraId="519A89D5" w14:textId="77777777" w:rsidR="00F73A3A" w:rsidRPr="00F73A3A" w:rsidRDefault="00F73A3A" w:rsidP="00F73A3A">
      <w:pPr>
        <w:tabs>
          <w:tab w:val="left" w:pos="720"/>
        </w:tabs>
        <w:spacing w:after="0" w:line="240" w:lineRule="auto"/>
        <w:jc w:val="both"/>
        <w:rPr>
          <w:rFonts w:ascii="Arial" w:hAnsi="Arial" w:cs="Arial"/>
          <w:b/>
          <w:sz w:val="24"/>
          <w:szCs w:val="24"/>
        </w:rPr>
      </w:pPr>
    </w:p>
    <w:p w14:paraId="30A67F21" w14:textId="77777777" w:rsidR="00F73A3A" w:rsidRPr="00F73A3A" w:rsidRDefault="00582A87"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75648" behindDoc="0" locked="0" layoutInCell="1" allowOverlap="1" wp14:anchorId="529DE605" wp14:editId="0E8E22DD">
                <wp:simplePos x="0" y="0"/>
                <wp:positionH relativeFrom="column">
                  <wp:posOffset>2576195</wp:posOffset>
                </wp:positionH>
                <wp:positionV relativeFrom="paragraph">
                  <wp:posOffset>122555</wp:posOffset>
                </wp:positionV>
                <wp:extent cx="0" cy="257175"/>
                <wp:effectExtent l="76200" t="0" r="76200" b="4762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CEF6B" id="Straight Connector 5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9.65pt" to="202.8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">
                <v:stroke endarrow="block"/>
              </v:line>
            </w:pict>
          </mc:Fallback>
        </mc:AlternateContent>
      </w:r>
    </w:p>
    <w:p w14:paraId="7E67EB27" w14:textId="77777777" w:rsidR="00F73A3A" w:rsidRPr="00F73A3A" w:rsidRDefault="00F73A3A" w:rsidP="00F73A3A">
      <w:pPr>
        <w:tabs>
          <w:tab w:val="left" w:pos="720"/>
        </w:tabs>
        <w:spacing w:after="0" w:line="240" w:lineRule="auto"/>
        <w:jc w:val="both"/>
        <w:rPr>
          <w:rFonts w:ascii="Arial" w:hAnsi="Arial" w:cs="Arial"/>
          <w:b/>
          <w:sz w:val="24"/>
          <w:szCs w:val="24"/>
        </w:rPr>
      </w:pPr>
    </w:p>
    <w:p w14:paraId="73B53306" w14:textId="77777777" w:rsidR="00F73A3A" w:rsidRPr="00F73A3A" w:rsidRDefault="00F73A3A"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65408" behindDoc="0" locked="0" layoutInCell="1" allowOverlap="1" wp14:anchorId="7DDC31FA" wp14:editId="03763EC8">
                <wp:simplePos x="0" y="0"/>
                <wp:positionH relativeFrom="column">
                  <wp:posOffset>4637405</wp:posOffset>
                </wp:positionH>
                <wp:positionV relativeFrom="paragraph">
                  <wp:posOffset>149860</wp:posOffset>
                </wp:positionV>
                <wp:extent cx="1028700" cy="685800"/>
                <wp:effectExtent l="0" t="0" r="19050" b="190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14:paraId="09BE3F82" w14:textId="77777777" w:rsidR="00940733" w:rsidRPr="0018262A" w:rsidRDefault="00940733" w:rsidP="00F73A3A">
                            <w:r w:rsidRPr="0018262A">
                              <w:t xml:space="preserve">Refer to HR for advice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C31FA" id="Rectangle 51" o:spid="_x0000_s1092" style="position:absolute;left:0;text-align:left;margin-left:365.15pt;margin-top:11.8pt;width:81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">
                <v:textbox>
                  <w:txbxContent>
                    <w:p w14:paraId="09BE3F82" w14:textId="77777777" w:rsidR="00940733" w:rsidRPr="0018262A" w:rsidRDefault="00940733" w:rsidP="00F73A3A">
                      <w:r w:rsidRPr="0018262A">
                        <w:t xml:space="preserve">Refer to HR for advice </w:t>
                      </w:r>
                    </w:p>
                  </w:txbxContent>
                </v:textbox>
              </v:rect>
            </w:pict>
          </mc:Fallback>
        </mc:AlternateContent>
      </w:r>
      <w:r w:rsidRPr="00F73A3A">
        <w:rPr>
          <w:rFonts w:ascii="Arial" w:hAnsi="Arial" w:cs="Arial"/>
          <w:b/>
          <w:noProof/>
          <w:sz w:val="24"/>
          <w:szCs w:val="24"/>
          <w:lang w:eastAsia="en-GB"/>
        </w:rPr>
        <mc:AlternateContent>
          <mc:Choice Requires="wps">
            <w:drawing>
              <wp:anchor distT="0" distB="0" distL="114300" distR="114300" simplePos="0" relativeHeight="251664384" behindDoc="0" locked="0" layoutInCell="1" allowOverlap="1" wp14:anchorId="6A5334FA" wp14:editId="15244F1D">
                <wp:simplePos x="0" y="0"/>
                <wp:positionH relativeFrom="column">
                  <wp:posOffset>1779905</wp:posOffset>
                </wp:positionH>
                <wp:positionV relativeFrom="paragraph">
                  <wp:posOffset>35560</wp:posOffset>
                </wp:positionV>
                <wp:extent cx="1828800" cy="1028700"/>
                <wp:effectExtent l="13335" t="12700" r="5715" b="63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rect">
                          <a:avLst/>
                        </a:prstGeom>
                        <a:solidFill>
                          <a:srgbClr val="FFFFFF"/>
                        </a:solidFill>
                        <a:ln w="9525">
                          <a:solidFill>
                            <a:srgbClr val="000000"/>
                          </a:solidFill>
                          <a:miter lim="800000"/>
                          <a:headEnd/>
                          <a:tailEnd/>
                        </a:ln>
                      </wps:spPr>
                      <wps:txbx>
                        <w:txbxContent>
                          <w:p w14:paraId="58A5F707" w14:textId="77777777" w:rsidR="00940733" w:rsidRDefault="00940733" w:rsidP="00F73A3A">
                            <w:r>
                              <w:t>Is everyone involved in the grievance comfortable in using mediation to resolve the issue?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334FA" id="Rectangle 50" o:spid="_x0000_s1093" style="position:absolute;left:0;text-align:left;margin-left:140.15pt;margin-top:2.8pt;width:2in;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">
                <v:textbox>
                  <w:txbxContent>
                    <w:p w14:paraId="58A5F707" w14:textId="77777777" w:rsidR="00940733" w:rsidRDefault="00940733" w:rsidP="00F73A3A">
                      <w:r>
                        <w:t>Is everyone involved in the grievance comfortable in using mediation to resolve the issue?</w:t>
                      </w:r>
                    </w:p>
                  </w:txbxContent>
                </v:textbox>
              </v:rect>
            </w:pict>
          </mc:Fallback>
        </mc:AlternateContent>
      </w:r>
    </w:p>
    <w:p w14:paraId="097350C3" w14:textId="77777777" w:rsidR="00F73A3A" w:rsidRPr="00F73A3A" w:rsidRDefault="00F73A3A"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88960" behindDoc="0" locked="0" layoutInCell="1" allowOverlap="1" wp14:anchorId="2CFBBB6A" wp14:editId="5051ADF8">
                <wp:simplePos x="0" y="0"/>
                <wp:positionH relativeFrom="column">
                  <wp:posOffset>3837305</wp:posOffset>
                </wp:positionH>
                <wp:positionV relativeFrom="paragraph">
                  <wp:posOffset>59690</wp:posOffset>
                </wp:positionV>
                <wp:extent cx="457200" cy="457200"/>
                <wp:effectExtent l="13335" t="12065" r="5715" b="698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6AB3B5BC" w14:textId="77777777" w:rsidR="00940733" w:rsidRDefault="00940733" w:rsidP="00F73A3A">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BBB6A" id="Rectangle 49" o:spid="_x0000_s1094" style="position:absolute;left:0;text-align:left;margin-left:302.15pt;margin-top:4.7pt;width:36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">
                <v:textbox>
                  <w:txbxContent>
                    <w:p w14:paraId="6AB3B5BC" w14:textId="77777777" w:rsidR="00940733" w:rsidRDefault="00940733" w:rsidP="00F73A3A">
                      <w:r>
                        <w:t>Yes</w:t>
                      </w:r>
                    </w:p>
                  </w:txbxContent>
                </v:textbox>
              </v:rect>
            </w:pict>
          </mc:Fallback>
        </mc:AlternateContent>
      </w:r>
    </w:p>
    <w:p w14:paraId="27EE0BC1" w14:textId="77777777" w:rsidR="00F73A3A" w:rsidRPr="00F73A3A" w:rsidRDefault="00F73A3A"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82816" behindDoc="0" locked="0" layoutInCell="1" allowOverlap="1" wp14:anchorId="688BE27A" wp14:editId="597C44ED">
                <wp:simplePos x="0" y="0"/>
                <wp:positionH relativeFrom="column">
                  <wp:posOffset>3604895</wp:posOffset>
                </wp:positionH>
                <wp:positionV relativeFrom="paragraph">
                  <wp:posOffset>88265</wp:posOffset>
                </wp:positionV>
                <wp:extent cx="1028700" cy="0"/>
                <wp:effectExtent l="0" t="76200" r="19050" b="952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79198" id="Straight Connector 4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5pt,6.95pt" to="364.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">
                <v:stroke endarrow="block"/>
              </v:line>
            </w:pict>
          </mc:Fallback>
        </mc:AlternateContent>
      </w:r>
    </w:p>
    <w:p w14:paraId="7245A674" w14:textId="77777777" w:rsidR="00F73A3A" w:rsidRPr="00F73A3A" w:rsidRDefault="00F73A3A" w:rsidP="00F73A3A">
      <w:pPr>
        <w:tabs>
          <w:tab w:val="left" w:pos="720"/>
        </w:tabs>
        <w:spacing w:after="0" w:line="240" w:lineRule="auto"/>
        <w:jc w:val="both"/>
        <w:rPr>
          <w:rFonts w:ascii="Arial" w:hAnsi="Arial" w:cs="Arial"/>
          <w:b/>
          <w:sz w:val="24"/>
          <w:szCs w:val="24"/>
        </w:rPr>
      </w:pPr>
    </w:p>
    <w:p w14:paraId="750FAAF2" w14:textId="77777777" w:rsidR="00F73A3A" w:rsidRPr="00F73A3A" w:rsidRDefault="00F73A3A" w:rsidP="00F73A3A">
      <w:pPr>
        <w:tabs>
          <w:tab w:val="left" w:pos="720"/>
        </w:tabs>
        <w:spacing w:after="0" w:line="240" w:lineRule="auto"/>
        <w:jc w:val="both"/>
        <w:rPr>
          <w:rFonts w:ascii="Arial" w:hAnsi="Arial" w:cs="Arial"/>
          <w:b/>
          <w:sz w:val="24"/>
          <w:szCs w:val="24"/>
        </w:rPr>
      </w:pPr>
    </w:p>
    <w:p w14:paraId="751DFB06" w14:textId="77777777" w:rsidR="00F73A3A" w:rsidRPr="00F73A3A" w:rsidRDefault="00F73A3A" w:rsidP="00F73A3A">
      <w:pPr>
        <w:tabs>
          <w:tab w:val="left" w:pos="720"/>
        </w:tabs>
        <w:spacing w:after="0" w:line="240" w:lineRule="auto"/>
        <w:jc w:val="both"/>
        <w:rPr>
          <w:rFonts w:ascii="Arial" w:hAnsi="Arial" w:cs="Arial"/>
          <w:b/>
          <w:sz w:val="24"/>
          <w:szCs w:val="24"/>
        </w:rPr>
      </w:pPr>
    </w:p>
    <w:p w14:paraId="1A3411CA" w14:textId="77777777" w:rsidR="00F73A3A" w:rsidRPr="00F73A3A" w:rsidRDefault="00582A87"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76672" behindDoc="0" locked="0" layoutInCell="1" allowOverlap="1" wp14:anchorId="0F6D1370" wp14:editId="668F7345">
                <wp:simplePos x="0" y="0"/>
                <wp:positionH relativeFrom="column">
                  <wp:posOffset>2576195</wp:posOffset>
                </wp:positionH>
                <wp:positionV relativeFrom="paragraph">
                  <wp:posOffset>6350</wp:posOffset>
                </wp:positionV>
                <wp:extent cx="0" cy="200025"/>
                <wp:effectExtent l="76200" t="0" r="76200" b="4762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1980" id="Straight Connector 4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5pt" to="202.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">
                <v:stroke endarrow="block"/>
              </v:line>
            </w:pict>
          </mc:Fallback>
        </mc:AlternateContent>
      </w:r>
      <w:r w:rsidR="00F73A3A" w:rsidRPr="00F73A3A">
        <w:rPr>
          <w:rFonts w:ascii="Arial" w:hAnsi="Arial" w:cs="Arial"/>
          <w:b/>
          <w:noProof/>
          <w:sz w:val="24"/>
          <w:szCs w:val="24"/>
          <w:lang w:eastAsia="en-GB"/>
        </w:rPr>
        <mc:AlternateContent>
          <mc:Choice Requires="wps">
            <w:drawing>
              <wp:anchor distT="0" distB="0" distL="114300" distR="114300" simplePos="0" relativeHeight="251666432" behindDoc="0" locked="0" layoutInCell="1" allowOverlap="1" wp14:anchorId="28461820" wp14:editId="24185958">
                <wp:simplePos x="0" y="0"/>
                <wp:positionH relativeFrom="column">
                  <wp:posOffset>1779905</wp:posOffset>
                </wp:positionH>
                <wp:positionV relativeFrom="paragraph">
                  <wp:posOffset>180975</wp:posOffset>
                </wp:positionV>
                <wp:extent cx="1828800" cy="914400"/>
                <wp:effectExtent l="13335" t="12700" r="5715" b="63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rect">
                          <a:avLst/>
                        </a:prstGeom>
                        <a:solidFill>
                          <a:srgbClr val="FFFFFF"/>
                        </a:solidFill>
                        <a:ln w="9525">
                          <a:solidFill>
                            <a:srgbClr val="000000"/>
                          </a:solidFill>
                          <a:miter lim="800000"/>
                          <a:headEnd/>
                          <a:tailEnd/>
                        </a:ln>
                      </wps:spPr>
                      <wps:txbx>
                        <w:txbxContent>
                          <w:p w14:paraId="13C19FE6" w14:textId="77777777" w:rsidR="00940733" w:rsidRDefault="00940733" w:rsidP="00F73A3A">
                            <w:r>
                              <w:t>HT/Manager to set up meeting with the employee(s) (Appendix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61820" id="Rectangle 46" o:spid="_x0000_s1095" style="position:absolute;left:0;text-align:left;margin-left:140.15pt;margin-top:14.25pt;width:2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">
                <v:textbox>
                  <w:txbxContent>
                    <w:p w14:paraId="13C19FE6" w14:textId="77777777" w:rsidR="00940733" w:rsidRDefault="00940733" w:rsidP="00F73A3A">
                      <w:r>
                        <w:t>HT/Manager to set up meeting with the employee(s) (Appendix 4)</w:t>
                      </w:r>
                    </w:p>
                  </w:txbxContent>
                </v:textbox>
              </v:rect>
            </w:pict>
          </mc:Fallback>
        </mc:AlternateContent>
      </w:r>
    </w:p>
    <w:p w14:paraId="5A9B288E" w14:textId="77777777" w:rsidR="00F73A3A" w:rsidRPr="00F73A3A" w:rsidRDefault="00F73A3A" w:rsidP="00F73A3A">
      <w:pPr>
        <w:tabs>
          <w:tab w:val="left" w:pos="720"/>
        </w:tabs>
        <w:spacing w:after="0" w:line="240" w:lineRule="auto"/>
        <w:jc w:val="both"/>
        <w:rPr>
          <w:rFonts w:ascii="Arial" w:hAnsi="Arial" w:cs="Arial"/>
          <w:b/>
          <w:sz w:val="24"/>
          <w:szCs w:val="24"/>
        </w:rPr>
      </w:pPr>
    </w:p>
    <w:p w14:paraId="0D6FB5F1" w14:textId="77777777" w:rsidR="00F73A3A" w:rsidRPr="00F73A3A" w:rsidRDefault="00F73A3A" w:rsidP="00F73A3A">
      <w:pPr>
        <w:tabs>
          <w:tab w:val="left" w:pos="720"/>
        </w:tabs>
        <w:spacing w:after="0" w:line="240" w:lineRule="auto"/>
        <w:jc w:val="both"/>
        <w:rPr>
          <w:rFonts w:ascii="Arial" w:hAnsi="Arial" w:cs="Arial"/>
          <w:b/>
          <w:sz w:val="24"/>
          <w:szCs w:val="24"/>
        </w:rPr>
      </w:pPr>
    </w:p>
    <w:p w14:paraId="11A396AD" w14:textId="77777777" w:rsidR="00F73A3A" w:rsidRPr="00F73A3A" w:rsidRDefault="00F73A3A" w:rsidP="00F73A3A">
      <w:pPr>
        <w:tabs>
          <w:tab w:val="left" w:pos="720"/>
        </w:tabs>
        <w:spacing w:after="0" w:line="240" w:lineRule="auto"/>
        <w:jc w:val="both"/>
        <w:rPr>
          <w:rFonts w:ascii="Arial" w:hAnsi="Arial" w:cs="Arial"/>
          <w:b/>
          <w:sz w:val="24"/>
          <w:szCs w:val="24"/>
        </w:rPr>
      </w:pPr>
    </w:p>
    <w:p w14:paraId="4BD82032" w14:textId="77777777" w:rsidR="00F73A3A" w:rsidRPr="00F73A3A" w:rsidRDefault="00F73A3A" w:rsidP="00F73A3A">
      <w:pPr>
        <w:tabs>
          <w:tab w:val="left" w:pos="720"/>
        </w:tabs>
        <w:spacing w:after="0" w:line="240" w:lineRule="auto"/>
        <w:jc w:val="both"/>
        <w:rPr>
          <w:rFonts w:ascii="Arial" w:hAnsi="Arial" w:cs="Arial"/>
          <w:b/>
          <w:sz w:val="24"/>
          <w:szCs w:val="24"/>
        </w:rPr>
      </w:pPr>
    </w:p>
    <w:p w14:paraId="3D580497" w14:textId="77777777" w:rsidR="00F73A3A" w:rsidRPr="00F73A3A" w:rsidRDefault="00F73A3A" w:rsidP="00F73A3A">
      <w:pPr>
        <w:tabs>
          <w:tab w:val="left" w:pos="720"/>
        </w:tabs>
        <w:spacing w:after="0" w:line="240" w:lineRule="auto"/>
        <w:jc w:val="both"/>
        <w:rPr>
          <w:rFonts w:ascii="Arial" w:hAnsi="Arial" w:cs="Arial"/>
          <w:b/>
          <w:sz w:val="24"/>
          <w:szCs w:val="24"/>
        </w:rPr>
      </w:pPr>
    </w:p>
    <w:p w14:paraId="74B4FA4E" w14:textId="77777777" w:rsidR="00F73A3A" w:rsidRPr="00F73A3A" w:rsidRDefault="00582A87"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77696" behindDoc="0" locked="0" layoutInCell="1" allowOverlap="1" wp14:anchorId="55285704" wp14:editId="079F0A53">
                <wp:simplePos x="0" y="0"/>
                <wp:positionH relativeFrom="column">
                  <wp:posOffset>2576195</wp:posOffset>
                </wp:positionH>
                <wp:positionV relativeFrom="paragraph">
                  <wp:posOffset>40640</wp:posOffset>
                </wp:positionV>
                <wp:extent cx="0" cy="142875"/>
                <wp:effectExtent l="76200" t="0" r="76200" b="4762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20402" id="Straight Connector 4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3.2pt" to="202.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">
                <v:stroke endarrow="block"/>
              </v:line>
            </w:pict>
          </mc:Fallback>
        </mc:AlternateContent>
      </w:r>
    </w:p>
    <w:p w14:paraId="5DF3804A" w14:textId="77777777" w:rsidR="00F73A3A" w:rsidRPr="00F73A3A" w:rsidRDefault="00F73A3A"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67456" behindDoc="0" locked="0" layoutInCell="1" allowOverlap="1" wp14:anchorId="7B5BCBC5" wp14:editId="0BA5388F">
                <wp:simplePos x="0" y="0"/>
                <wp:positionH relativeFrom="column">
                  <wp:posOffset>1779905</wp:posOffset>
                </wp:positionH>
                <wp:positionV relativeFrom="paragraph">
                  <wp:posOffset>6985</wp:posOffset>
                </wp:positionV>
                <wp:extent cx="1828800" cy="702310"/>
                <wp:effectExtent l="13335" t="12700" r="5715" b="889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02310"/>
                        </a:xfrm>
                        <a:prstGeom prst="rect">
                          <a:avLst/>
                        </a:prstGeom>
                        <a:solidFill>
                          <a:srgbClr val="FFFFFF"/>
                        </a:solidFill>
                        <a:ln w="9525">
                          <a:solidFill>
                            <a:srgbClr val="000000"/>
                          </a:solidFill>
                          <a:miter lim="800000"/>
                          <a:headEnd/>
                          <a:tailEnd/>
                        </a:ln>
                      </wps:spPr>
                      <wps:txbx>
                        <w:txbxContent>
                          <w:p w14:paraId="1548948F" w14:textId="77777777" w:rsidR="00940733" w:rsidRDefault="00940733" w:rsidP="00F73A3A">
                            <w:r>
                              <w:t>Meet to discuss grievance and try and resolve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BCBC5" id="Rectangle 44" o:spid="_x0000_s1096" style="position:absolute;left:0;text-align:left;margin-left:140.15pt;margin-top:.55pt;width:2in;height:5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">
                <v:textbox>
                  <w:txbxContent>
                    <w:p w14:paraId="1548948F" w14:textId="77777777" w:rsidR="00940733" w:rsidRDefault="00940733" w:rsidP="00F73A3A">
                      <w:r>
                        <w:t>Meet to discuss grievance and try and resolve</w:t>
                      </w:r>
                    </w:p>
                  </w:txbxContent>
                </v:textbox>
              </v:rect>
            </w:pict>
          </mc:Fallback>
        </mc:AlternateContent>
      </w:r>
    </w:p>
    <w:p w14:paraId="618D7DC2" w14:textId="77777777" w:rsidR="00F73A3A" w:rsidRPr="00F73A3A" w:rsidRDefault="00F73A3A" w:rsidP="00F73A3A">
      <w:pPr>
        <w:tabs>
          <w:tab w:val="left" w:pos="720"/>
        </w:tabs>
        <w:spacing w:after="0" w:line="240" w:lineRule="auto"/>
        <w:jc w:val="both"/>
        <w:rPr>
          <w:rFonts w:ascii="Arial" w:hAnsi="Arial" w:cs="Arial"/>
          <w:b/>
          <w:sz w:val="24"/>
          <w:szCs w:val="24"/>
        </w:rPr>
      </w:pPr>
    </w:p>
    <w:p w14:paraId="0C1E6461" w14:textId="77777777" w:rsidR="00F73A3A" w:rsidRPr="00F73A3A" w:rsidRDefault="00F73A3A" w:rsidP="00F73A3A">
      <w:pPr>
        <w:tabs>
          <w:tab w:val="left" w:pos="720"/>
        </w:tabs>
        <w:spacing w:after="0" w:line="240" w:lineRule="auto"/>
        <w:jc w:val="both"/>
        <w:rPr>
          <w:rFonts w:ascii="Arial" w:hAnsi="Arial" w:cs="Arial"/>
          <w:b/>
          <w:sz w:val="24"/>
          <w:szCs w:val="24"/>
        </w:rPr>
      </w:pPr>
    </w:p>
    <w:p w14:paraId="04FD9C1B" w14:textId="77777777" w:rsidR="00F73A3A" w:rsidRPr="00F73A3A" w:rsidRDefault="00582A87"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78720" behindDoc="0" locked="0" layoutInCell="1" allowOverlap="1" wp14:anchorId="5C778051" wp14:editId="6F82905E">
                <wp:simplePos x="0" y="0"/>
                <wp:positionH relativeFrom="column">
                  <wp:posOffset>2576195</wp:posOffset>
                </wp:positionH>
                <wp:positionV relativeFrom="paragraph">
                  <wp:posOffset>168275</wp:posOffset>
                </wp:positionV>
                <wp:extent cx="9525" cy="190500"/>
                <wp:effectExtent l="76200" t="0" r="66675"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7465C" id="Straight Connector 43"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13.25pt" to="203.6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">
                <v:stroke endarrow="block"/>
              </v:line>
            </w:pict>
          </mc:Fallback>
        </mc:AlternateContent>
      </w:r>
    </w:p>
    <w:p w14:paraId="105A7A7F" w14:textId="77777777" w:rsidR="00F73A3A" w:rsidRPr="00F73A3A" w:rsidRDefault="00F73A3A" w:rsidP="00F73A3A">
      <w:pPr>
        <w:tabs>
          <w:tab w:val="left" w:pos="720"/>
        </w:tabs>
        <w:spacing w:after="0" w:line="240" w:lineRule="auto"/>
        <w:jc w:val="both"/>
        <w:rPr>
          <w:rFonts w:ascii="Arial" w:hAnsi="Arial" w:cs="Arial"/>
          <w:b/>
          <w:sz w:val="24"/>
          <w:szCs w:val="24"/>
        </w:rPr>
      </w:pPr>
    </w:p>
    <w:p w14:paraId="7A1A26EF" w14:textId="77777777" w:rsidR="00F73A3A" w:rsidRPr="00F73A3A" w:rsidRDefault="00F73A3A"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89984" behindDoc="0" locked="0" layoutInCell="1" allowOverlap="1" wp14:anchorId="7EE96A65" wp14:editId="5BA39575">
                <wp:simplePos x="0" y="0"/>
                <wp:positionH relativeFrom="column">
                  <wp:posOffset>3837305</wp:posOffset>
                </wp:positionH>
                <wp:positionV relativeFrom="paragraph">
                  <wp:posOffset>127635</wp:posOffset>
                </wp:positionV>
                <wp:extent cx="457200" cy="457200"/>
                <wp:effectExtent l="13335" t="12700" r="5715" b="63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40FF3D5F" w14:textId="77777777" w:rsidR="00940733" w:rsidRDefault="00940733" w:rsidP="00F73A3A">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96A65" id="Rectangle 42" o:spid="_x0000_s1097" style="position:absolute;left:0;text-align:left;margin-left:302.15pt;margin-top:10.05pt;width:3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">
                <v:textbox>
                  <w:txbxContent>
                    <w:p w14:paraId="40FF3D5F" w14:textId="77777777" w:rsidR="00940733" w:rsidRDefault="00940733" w:rsidP="00F73A3A">
                      <w:r>
                        <w:t>No</w:t>
                      </w:r>
                    </w:p>
                  </w:txbxContent>
                </v:textbox>
              </v:rect>
            </w:pict>
          </mc:Fallback>
        </mc:AlternateContent>
      </w:r>
      <w:r w:rsidRPr="00F73A3A">
        <w:rPr>
          <w:rFonts w:ascii="Arial" w:hAnsi="Arial" w:cs="Arial"/>
          <w:b/>
          <w:noProof/>
          <w:sz w:val="24"/>
          <w:szCs w:val="24"/>
          <w:lang w:eastAsia="en-GB"/>
        </w:rPr>
        <mc:AlternateContent>
          <mc:Choice Requires="wps">
            <w:drawing>
              <wp:anchor distT="0" distB="0" distL="114300" distR="114300" simplePos="0" relativeHeight="251669504" behindDoc="0" locked="0" layoutInCell="1" allowOverlap="1" wp14:anchorId="2DA99195" wp14:editId="5D42C011">
                <wp:simplePos x="0" y="0"/>
                <wp:positionH relativeFrom="column">
                  <wp:posOffset>4637405</wp:posOffset>
                </wp:positionH>
                <wp:positionV relativeFrom="paragraph">
                  <wp:posOffset>13335</wp:posOffset>
                </wp:positionV>
                <wp:extent cx="1028700" cy="685800"/>
                <wp:effectExtent l="13335" t="12700" r="5715" b="63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14:paraId="729A08E7" w14:textId="77777777" w:rsidR="00940733" w:rsidRDefault="00940733" w:rsidP="00F73A3A">
                            <w:r>
                              <w:t xml:space="preserve">Refer to Formal Stage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99195" id="Rectangle 41" o:spid="_x0000_s1098" style="position:absolute;left:0;text-align:left;margin-left:365.15pt;margin-top:1.05pt;width:81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">
                <v:textbox>
                  <w:txbxContent>
                    <w:p w14:paraId="729A08E7" w14:textId="77777777" w:rsidR="00940733" w:rsidRDefault="00940733" w:rsidP="00F73A3A">
                      <w:r>
                        <w:t xml:space="preserve">Refer to Formal Stage </w:t>
                      </w:r>
                    </w:p>
                  </w:txbxContent>
                </v:textbox>
              </v:rect>
            </w:pict>
          </mc:Fallback>
        </mc:AlternateContent>
      </w:r>
      <w:r w:rsidRPr="00F73A3A">
        <w:rPr>
          <w:rFonts w:ascii="Arial" w:hAnsi="Arial" w:cs="Arial"/>
          <w:b/>
          <w:noProof/>
          <w:sz w:val="24"/>
          <w:szCs w:val="24"/>
          <w:lang w:eastAsia="en-GB"/>
        </w:rPr>
        <mc:AlternateContent>
          <mc:Choice Requires="wps">
            <w:drawing>
              <wp:anchor distT="0" distB="0" distL="114300" distR="114300" simplePos="0" relativeHeight="251668480" behindDoc="0" locked="0" layoutInCell="1" allowOverlap="1" wp14:anchorId="64CF3C31" wp14:editId="7D4512D7">
                <wp:simplePos x="0" y="0"/>
                <wp:positionH relativeFrom="column">
                  <wp:posOffset>1779905</wp:posOffset>
                </wp:positionH>
                <wp:positionV relativeFrom="paragraph">
                  <wp:posOffset>13335</wp:posOffset>
                </wp:positionV>
                <wp:extent cx="1828800" cy="702310"/>
                <wp:effectExtent l="13335" t="12700" r="5715" b="889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02310"/>
                        </a:xfrm>
                        <a:prstGeom prst="rect">
                          <a:avLst/>
                        </a:prstGeom>
                        <a:solidFill>
                          <a:srgbClr val="FFFFFF"/>
                        </a:solidFill>
                        <a:ln w="9525">
                          <a:solidFill>
                            <a:srgbClr val="000000"/>
                          </a:solidFill>
                          <a:miter lim="800000"/>
                          <a:headEnd/>
                          <a:tailEnd/>
                        </a:ln>
                      </wps:spPr>
                      <wps:txbx>
                        <w:txbxContent>
                          <w:p w14:paraId="3503C388" w14:textId="77777777" w:rsidR="00940733" w:rsidRDefault="00940733" w:rsidP="00F73A3A">
                            <w:r>
                              <w:t>Has grievance been resolved?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F3C31" id="Rectangle 40" o:spid="_x0000_s1099" style="position:absolute;left:0;text-align:left;margin-left:140.15pt;margin-top:1.05pt;width:2in;height:5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">
                <v:textbox>
                  <w:txbxContent>
                    <w:p w14:paraId="3503C388" w14:textId="77777777" w:rsidR="00940733" w:rsidRDefault="00940733" w:rsidP="00F73A3A">
                      <w:r>
                        <w:t>Has grievance been resolved?</w:t>
                      </w:r>
                    </w:p>
                  </w:txbxContent>
                </v:textbox>
              </v:rect>
            </w:pict>
          </mc:Fallback>
        </mc:AlternateContent>
      </w:r>
    </w:p>
    <w:p w14:paraId="5854A5FE" w14:textId="77777777" w:rsidR="00F73A3A" w:rsidRPr="00F73A3A" w:rsidRDefault="00F73A3A"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85888" behindDoc="0" locked="0" layoutInCell="1" allowOverlap="1" wp14:anchorId="5DF0C9A6" wp14:editId="7974D5C5">
                <wp:simplePos x="0" y="0"/>
                <wp:positionH relativeFrom="column">
                  <wp:posOffset>3608705</wp:posOffset>
                </wp:positionH>
                <wp:positionV relativeFrom="paragraph">
                  <wp:posOffset>151765</wp:posOffset>
                </wp:positionV>
                <wp:extent cx="1028700" cy="0"/>
                <wp:effectExtent l="13335" t="60325" r="15240" b="5397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BD281" id="Straight Connector 3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5pt,11.95pt" to="365.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">
                <v:stroke endarrow="block"/>
              </v:line>
            </w:pict>
          </mc:Fallback>
        </mc:AlternateContent>
      </w:r>
    </w:p>
    <w:p w14:paraId="4270F530" w14:textId="77777777" w:rsidR="00F73A3A" w:rsidRPr="00F73A3A" w:rsidRDefault="00F73A3A" w:rsidP="00F73A3A">
      <w:pPr>
        <w:tabs>
          <w:tab w:val="left" w:pos="720"/>
        </w:tabs>
        <w:spacing w:after="0" w:line="240" w:lineRule="auto"/>
        <w:jc w:val="both"/>
        <w:rPr>
          <w:rFonts w:ascii="Arial" w:hAnsi="Arial" w:cs="Arial"/>
          <w:b/>
          <w:sz w:val="24"/>
          <w:szCs w:val="24"/>
        </w:rPr>
      </w:pPr>
    </w:p>
    <w:p w14:paraId="027B0C35" w14:textId="77777777" w:rsidR="00F73A3A" w:rsidRPr="00F73A3A" w:rsidRDefault="00F73A3A" w:rsidP="00F73A3A">
      <w:pPr>
        <w:tabs>
          <w:tab w:val="left" w:pos="720"/>
        </w:tabs>
        <w:spacing w:after="0" w:line="240" w:lineRule="auto"/>
        <w:jc w:val="both"/>
        <w:rPr>
          <w:rFonts w:ascii="Arial" w:hAnsi="Arial" w:cs="Arial"/>
          <w:b/>
          <w:sz w:val="24"/>
          <w:szCs w:val="24"/>
        </w:rPr>
      </w:pPr>
    </w:p>
    <w:p w14:paraId="458FF198" w14:textId="77777777" w:rsidR="00F73A3A" w:rsidRPr="00F73A3A" w:rsidRDefault="00582A87"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79744" behindDoc="0" locked="0" layoutInCell="1" allowOverlap="1" wp14:anchorId="1239D90F" wp14:editId="5048DCE7">
                <wp:simplePos x="0" y="0"/>
                <wp:positionH relativeFrom="column">
                  <wp:posOffset>2576195</wp:posOffset>
                </wp:positionH>
                <wp:positionV relativeFrom="paragraph">
                  <wp:posOffset>9525</wp:posOffset>
                </wp:positionV>
                <wp:extent cx="0" cy="183515"/>
                <wp:effectExtent l="76200" t="0" r="57150" b="6413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B2E0E" id="Straight Connector 3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75pt" to="202.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">
                <v:stroke endarrow="block"/>
              </v:line>
            </w:pict>
          </mc:Fallback>
        </mc:AlternateContent>
      </w:r>
    </w:p>
    <w:p w14:paraId="3E3431BB" w14:textId="77777777" w:rsidR="00F73A3A" w:rsidRPr="00F73A3A" w:rsidRDefault="00F73A3A"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70528" behindDoc="0" locked="0" layoutInCell="1" allowOverlap="1" wp14:anchorId="164F7C90" wp14:editId="026A5058">
                <wp:simplePos x="0" y="0"/>
                <wp:positionH relativeFrom="column">
                  <wp:posOffset>1779905</wp:posOffset>
                </wp:positionH>
                <wp:positionV relativeFrom="paragraph">
                  <wp:posOffset>19685</wp:posOffset>
                </wp:positionV>
                <wp:extent cx="1828800" cy="702310"/>
                <wp:effectExtent l="13335" t="12700" r="5715" b="889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02310"/>
                        </a:xfrm>
                        <a:prstGeom prst="rect">
                          <a:avLst/>
                        </a:prstGeom>
                        <a:solidFill>
                          <a:srgbClr val="FFFFFF"/>
                        </a:solidFill>
                        <a:ln w="9525">
                          <a:solidFill>
                            <a:srgbClr val="000000"/>
                          </a:solidFill>
                          <a:miter lim="800000"/>
                          <a:headEnd/>
                          <a:tailEnd/>
                        </a:ln>
                      </wps:spPr>
                      <wps:txbx>
                        <w:txbxContent>
                          <w:p w14:paraId="46158C3E" w14:textId="77777777" w:rsidR="00940733" w:rsidRDefault="00940733" w:rsidP="00F73A3A">
                            <w:r>
                              <w:t>Document outcome – Appendix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F7C90" id="Rectangle 37" o:spid="_x0000_s1100" style="position:absolute;left:0;text-align:left;margin-left:140.15pt;margin-top:1.55pt;width:2in;height:5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">
                <v:textbox>
                  <w:txbxContent>
                    <w:p w14:paraId="46158C3E" w14:textId="77777777" w:rsidR="00940733" w:rsidRDefault="00940733" w:rsidP="00F73A3A">
                      <w:r>
                        <w:t>Document outcome – Appendix 5</w:t>
                      </w:r>
                    </w:p>
                  </w:txbxContent>
                </v:textbox>
              </v:rect>
            </w:pict>
          </mc:Fallback>
        </mc:AlternateContent>
      </w:r>
    </w:p>
    <w:p w14:paraId="7364B7C9" w14:textId="77777777" w:rsidR="00F73A3A" w:rsidRPr="00F73A3A" w:rsidRDefault="00F73A3A" w:rsidP="00F73A3A">
      <w:pPr>
        <w:tabs>
          <w:tab w:val="left" w:pos="720"/>
        </w:tabs>
        <w:spacing w:after="0" w:line="240" w:lineRule="auto"/>
        <w:jc w:val="both"/>
        <w:rPr>
          <w:rFonts w:ascii="Arial" w:hAnsi="Arial" w:cs="Arial"/>
          <w:b/>
          <w:sz w:val="24"/>
          <w:szCs w:val="24"/>
        </w:rPr>
      </w:pPr>
    </w:p>
    <w:p w14:paraId="79EB8696" w14:textId="77777777" w:rsidR="00F73A3A" w:rsidRPr="00F73A3A" w:rsidRDefault="00F73A3A" w:rsidP="00F73A3A">
      <w:pPr>
        <w:tabs>
          <w:tab w:val="left" w:pos="720"/>
        </w:tabs>
        <w:spacing w:after="0" w:line="240" w:lineRule="auto"/>
        <w:jc w:val="both"/>
        <w:rPr>
          <w:rFonts w:ascii="Arial" w:hAnsi="Arial" w:cs="Arial"/>
          <w:b/>
          <w:sz w:val="24"/>
          <w:szCs w:val="24"/>
        </w:rPr>
      </w:pPr>
    </w:p>
    <w:p w14:paraId="5B973056" w14:textId="77777777" w:rsidR="00F73A3A" w:rsidRPr="00F73A3A" w:rsidRDefault="00F73A3A" w:rsidP="00F73A3A">
      <w:pPr>
        <w:tabs>
          <w:tab w:val="left" w:pos="720"/>
        </w:tabs>
        <w:spacing w:after="0" w:line="240" w:lineRule="auto"/>
        <w:jc w:val="both"/>
        <w:rPr>
          <w:rFonts w:ascii="Arial" w:hAnsi="Arial" w:cs="Arial"/>
          <w:b/>
          <w:sz w:val="24"/>
          <w:szCs w:val="24"/>
        </w:rPr>
      </w:pPr>
    </w:p>
    <w:p w14:paraId="52263938" w14:textId="77777777" w:rsidR="00F73A3A" w:rsidRPr="00F73A3A" w:rsidRDefault="00F73A3A" w:rsidP="00F73A3A">
      <w:pPr>
        <w:tabs>
          <w:tab w:val="left" w:pos="720"/>
        </w:tabs>
        <w:spacing w:after="0" w:line="240" w:lineRule="auto"/>
        <w:jc w:val="both"/>
        <w:rPr>
          <w:rFonts w:ascii="Arial" w:hAnsi="Arial" w:cs="Arial"/>
          <w:b/>
          <w:sz w:val="24"/>
          <w:szCs w:val="24"/>
        </w:rPr>
      </w:pPr>
    </w:p>
    <w:p w14:paraId="1F6DFB5A" w14:textId="77777777" w:rsidR="00F73A3A" w:rsidRDefault="00F73A3A" w:rsidP="00F73A3A">
      <w:pPr>
        <w:tabs>
          <w:tab w:val="left" w:pos="720"/>
        </w:tabs>
        <w:spacing w:after="0" w:line="240" w:lineRule="auto"/>
        <w:jc w:val="both"/>
        <w:rPr>
          <w:rFonts w:ascii="Arial" w:hAnsi="Arial" w:cs="Arial"/>
          <w:b/>
          <w:sz w:val="24"/>
          <w:szCs w:val="24"/>
        </w:rPr>
      </w:pPr>
    </w:p>
    <w:p w14:paraId="595075A6" w14:textId="77777777" w:rsidR="005940BF" w:rsidRDefault="005940BF" w:rsidP="00F73A3A">
      <w:pPr>
        <w:tabs>
          <w:tab w:val="left" w:pos="720"/>
        </w:tabs>
        <w:spacing w:after="0" w:line="240" w:lineRule="auto"/>
        <w:jc w:val="both"/>
        <w:rPr>
          <w:rFonts w:ascii="Arial" w:hAnsi="Arial" w:cs="Arial"/>
          <w:b/>
          <w:sz w:val="24"/>
          <w:szCs w:val="24"/>
        </w:rPr>
      </w:pPr>
    </w:p>
    <w:p w14:paraId="7EBE45DB" w14:textId="77777777" w:rsidR="005940BF" w:rsidRDefault="005940BF" w:rsidP="00F73A3A">
      <w:pPr>
        <w:tabs>
          <w:tab w:val="left" w:pos="720"/>
        </w:tabs>
        <w:spacing w:after="0" w:line="240" w:lineRule="auto"/>
        <w:jc w:val="both"/>
        <w:rPr>
          <w:rFonts w:ascii="Arial" w:hAnsi="Arial" w:cs="Arial"/>
          <w:b/>
          <w:sz w:val="24"/>
          <w:szCs w:val="24"/>
        </w:rPr>
      </w:pPr>
    </w:p>
    <w:p w14:paraId="648AD99E" w14:textId="77777777" w:rsidR="005940BF" w:rsidRDefault="005940BF" w:rsidP="00F73A3A">
      <w:pPr>
        <w:tabs>
          <w:tab w:val="left" w:pos="720"/>
        </w:tabs>
        <w:spacing w:after="0" w:line="240" w:lineRule="auto"/>
        <w:jc w:val="both"/>
        <w:rPr>
          <w:rFonts w:ascii="Arial" w:hAnsi="Arial" w:cs="Arial"/>
          <w:b/>
          <w:sz w:val="24"/>
          <w:szCs w:val="24"/>
        </w:rPr>
      </w:pPr>
    </w:p>
    <w:p w14:paraId="3DCB745D" w14:textId="77777777" w:rsidR="005940BF" w:rsidRDefault="005940BF" w:rsidP="00F73A3A">
      <w:pPr>
        <w:tabs>
          <w:tab w:val="left" w:pos="720"/>
        </w:tabs>
        <w:spacing w:after="0" w:line="240" w:lineRule="auto"/>
        <w:jc w:val="both"/>
        <w:rPr>
          <w:rFonts w:ascii="Arial" w:hAnsi="Arial" w:cs="Arial"/>
          <w:b/>
          <w:sz w:val="24"/>
          <w:szCs w:val="24"/>
        </w:rPr>
      </w:pPr>
    </w:p>
    <w:p w14:paraId="413BF830" w14:textId="77777777" w:rsidR="005940BF" w:rsidRPr="00F73A3A" w:rsidRDefault="00C93A57" w:rsidP="00F73A3A">
      <w:pPr>
        <w:tabs>
          <w:tab w:val="left" w:pos="720"/>
        </w:tabs>
        <w:spacing w:after="0" w:line="240" w:lineRule="auto"/>
        <w:jc w:val="both"/>
        <w:rPr>
          <w:rFonts w:ascii="Arial" w:hAnsi="Arial" w:cs="Arial"/>
          <w:b/>
          <w:sz w:val="24"/>
          <w:szCs w:val="24"/>
        </w:rPr>
      </w:pPr>
      <w:r>
        <w:rPr>
          <w:rFonts w:ascii="Arial" w:hAnsi="Arial" w:cs="Arial"/>
          <w:b/>
          <w:sz w:val="24"/>
          <w:szCs w:val="24"/>
        </w:rPr>
        <w:lastRenderedPageBreak/>
        <w:t>Nottinghamshire County Council Grievance Procedure</w:t>
      </w:r>
    </w:p>
    <w:p w14:paraId="34AD3290" w14:textId="77777777" w:rsidR="00F73A3A" w:rsidRPr="00F73A3A" w:rsidRDefault="00F73A3A" w:rsidP="00F73A3A">
      <w:pPr>
        <w:tabs>
          <w:tab w:val="left" w:pos="720"/>
        </w:tabs>
        <w:spacing w:after="0" w:line="240" w:lineRule="auto"/>
        <w:jc w:val="both"/>
        <w:rPr>
          <w:rFonts w:ascii="Arial" w:hAnsi="Arial" w:cs="Arial"/>
          <w:b/>
          <w:sz w:val="24"/>
          <w:szCs w:val="24"/>
        </w:rPr>
      </w:pPr>
    </w:p>
    <w:p w14:paraId="73799214" w14:textId="77777777" w:rsidR="00F73A3A" w:rsidRPr="00F73A3A" w:rsidRDefault="00F73A3A" w:rsidP="00F73A3A">
      <w:pPr>
        <w:tabs>
          <w:tab w:val="left" w:pos="720"/>
        </w:tabs>
        <w:spacing w:after="0" w:line="240" w:lineRule="auto"/>
        <w:jc w:val="both"/>
        <w:rPr>
          <w:rFonts w:ascii="Arial" w:hAnsi="Arial" w:cs="Arial"/>
          <w:b/>
          <w:sz w:val="24"/>
          <w:szCs w:val="24"/>
        </w:rPr>
      </w:pPr>
      <w:r w:rsidRPr="00F73A3A">
        <w:rPr>
          <w:rFonts w:ascii="Arial" w:hAnsi="Arial" w:cs="Arial"/>
          <w:b/>
          <w:sz w:val="24"/>
          <w:szCs w:val="24"/>
        </w:rPr>
        <w:t>Formal Stage Flowchart (Stage Two)</w:t>
      </w:r>
    </w:p>
    <w:p w14:paraId="19E60C51" w14:textId="77777777" w:rsidR="00F73A3A" w:rsidRPr="00F73A3A" w:rsidRDefault="00F73A3A"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91008" behindDoc="0" locked="0" layoutInCell="1" allowOverlap="1" wp14:anchorId="43990401" wp14:editId="603B7181">
                <wp:simplePos x="0" y="0"/>
                <wp:positionH relativeFrom="column">
                  <wp:posOffset>1781175</wp:posOffset>
                </wp:positionH>
                <wp:positionV relativeFrom="paragraph">
                  <wp:posOffset>90170</wp:posOffset>
                </wp:positionV>
                <wp:extent cx="1828800" cy="1045210"/>
                <wp:effectExtent l="0" t="0" r="19050" b="2159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45210"/>
                        </a:xfrm>
                        <a:prstGeom prst="rect">
                          <a:avLst/>
                        </a:prstGeom>
                        <a:solidFill>
                          <a:srgbClr val="FFFFFF"/>
                        </a:solidFill>
                        <a:ln w="9525">
                          <a:solidFill>
                            <a:srgbClr val="000000"/>
                          </a:solidFill>
                          <a:miter lim="800000"/>
                          <a:headEnd/>
                          <a:tailEnd/>
                        </a:ln>
                      </wps:spPr>
                      <wps:txbx>
                        <w:txbxContent>
                          <w:p w14:paraId="208AED07" w14:textId="77777777" w:rsidR="00940733" w:rsidRDefault="00940733" w:rsidP="00F73A3A">
                            <w:r>
                              <w:t>Employee raises grievance with line manager – Notification of Formal Grievance, Appendix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90401" id="Rectangle 35" o:spid="_x0000_s1101" style="position:absolute;left:0;text-align:left;margin-left:140.25pt;margin-top:7.1pt;width:2in;height:82.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">
                <v:textbox>
                  <w:txbxContent>
                    <w:p w14:paraId="208AED07" w14:textId="77777777" w:rsidR="00940733" w:rsidRDefault="00940733" w:rsidP="00F73A3A">
                      <w:r>
                        <w:t>Employee raises grievance with line manager – Notification of Formal Grievance, Appendix 1</w:t>
                      </w:r>
                    </w:p>
                  </w:txbxContent>
                </v:textbox>
              </v:rect>
            </w:pict>
          </mc:Fallback>
        </mc:AlternateContent>
      </w:r>
    </w:p>
    <w:p w14:paraId="29734D6E" w14:textId="77777777" w:rsidR="00F73A3A" w:rsidRPr="00F73A3A" w:rsidRDefault="00F73A3A"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712512" behindDoc="0" locked="0" layoutInCell="1" allowOverlap="1" wp14:anchorId="637E5C38" wp14:editId="01A4C1F0">
                <wp:simplePos x="0" y="0"/>
                <wp:positionH relativeFrom="column">
                  <wp:posOffset>1322705</wp:posOffset>
                </wp:positionH>
                <wp:positionV relativeFrom="paragraph">
                  <wp:posOffset>130810</wp:posOffset>
                </wp:positionV>
                <wp:extent cx="457200" cy="342900"/>
                <wp:effectExtent l="41910" t="12065" r="5715" b="5461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71084" id="Straight Connector 34"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10.3pt" to="140.1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">
                <v:stroke endarrow="block"/>
              </v:line>
            </w:pict>
          </mc:Fallback>
        </mc:AlternateContent>
      </w:r>
      <w:r w:rsidRPr="00F73A3A">
        <w:rPr>
          <w:rFonts w:ascii="Arial" w:hAnsi="Arial" w:cs="Arial"/>
          <w:b/>
          <w:noProof/>
          <w:sz w:val="24"/>
          <w:szCs w:val="24"/>
          <w:lang w:eastAsia="en-GB"/>
        </w:rPr>
        <mc:AlternateContent>
          <mc:Choice Requires="wps">
            <w:drawing>
              <wp:anchor distT="0" distB="0" distL="114300" distR="114300" simplePos="0" relativeHeight="251701248" behindDoc="0" locked="0" layoutInCell="1" allowOverlap="1" wp14:anchorId="28B0D5C0" wp14:editId="2304FE1F">
                <wp:simplePos x="0" y="0"/>
                <wp:positionH relativeFrom="column">
                  <wp:posOffset>-48895</wp:posOffset>
                </wp:positionH>
                <wp:positionV relativeFrom="paragraph">
                  <wp:posOffset>130810</wp:posOffset>
                </wp:positionV>
                <wp:extent cx="1371600" cy="685800"/>
                <wp:effectExtent l="13335" t="12065" r="5715" b="698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6AB06574" w14:textId="77777777" w:rsidR="00940733" w:rsidRDefault="00940733" w:rsidP="00F73A3A">
                            <w:r>
                              <w:t>Acknowledge complaint  - Appendix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0D5C0" id="Rectangle 33" o:spid="_x0000_s1102" style="position:absolute;left:0;text-align:left;margin-left:-3.85pt;margin-top:10.3pt;width:108pt;height: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">
                <v:textbox>
                  <w:txbxContent>
                    <w:p w14:paraId="6AB06574" w14:textId="77777777" w:rsidR="00940733" w:rsidRDefault="00940733" w:rsidP="00F73A3A">
                      <w:r>
                        <w:t>Acknowledge complaint  - Appendix 2</w:t>
                      </w:r>
                    </w:p>
                  </w:txbxContent>
                </v:textbox>
              </v:rect>
            </w:pict>
          </mc:Fallback>
        </mc:AlternateContent>
      </w:r>
    </w:p>
    <w:p w14:paraId="476E2BCF" w14:textId="77777777" w:rsidR="00F73A3A" w:rsidRPr="00F73A3A" w:rsidRDefault="00F73A3A" w:rsidP="00F73A3A">
      <w:pPr>
        <w:tabs>
          <w:tab w:val="left" w:pos="720"/>
        </w:tabs>
        <w:spacing w:after="0" w:line="240" w:lineRule="auto"/>
        <w:jc w:val="both"/>
        <w:rPr>
          <w:rFonts w:ascii="Arial" w:hAnsi="Arial" w:cs="Arial"/>
          <w:b/>
          <w:sz w:val="24"/>
          <w:szCs w:val="24"/>
        </w:rPr>
      </w:pPr>
    </w:p>
    <w:p w14:paraId="68937C8A" w14:textId="77777777" w:rsidR="00F73A3A" w:rsidRPr="00F73A3A" w:rsidRDefault="00F73A3A" w:rsidP="00F73A3A">
      <w:pPr>
        <w:tabs>
          <w:tab w:val="left" w:pos="720"/>
        </w:tabs>
        <w:spacing w:after="0" w:line="240" w:lineRule="auto"/>
        <w:jc w:val="both"/>
        <w:rPr>
          <w:rFonts w:ascii="Arial" w:hAnsi="Arial" w:cs="Arial"/>
          <w:b/>
          <w:sz w:val="24"/>
          <w:szCs w:val="24"/>
        </w:rPr>
      </w:pPr>
    </w:p>
    <w:p w14:paraId="7D1D99E3" w14:textId="77777777" w:rsidR="00F73A3A" w:rsidRPr="00F73A3A" w:rsidRDefault="00F73A3A" w:rsidP="00F73A3A">
      <w:pPr>
        <w:tabs>
          <w:tab w:val="left" w:pos="720"/>
        </w:tabs>
        <w:spacing w:after="0" w:line="240" w:lineRule="auto"/>
        <w:jc w:val="both"/>
        <w:rPr>
          <w:rFonts w:ascii="Arial" w:hAnsi="Arial" w:cs="Arial"/>
          <w:b/>
          <w:sz w:val="24"/>
          <w:szCs w:val="24"/>
        </w:rPr>
      </w:pPr>
    </w:p>
    <w:p w14:paraId="73A59EE9" w14:textId="77777777" w:rsidR="00F73A3A" w:rsidRPr="00F73A3A" w:rsidRDefault="004502DC"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713536" behindDoc="0" locked="0" layoutInCell="1" allowOverlap="1" wp14:anchorId="1195A24D" wp14:editId="34801431">
                <wp:simplePos x="0" y="0"/>
                <wp:positionH relativeFrom="column">
                  <wp:posOffset>636905</wp:posOffset>
                </wp:positionH>
                <wp:positionV relativeFrom="paragraph">
                  <wp:posOffset>113030</wp:posOffset>
                </wp:positionV>
                <wp:extent cx="0" cy="457200"/>
                <wp:effectExtent l="76200" t="0" r="57150" b="571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74584" id="Straight Connector 3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8.9pt" to="50.1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">
                <v:stroke endarrow="block"/>
              </v:line>
            </w:pict>
          </mc:Fallback>
        </mc:AlternateContent>
      </w:r>
    </w:p>
    <w:p w14:paraId="33CE3DD1" w14:textId="77777777" w:rsidR="00F73A3A" w:rsidRPr="00F73A3A" w:rsidRDefault="004502DC"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703296" behindDoc="0" locked="0" layoutInCell="1" allowOverlap="1" wp14:anchorId="30935E13" wp14:editId="208CDEED">
                <wp:simplePos x="0" y="0"/>
                <wp:positionH relativeFrom="column">
                  <wp:posOffset>2576195</wp:posOffset>
                </wp:positionH>
                <wp:positionV relativeFrom="paragraph">
                  <wp:posOffset>76835</wp:posOffset>
                </wp:positionV>
                <wp:extent cx="0" cy="60325"/>
                <wp:effectExtent l="76200" t="19050" r="95250" b="5397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F49C6" id="Straight Connector 3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6.05pt" to="202.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">
                <v:stroke endarrow="block"/>
              </v:line>
            </w:pict>
          </mc:Fallback>
        </mc:AlternateContent>
      </w:r>
      <w:r w:rsidRPr="00F73A3A">
        <w:rPr>
          <w:rFonts w:ascii="Arial" w:hAnsi="Arial" w:cs="Arial"/>
          <w:b/>
          <w:noProof/>
          <w:sz w:val="24"/>
          <w:szCs w:val="24"/>
          <w:lang w:eastAsia="en-GB"/>
        </w:rPr>
        <mc:AlternateContent>
          <mc:Choice Requires="wps">
            <w:drawing>
              <wp:anchor distT="0" distB="0" distL="114300" distR="114300" simplePos="0" relativeHeight="251693056" behindDoc="0" locked="0" layoutInCell="1" allowOverlap="1" wp14:anchorId="5750E806" wp14:editId="55E22008">
                <wp:simplePos x="0" y="0"/>
                <wp:positionH relativeFrom="column">
                  <wp:posOffset>4486275</wp:posOffset>
                </wp:positionH>
                <wp:positionV relativeFrom="paragraph">
                  <wp:posOffset>75565</wp:posOffset>
                </wp:positionV>
                <wp:extent cx="1028700" cy="68580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14:paraId="4CBDE252" w14:textId="77777777" w:rsidR="00940733" w:rsidRDefault="00940733" w:rsidP="00F73A3A">
                            <w:r>
                              <w:t>Refer to Informal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0E806" id="Rectangle 24" o:spid="_x0000_s1103" style="position:absolute;left:0;text-align:left;margin-left:353.25pt;margin-top:5.95pt;width:81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">
                <v:textbox>
                  <w:txbxContent>
                    <w:p w14:paraId="4CBDE252" w14:textId="77777777" w:rsidR="00940733" w:rsidRDefault="00940733" w:rsidP="00F73A3A">
                      <w:r>
                        <w:t>Refer to Informal Process</w:t>
                      </w:r>
                    </w:p>
                  </w:txbxContent>
                </v:textbox>
              </v:rect>
            </w:pict>
          </mc:Fallback>
        </mc:AlternateContent>
      </w:r>
    </w:p>
    <w:p w14:paraId="0A26476E" w14:textId="77777777" w:rsidR="00F73A3A" w:rsidRPr="00F73A3A" w:rsidRDefault="004502DC"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714560" behindDoc="0" locked="0" layoutInCell="1" allowOverlap="1" wp14:anchorId="5EF3C000" wp14:editId="4819ABD2">
                <wp:simplePos x="0" y="0"/>
                <wp:positionH relativeFrom="column">
                  <wp:posOffset>3781425</wp:posOffset>
                </wp:positionH>
                <wp:positionV relativeFrom="paragraph">
                  <wp:posOffset>48895</wp:posOffset>
                </wp:positionV>
                <wp:extent cx="457200" cy="4572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3CD3A1E3" w14:textId="77777777" w:rsidR="00940733" w:rsidRDefault="00940733" w:rsidP="00F73A3A">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3C000" id="Rectangle 11" o:spid="_x0000_s1104" style="position:absolute;left:0;text-align:left;margin-left:297.75pt;margin-top:3.85pt;width:36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">
                <v:textbox>
                  <w:txbxContent>
                    <w:p w14:paraId="3CD3A1E3" w14:textId="77777777" w:rsidR="00940733" w:rsidRDefault="00940733" w:rsidP="00F73A3A">
                      <w:r>
                        <w:t>No</w:t>
                      </w:r>
                    </w:p>
                  </w:txbxContent>
                </v:textbox>
              </v:rect>
            </w:pict>
          </mc:Fallback>
        </mc:AlternateContent>
      </w:r>
      <w:r w:rsidRPr="00F73A3A">
        <w:rPr>
          <w:rFonts w:ascii="Arial" w:hAnsi="Arial" w:cs="Arial"/>
          <w:b/>
          <w:noProof/>
          <w:sz w:val="24"/>
          <w:szCs w:val="24"/>
          <w:lang w:eastAsia="en-GB"/>
        </w:rPr>
        <mc:AlternateContent>
          <mc:Choice Requires="wps">
            <w:drawing>
              <wp:anchor distT="0" distB="0" distL="114300" distR="114300" simplePos="0" relativeHeight="251692032" behindDoc="0" locked="0" layoutInCell="1" allowOverlap="1" wp14:anchorId="1BE17FBE" wp14:editId="34EE5771">
                <wp:simplePos x="0" y="0"/>
                <wp:positionH relativeFrom="column">
                  <wp:posOffset>1751330</wp:posOffset>
                </wp:positionH>
                <wp:positionV relativeFrom="paragraph">
                  <wp:posOffset>-6985</wp:posOffset>
                </wp:positionV>
                <wp:extent cx="1828800" cy="481330"/>
                <wp:effectExtent l="0" t="0" r="19050" b="1397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81330"/>
                        </a:xfrm>
                        <a:prstGeom prst="rect">
                          <a:avLst/>
                        </a:prstGeom>
                        <a:solidFill>
                          <a:srgbClr val="FFFFFF"/>
                        </a:solidFill>
                        <a:ln w="9525">
                          <a:solidFill>
                            <a:srgbClr val="000000"/>
                          </a:solidFill>
                          <a:miter lim="800000"/>
                          <a:headEnd/>
                          <a:tailEnd/>
                        </a:ln>
                      </wps:spPr>
                      <wps:txbx>
                        <w:txbxContent>
                          <w:p w14:paraId="0CA6ED34" w14:textId="77777777" w:rsidR="00940733" w:rsidRDefault="00940733" w:rsidP="00F73A3A">
                            <w:r>
                              <w:t>Has it been considered under informal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17FBE" id="Rectangle 30" o:spid="_x0000_s1105" style="position:absolute;left:0;text-align:left;margin-left:137.9pt;margin-top:-.55pt;width:2in;height:37.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">
                <v:textbox>
                  <w:txbxContent>
                    <w:p w14:paraId="0CA6ED34" w14:textId="77777777" w:rsidR="00940733" w:rsidRDefault="00940733" w:rsidP="00F73A3A">
                      <w:r>
                        <w:t>Has it been considered under informal process</w:t>
                      </w:r>
                    </w:p>
                  </w:txbxContent>
                </v:textbox>
              </v:rect>
            </w:pict>
          </mc:Fallback>
        </mc:AlternateContent>
      </w:r>
    </w:p>
    <w:p w14:paraId="798F0BE4" w14:textId="77777777" w:rsidR="00F73A3A" w:rsidRPr="00F73A3A" w:rsidRDefault="004502DC"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710464" behindDoc="0" locked="0" layoutInCell="1" allowOverlap="1" wp14:anchorId="369D6577" wp14:editId="4F4A50C9">
                <wp:simplePos x="0" y="0"/>
                <wp:positionH relativeFrom="column">
                  <wp:posOffset>3580130</wp:posOffset>
                </wp:positionH>
                <wp:positionV relativeFrom="paragraph">
                  <wp:posOffset>119380</wp:posOffset>
                </wp:positionV>
                <wp:extent cx="914400" cy="0"/>
                <wp:effectExtent l="0" t="76200" r="19050" b="952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3E1C4" id="Straight Connector 2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pt,9.4pt" to="353.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">
                <v:stroke endarrow="block"/>
              </v:line>
            </w:pict>
          </mc:Fallback>
        </mc:AlternateContent>
      </w:r>
      <w:r w:rsidRPr="00F73A3A">
        <w:rPr>
          <w:rFonts w:ascii="Arial" w:hAnsi="Arial" w:cs="Arial"/>
          <w:b/>
          <w:noProof/>
          <w:sz w:val="24"/>
          <w:szCs w:val="24"/>
          <w:lang w:eastAsia="en-GB"/>
        </w:rPr>
        <mc:AlternateContent>
          <mc:Choice Requires="wps">
            <w:drawing>
              <wp:anchor distT="0" distB="0" distL="114300" distR="114300" simplePos="0" relativeHeight="251702272" behindDoc="0" locked="0" layoutInCell="1" allowOverlap="1" wp14:anchorId="7109FE97" wp14:editId="2778E350">
                <wp:simplePos x="0" y="0"/>
                <wp:positionH relativeFrom="column">
                  <wp:posOffset>-96520</wp:posOffset>
                </wp:positionH>
                <wp:positionV relativeFrom="paragraph">
                  <wp:posOffset>33655</wp:posOffset>
                </wp:positionV>
                <wp:extent cx="1371600" cy="91440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ect">
                          <a:avLst/>
                        </a:prstGeom>
                        <a:solidFill>
                          <a:srgbClr val="FFFFFF"/>
                        </a:solidFill>
                        <a:ln w="9525">
                          <a:solidFill>
                            <a:srgbClr val="000000"/>
                          </a:solidFill>
                          <a:miter lim="800000"/>
                          <a:headEnd/>
                          <a:tailEnd/>
                        </a:ln>
                      </wps:spPr>
                      <wps:txbx>
                        <w:txbxContent>
                          <w:p w14:paraId="7D9FA7EB" w14:textId="77777777" w:rsidR="00940733" w:rsidRDefault="00940733" w:rsidP="00F73A3A">
                            <w:r>
                              <w:t>Inform employee of complaint against them – Appendix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9FE97" id="Rectangle 28" o:spid="_x0000_s1106" style="position:absolute;left:0;text-align:left;margin-left:-7.6pt;margin-top:2.65pt;width:108pt;height:1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">
                <v:textbox>
                  <w:txbxContent>
                    <w:p w14:paraId="7D9FA7EB" w14:textId="77777777" w:rsidR="00940733" w:rsidRDefault="00940733" w:rsidP="00F73A3A">
                      <w:r>
                        <w:t>Inform employee of complaint against them – Appendix 3</w:t>
                      </w:r>
                    </w:p>
                  </w:txbxContent>
                </v:textbox>
              </v:rect>
            </w:pict>
          </mc:Fallback>
        </mc:AlternateContent>
      </w:r>
    </w:p>
    <w:p w14:paraId="7FC82E39" w14:textId="77777777" w:rsidR="00F73A3A" w:rsidRPr="00F73A3A" w:rsidRDefault="004502DC"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704320" behindDoc="0" locked="0" layoutInCell="1" allowOverlap="1" wp14:anchorId="63B542A9" wp14:editId="3BCB3BFD">
                <wp:simplePos x="0" y="0"/>
                <wp:positionH relativeFrom="column">
                  <wp:posOffset>2589530</wp:posOffset>
                </wp:positionH>
                <wp:positionV relativeFrom="paragraph">
                  <wp:posOffset>154305</wp:posOffset>
                </wp:positionV>
                <wp:extent cx="0" cy="220980"/>
                <wp:effectExtent l="76200" t="0" r="57150" b="6477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6855D" id="Straight Connector 2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9pt,12.15pt" to="203.9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">
                <v:stroke endarrow="block"/>
              </v:line>
            </w:pict>
          </mc:Fallback>
        </mc:AlternateContent>
      </w:r>
    </w:p>
    <w:p w14:paraId="3DA23F69" w14:textId="77777777" w:rsidR="00F73A3A" w:rsidRPr="00F73A3A" w:rsidRDefault="00F73A3A" w:rsidP="00F73A3A">
      <w:pPr>
        <w:tabs>
          <w:tab w:val="left" w:pos="720"/>
        </w:tabs>
        <w:spacing w:after="0" w:line="240" w:lineRule="auto"/>
        <w:jc w:val="both"/>
        <w:rPr>
          <w:rFonts w:ascii="Arial" w:hAnsi="Arial" w:cs="Arial"/>
          <w:b/>
          <w:sz w:val="24"/>
          <w:szCs w:val="24"/>
        </w:rPr>
      </w:pPr>
    </w:p>
    <w:p w14:paraId="14677EFB" w14:textId="77777777" w:rsidR="00F73A3A" w:rsidRPr="00F73A3A" w:rsidRDefault="004502DC"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94080" behindDoc="0" locked="0" layoutInCell="1" allowOverlap="1" wp14:anchorId="7EC936A4" wp14:editId="08423AB3">
                <wp:simplePos x="0" y="0"/>
                <wp:positionH relativeFrom="column">
                  <wp:posOffset>1751330</wp:posOffset>
                </wp:positionH>
                <wp:positionV relativeFrom="paragraph">
                  <wp:posOffset>33655</wp:posOffset>
                </wp:positionV>
                <wp:extent cx="1828800" cy="982980"/>
                <wp:effectExtent l="0" t="0" r="19050" b="266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82980"/>
                        </a:xfrm>
                        <a:prstGeom prst="rect">
                          <a:avLst/>
                        </a:prstGeom>
                        <a:solidFill>
                          <a:srgbClr val="FFFFFF"/>
                        </a:solidFill>
                        <a:ln w="9525">
                          <a:solidFill>
                            <a:srgbClr val="000000"/>
                          </a:solidFill>
                          <a:miter lim="800000"/>
                          <a:headEnd/>
                          <a:tailEnd/>
                        </a:ln>
                      </wps:spPr>
                      <wps:txbx>
                        <w:txbxContent>
                          <w:p w14:paraId="3B708A6E" w14:textId="77777777" w:rsidR="00940733" w:rsidRDefault="00940733" w:rsidP="00F73A3A">
                            <w:r>
                              <w:t>Grievance to be investigated by appropriate person</w:t>
                            </w:r>
                          </w:p>
                          <w:p w14:paraId="677B64EA" w14:textId="77777777" w:rsidR="00940733" w:rsidRDefault="00940733" w:rsidP="00F73A3A">
                            <w:r>
                              <w:t>(within 20 working days or longer by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936A4" id="Rectangle 26" o:spid="_x0000_s1107" style="position:absolute;left:0;text-align:left;margin-left:137.9pt;margin-top:2.65pt;width:2in;height:7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">
                <v:textbox>
                  <w:txbxContent>
                    <w:p w14:paraId="3B708A6E" w14:textId="77777777" w:rsidR="00940733" w:rsidRDefault="00940733" w:rsidP="00F73A3A">
                      <w:r>
                        <w:t>Grievance to be investigated by appropriate person</w:t>
                      </w:r>
                    </w:p>
                    <w:p w14:paraId="677B64EA" w14:textId="77777777" w:rsidR="00940733" w:rsidRDefault="00940733" w:rsidP="00F73A3A">
                      <w:r>
                        <w:t>(within 20 working days or longer by agreement)</w:t>
                      </w:r>
                    </w:p>
                  </w:txbxContent>
                </v:textbox>
              </v:rect>
            </w:pict>
          </mc:Fallback>
        </mc:AlternateContent>
      </w:r>
    </w:p>
    <w:p w14:paraId="617F22DF" w14:textId="77777777" w:rsidR="00F73A3A" w:rsidRPr="00F73A3A" w:rsidRDefault="00F73A3A" w:rsidP="00F73A3A">
      <w:pPr>
        <w:tabs>
          <w:tab w:val="left" w:pos="720"/>
        </w:tabs>
        <w:spacing w:after="0" w:line="240" w:lineRule="auto"/>
        <w:jc w:val="both"/>
        <w:rPr>
          <w:rFonts w:ascii="Arial" w:hAnsi="Arial" w:cs="Arial"/>
          <w:b/>
          <w:sz w:val="24"/>
          <w:szCs w:val="24"/>
        </w:rPr>
      </w:pPr>
    </w:p>
    <w:p w14:paraId="6569ADFC" w14:textId="77777777" w:rsidR="00F73A3A" w:rsidRPr="00F73A3A" w:rsidRDefault="00F73A3A" w:rsidP="00F73A3A">
      <w:pPr>
        <w:tabs>
          <w:tab w:val="left" w:pos="720"/>
        </w:tabs>
        <w:spacing w:after="0" w:line="240" w:lineRule="auto"/>
        <w:jc w:val="both"/>
        <w:rPr>
          <w:rFonts w:ascii="Arial" w:hAnsi="Arial" w:cs="Arial"/>
          <w:b/>
          <w:sz w:val="24"/>
          <w:szCs w:val="24"/>
        </w:rPr>
      </w:pPr>
    </w:p>
    <w:p w14:paraId="224488BF" w14:textId="77777777" w:rsidR="00F73A3A" w:rsidRPr="00F73A3A" w:rsidRDefault="00F73A3A" w:rsidP="00F73A3A">
      <w:pPr>
        <w:tabs>
          <w:tab w:val="left" w:pos="720"/>
        </w:tabs>
        <w:spacing w:after="0" w:line="240" w:lineRule="auto"/>
        <w:jc w:val="both"/>
        <w:rPr>
          <w:rFonts w:ascii="Arial" w:hAnsi="Arial" w:cs="Arial"/>
          <w:b/>
          <w:sz w:val="24"/>
          <w:szCs w:val="24"/>
        </w:rPr>
      </w:pPr>
    </w:p>
    <w:p w14:paraId="3A3EC5F4" w14:textId="77777777" w:rsidR="00F73A3A" w:rsidRPr="00F73A3A" w:rsidRDefault="00F73A3A" w:rsidP="00F73A3A">
      <w:pPr>
        <w:tabs>
          <w:tab w:val="left" w:pos="720"/>
        </w:tabs>
        <w:spacing w:after="0" w:line="240" w:lineRule="auto"/>
        <w:jc w:val="both"/>
        <w:rPr>
          <w:rFonts w:ascii="Arial" w:hAnsi="Arial" w:cs="Arial"/>
          <w:b/>
          <w:sz w:val="24"/>
          <w:szCs w:val="24"/>
        </w:rPr>
      </w:pPr>
    </w:p>
    <w:p w14:paraId="153CEED2" w14:textId="77777777" w:rsidR="00F73A3A" w:rsidRPr="00F73A3A" w:rsidRDefault="004502DC"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705344" behindDoc="0" locked="0" layoutInCell="1" allowOverlap="1" wp14:anchorId="6FD2A816" wp14:editId="7F8743A2">
                <wp:simplePos x="0" y="0"/>
                <wp:positionH relativeFrom="column">
                  <wp:posOffset>2580005</wp:posOffset>
                </wp:positionH>
                <wp:positionV relativeFrom="paragraph">
                  <wp:posOffset>130175</wp:posOffset>
                </wp:positionV>
                <wp:extent cx="0" cy="208280"/>
                <wp:effectExtent l="76200" t="0" r="57150" b="584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B1231" id="Straight Connector 2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15pt,10.25pt" to="203.1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">
                <v:stroke endarrow="block"/>
              </v:line>
            </w:pict>
          </mc:Fallback>
        </mc:AlternateContent>
      </w:r>
    </w:p>
    <w:p w14:paraId="5DA2A536" w14:textId="77777777" w:rsidR="00F73A3A" w:rsidRPr="00F73A3A" w:rsidRDefault="004502DC"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95104" behindDoc="0" locked="0" layoutInCell="1" allowOverlap="1" wp14:anchorId="033A9092" wp14:editId="78C8E81C">
                <wp:simplePos x="0" y="0"/>
                <wp:positionH relativeFrom="column">
                  <wp:posOffset>1713230</wp:posOffset>
                </wp:positionH>
                <wp:positionV relativeFrom="paragraph">
                  <wp:posOffset>170815</wp:posOffset>
                </wp:positionV>
                <wp:extent cx="1828800" cy="10287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rect">
                          <a:avLst/>
                        </a:prstGeom>
                        <a:solidFill>
                          <a:srgbClr val="FFFFFF"/>
                        </a:solidFill>
                        <a:ln w="9525">
                          <a:solidFill>
                            <a:srgbClr val="000000"/>
                          </a:solidFill>
                          <a:miter lim="800000"/>
                          <a:headEnd/>
                          <a:tailEnd/>
                        </a:ln>
                      </wps:spPr>
                      <wps:txbx>
                        <w:txbxContent>
                          <w:p w14:paraId="12DAB963" w14:textId="77777777" w:rsidR="00940733" w:rsidRDefault="00940733" w:rsidP="00F73A3A">
                            <w:r>
                              <w:t>Is everyone involved in the grievance comfortable in using mediation to resolve the issue?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A9092" id="Rectangle 23" o:spid="_x0000_s1108" style="position:absolute;left:0;text-align:left;margin-left:134.9pt;margin-top:13.45pt;width:2in;height: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">
                <v:textbox>
                  <w:txbxContent>
                    <w:p w14:paraId="12DAB963" w14:textId="77777777" w:rsidR="00940733" w:rsidRDefault="00940733" w:rsidP="00F73A3A">
                      <w:r>
                        <w:t>Is everyone involved in the grievance comfortable in using mediation to resolve the issue?</w:t>
                      </w:r>
                    </w:p>
                  </w:txbxContent>
                </v:textbox>
              </v:rect>
            </w:pict>
          </mc:Fallback>
        </mc:AlternateContent>
      </w:r>
    </w:p>
    <w:p w14:paraId="43A8E7ED" w14:textId="77777777" w:rsidR="00F73A3A" w:rsidRPr="00F73A3A" w:rsidRDefault="004502DC"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96128" behindDoc="0" locked="0" layoutInCell="1" allowOverlap="1" wp14:anchorId="4E7D676B" wp14:editId="3BF55E58">
                <wp:simplePos x="0" y="0"/>
                <wp:positionH relativeFrom="column">
                  <wp:posOffset>4456430</wp:posOffset>
                </wp:positionH>
                <wp:positionV relativeFrom="paragraph">
                  <wp:posOffset>132715</wp:posOffset>
                </wp:positionV>
                <wp:extent cx="1028700" cy="6858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14:paraId="5B209713" w14:textId="77777777" w:rsidR="00940733" w:rsidRPr="0018262A" w:rsidRDefault="00940733" w:rsidP="00F73A3A">
                            <w:r w:rsidRPr="0018262A">
                              <w:t xml:space="preserve">Refer to HR for advice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D676B" id="Rectangle 22" o:spid="_x0000_s1109" style="position:absolute;left:0;text-align:left;margin-left:350.9pt;margin-top:10.45pt;width:81pt;height: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">
                <v:textbox>
                  <w:txbxContent>
                    <w:p w14:paraId="5B209713" w14:textId="77777777" w:rsidR="00940733" w:rsidRPr="0018262A" w:rsidRDefault="00940733" w:rsidP="00F73A3A">
                      <w:r w:rsidRPr="0018262A">
                        <w:t xml:space="preserve">Refer to HR for advice </w:t>
                      </w:r>
                    </w:p>
                  </w:txbxContent>
                </v:textbox>
              </v:rect>
            </w:pict>
          </mc:Fallback>
        </mc:AlternateContent>
      </w:r>
    </w:p>
    <w:p w14:paraId="41D64ABC" w14:textId="77777777" w:rsidR="00F73A3A" w:rsidRPr="00F73A3A" w:rsidRDefault="004502DC"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715584" behindDoc="0" locked="0" layoutInCell="1" allowOverlap="1" wp14:anchorId="4F313414" wp14:editId="2DA7C280">
                <wp:simplePos x="0" y="0"/>
                <wp:positionH relativeFrom="column">
                  <wp:posOffset>3789680</wp:posOffset>
                </wp:positionH>
                <wp:positionV relativeFrom="paragraph">
                  <wp:posOffset>71120</wp:posOffset>
                </wp:positionV>
                <wp:extent cx="457200" cy="4572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094F0437" w14:textId="77777777" w:rsidR="00940733" w:rsidRDefault="00940733" w:rsidP="00F73A3A">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13414" id="Rectangle 21" o:spid="_x0000_s1110" style="position:absolute;left:0;text-align:left;margin-left:298.4pt;margin-top:5.6pt;width:36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">
                <v:textbox>
                  <w:txbxContent>
                    <w:p w14:paraId="094F0437" w14:textId="77777777" w:rsidR="00940733" w:rsidRDefault="00940733" w:rsidP="00F73A3A">
                      <w:r>
                        <w:t>Yes</w:t>
                      </w:r>
                    </w:p>
                  </w:txbxContent>
                </v:textbox>
              </v:rect>
            </w:pict>
          </mc:Fallback>
        </mc:AlternateContent>
      </w:r>
    </w:p>
    <w:p w14:paraId="54FDEDC1" w14:textId="77777777" w:rsidR="00F73A3A" w:rsidRPr="00F73A3A" w:rsidRDefault="004502DC"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711488" behindDoc="0" locked="0" layoutInCell="1" allowOverlap="1" wp14:anchorId="17DD7D2C" wp14:editId="2717BE34">
                <wp:simplePos x="0" y="0"/>
                <wp:positionH relativeFrom="column">
                  <wp:posOffset>3542030</wp:posOffset>
                </wp:positionH>
                <wp:positionV relativeFrom="paragraph">
                  <wp:posOffset>133985</wp:posOffset>
                </wp:positionV>
                <wp:extent cx="914400" cy="0"/>
                <wp:effectExtent l="0" t="76200" r="1905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83153" id="Straight Connector 2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9pt,10.55pt" to="350.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">
                <v:stroke endarrow="block"/>
              </v:line>
            </w:pict>
          </mc:Fallback>
        </mc:AlternateContent>
      </w:r>
    </w:p>
    <w:p w14:paraId="2C96EEB0" w14:textId="77777777" w:rsidR="00F73A3A" w:rsidRPr="00F73A3A" w:rsidRDefault="00F73A3A" w:rsidP="00F73A3A">
      <w:pPr>
        <w:tabs>
          <w:tab w:val="left" w:pos="720"/>
        </w:tabs>
        <w:spacing w:after="0" w:line="240" w:lineRule="auto"/>
        <w:jc w:val="both"/>
        <w:rPr>
          <w:rFonts w:ascii="Arial" w:hAnsi="Arial" w:cs="Arial"/>
          <w:b/>
          <w:sz w:val="24"/>
          <w:szCs w:val="24"/>
        </w:rPr>
      </w:pPr>
    </w:p>
    <w:p w14:paraId="354FAD28" w14:textId="77777777" w:rsidR="00F73A3A" w:rsidRPr="00F73A3A" w:rsidRDefault="00F73A3A" w:rsidP="00F73A3A">
      <w:pPr>
        <w:tabs>
          <w:tab w:val="left" w:pos="720"/>
        </w:tabs>
        <w:spacing w:after="0" w:line="240" w:lineRule="auto"/>
        <w:jc w:val="both"/>
        <w:rPr>
          <w:rFonts w:ascii="Arial" w:hAnsi="Arial" w:cs="Arial"/>
          <w:b/>
          <w:sz w:val="24"/>
          <w:szCs w:val="24"/>
        </w:rPr>
      </w:pPr>
    </w:p>
    <w:p w14:paraId="4CB29B7E" w14:textId="77777777" w:rsidR="00F73A3A" w:rsidRPr="00F73A3A" w:rsidRDefault="004502DC"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706368" behindDoc="0" locked="0" layoutInCell="1" allowOverlap="1" wp14:anchorId="54E893BA" wp14:editId="7978214E">
                <wp:simplePos x="0" y="0"/>
                <wp:positionH relativeFrom="column">
                  <wp:posOffset>2566670</wp:posOffset>
                </wp:positionH>
                <wp:positionV relativeFrom="paragraph">
                  <wp:posOffset>154940</wp:posOffset>
                </wp:positionV>
                <wp:extent cx="0" cy="257175"/>
                <wp:effectExtent l="76200" t="0" r="76200" b="476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F8D3D" id="Straight Connector 1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1pt,12.2pt" to="202.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">
                <v:stroke endarrow="block"/>
              </v:line>
            </w:pict>
          </mc:Fallback>
        </mc:AlternateContent>
      </w:r>
    </w:p>
    <w:p w14:paraId="7B0400F2" w14:textId="77777777" w:rsidR="00F73A3A" w:rsidRPr="00F73A3A" w:rsidRDefault="00F73A3A" w:rsidP="00F73A3A">
      <w:pPr>
        <w:tabs>
          <w:tab w:val="left" w:pos="720"/>
        </w:tabs>
        <w:spacing w:after="0" w:line="240" w:lineRule="auto"/>
        <w:jc w:val="both"/>
        <w:rPr>
          <w:rFonts w:ascii="Arial" w:hAnsi="Arial" w:cs="Arial"/>
          <w:b/>
          <w:sz w:val="24"/>
          <w:szCs w:val="24"/>
        </w:rPr>
      </w:pPr>
    </w:p>
    <w:p w14:paraId="63A52B63" w14:textId="77777777" w:rsidR="00F73A3A" w:rsidRPr="00F73A3A" w:rsidRDefault="004502DC"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97152" behindDoc="0" locked="0" layoutInCell="1" allowOverlap="1" wp14:anchorId="10A2AC45" wp14:editId="4BB77B27">
                <wp:simplePos x="0" y="0"/>
                <wp:positionH relativeFrom="column">
                  <wp:posOffset>1728470</wp:posOffset>
                </wp:positionH>
                <wp:positionV relativeFrom="paragraph">
                  <wp:posOffset>64770</wp:posOffset>
                </wp:positionV>
                <wp:extent cx="1828800" cy="12573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57300"/>
                        </a:xfrm>
                        <a:prstGeom prst="rect">
                          <a:avLst/>
                        </a:prstGeom>
                        <a:solidFill>
                          <a:srgbClr val="FFFFFF"/>
                        </a:solidFill>
                        <a:ln w="9525">
                          <a:solidFill>
                            <a:srgbClr val="000000"/>
                          </a:solidFill>
                          <a:miter lim="800000"/>
                          <a:headEnd/>
                          <a:tailEnd/>
                        </a:ln>
                      </wps:spPr>
                      <wps:txbx>
                        <w:txbxContent>
                          <w:p w14:paraId="30E52F80" w14:textId="77777777" w:rsidR="00940733" w:rsidRDefault="00940733" w:rsidP="00F73A3A">
                            <w:r>
                              <w:t>HT/Manager to set up meeting with the employee(s) within 15 days of completion of investigation and giving 10 working days notice Appendix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2AC45" id="Rectangle 18" o:spid="_x0000_s1111" style="position:absolute;left:0;text-align:left;margin-left:136.1pt;margin-top:5.1pt;width:2in;height: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">
                <v:textbox>
                  <w:txbxContent>
                    <w:p w14:paraId="30E52F80" w14:textId="77777777" w:rsidR="00940733" w:rsidRDefault="00940733" w:rsidP="00F73A3A">
                      <w:r>
                        <w:t>HT/Manager to set up meeting with the employee(s) within 15 days of completion of investigation and giving 10 working days notice Appendix 6</w:t>
                      </w:r>
                    </w:p>
                  </w:txbxContent>
                </v:textbox>
              </v:rect>
            </w:pict>
          </mc:Fallback>
        </mc:AlternateContent>
      </w:r>
    </w:p>
    <w:p w14:paraId="527E6F52" w14:textId="77777777" w:rsidR="00F73A3A" w:rsidRPr="00F73A3A" w:rsidRDefault="00F73A3A" w:rsidP="00F73A3A">
      <w:pPr>
        <w:tabs>
          <w:tab w:val="left" w:pos="720"/>
        </w:tabs>
        <w:spacing w:after="0" w:line="240" w:lineRule="auto"/>
        <w:jc w:val="both"/>
        <w:rPr>
          <w:rFonts w:ascii="Arial" w:hAnsi="Arial" w:cs="Arial"/>
          <w:b/>
          <w:sz w:val="24"/>
          <w:szCs w:val="24"/>
        </w:rPr>
      </w:pPr>
    </w:p>
    <w:p w14:paraId="57818E61" w14:textId="77777777" w:rsidR="00F73A3A" w:rsidRPr="00F73A3A" w:rsidRDefault="00F73A3A" w:rsidP="00F73A3A">
      <w:pPr>
        <w:tabs>
          <w:tab w:val="left" w:pos="720"/>
        </w:tabs>
        <w:spacing w:after="0" w:line="240" w:lineRule="auto"/>
        <w:jc w:val="both"/>
        <w:rPr>
          <w:rFonts w:ascii="Arial" w:hAnsi="Arial" w:cs="Arial"/>
          <w:b/>
          <w:sz w:val="24"/>
          <w:szCs w:val="24"/>
        </w:rPr>
      </w:pPr>
    </w:p>
    <w:p w14:paraId="2040072B" w14:textId="77777777" w:rsidR="00F73A3A" w:rsidRPr="00F73A3A" w:rsidRDefault="00F73A3A" w:rsidP="00F73A3A">
      <w:pPr>
        <w:tabs>
          <w:tab w:val="left" w:pos="720"/>
        </w:tabs>
        <w:spacing w:after="0" w:line="240" w:lineRule="auto"/>
        <w:jc w:val="both"/>
        <w:rPr>
          <w:rFonts w:ascii="Arial" w:hAnsi="Arial" w:cs="Arial"/>
          <w:b/>
          <w:sz w:val="24"/>
          <w:szCs w:val="24"/>
        </w:rPr>
      </w:pPr>
    </w:p>
    <w:p w14:paraId="535FADA0" w14:textId="77777777" w:rsidR="00F73A3A" w:rsidRPr="00F73A3A" w:rsidRDefault="00F73A3A" w:rsidP="00F73A3A">
      <w:pPr>
        <w:tabs>
          <w:tab w:val="left" w:pos="720"/>
        </w:tabs>
        <w:spacing w:after="0" w:line="240" w:lineRule="auto"/>
        <w:jc w:val="both"/>
        <w:rPr>
          <w:rFonts w:ascii="Arial" w:hAnsi="Arial" w:cs="Arial"/>
          <w:b/>
          <w:sz w:val="24"/>
          <w:szCs w:val="24"/>
        </w:rPr>
      </w:pPr>
    </w:p>
    <w:p w14:paraId="1894A506" w14:textId="77777777" w:rsidR="00F73A3A" w:rsidRPr="00F73A3A" w:rsidRDefault="00F73A3A" w:rsidP="00F73A3A">
      <w:pPr>
        <w:tabs>
          <w:tab w:val="left" w:pos="720"/>
        </w:tabs>
        <w:spacing w:after="0" w:line="240" w:lineRule="auto"/>
        <w:jc w:val="both"/>
        <w:rPr>
          <w:rFonts w:ascii="Arial" w:hAnsi="Arial" w:cs="Arial"/>
          <w:b/>
          <w:sz w:val="24"/>
          <w:szCs w:val="24"/>
        </w:rPr>
      </w:pPr>
    </w:p>
    <w:p w14:paraId="198B9F1D" w14:textId="77777777" w:rsidR="00F73A3A" w:rsidRPr="00F73A3A" w:rsidRDefault="00F73A3A" w:rsidP="00F73A3A">
      <w:pPr>
        <w:tabs>
          <w:tab w:val="left" w:pos="720"/>
        </w:tabs>
        <w:spacing w:after="0" w:line="240" w:lineRule="auto"/>
        <w:jc w:val="both"/>
        <w:rPr>
          <w:rFonts w:ascii="Arial" w:hAnsi="Arial" w:cs="Arial"/>
          <w:b/>
          <w:sz w:val="24"/>
          <w:szCs w:val="24"/>
        </w:rPr>
      </w:pPr>
    </w:p>
    <w:p w14:paraId="1C63DD66" w14:textId="77777777" w:rsidR="00F73A3A" w:rsidRPr="00F73A3A" w:rsidRDefault="009D13D4"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707392" behindDoc="0" locked="0" layoutInCell="1" allowOverlap="1" wp14:anchorId="58FC67D3" wp14:editId="6627EFA1">
                <wp:simplePos x="0" y="0"/>
                <wp:positionH relativeFrom="column">
                  <wp:posOffset>2566670</wp:posOffset>
                </wp:positionH>
                <wp:positionV relativeFrom="paragraph">
                  <wp:posOffset>95250</wp:posOffset>
                </wp:positionV>
                <wp:extent cx="9525" cy="209550"/>
                <wp:effectExtent l="76200" t="0" r="66675" b="571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88DA0" id="Straight Connector 17"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1pt,7.5pt" to="202.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">
                <v:stroke endarrow="block"/>
              </v:line>
            </w:pict>
          </mc:Fallback>
        </mc:AlternateContent>
      </w:r>
    </w:p>
    <w:p w14:paraId="3E315EEE" w14:textId="77777777" w:rsidR="00F73A3A" w:rsidRPr="00F73A3A" w:rsidRDefault="009D13D4"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98176" behindDoc="0" locked="0" layoutInCell="1" allowOverlap="1" wp14:anchorId="2520D57F" wp14:editId="77AB3316">
                <wp:simplePos x="0" y="0"/>
                <wp:positionH relativeFrom="column">
                  <wp:posOffset>1275080</wp:posOffset>
                </wp:positionH>
                <wp:positionV relativeFrom="paragraph">
                  <wp:posOffset>128905</wp:posOffset>
                </wp:positionV>
                <wp:extent cx="2857500" cy="1011555"/>
                <wp:effectExtent l="0" t="0" r="19050" b="1714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11555"/>
                        </a:xfrm>
                        <a:prstGeom prst="rect">
                          <a:avLst/>
                        </a:prstGeom>
                        <a:solidFill>
                          <a:srgbClr val="FFFFFF"/>
                        </a:solidFill>
                        <a:ln w="9525">
                          <a:solidFill>
                            <a:srgbClr val="000000"/>
                          </a:solidFill>
                          <a:miter lim="800000"/>
                          <a:headEnd/>
                          <a:tailEnd/>
                        </a:ln>
                      </wps:spPr>
                      <wps:txbx>
                        <w:txbxContent>
                          <w:p w14:paraId="5F91AA47" w14:textId="77777777" w:rsidR="00940733" w:rsidRDefault="00940733" w:rsidP="00F73A3A">
                            <w:r>
                              <w:t>Formal meeting takes place with HT or Chair of Govs (if complaint is about 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0D57F" id="Rectangle 16" o:spid="_x0000_s1112" style="position:absolute;left:0;text-align:left;margin-left:100.4pt;margin-top:10.15pt;width:225pt;height:7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">
                <v:textbox>
                  <w:txbxContent>
                    <w:p w14:paraId="5F91AA47" w14:textId="77777777" w:rsidR="00940733" w:rsidRDefault="00940733" w:rsidP="00F73A3A">
                      <w:r>
                        <w:t>Formal meeting takes place with HT or Chair of Govs (if complaint is about HT)</w:t>
                      </w:r>
                    </w:p>
                  </w:txbxContent>
                </v:textbox>
              </v:rect>
            </w:pict>
          </mc:Fallback>
        </mc:AlternateContent>
      </w:r>
    </w:p>
    <w:p w14:paraId="0713B83E" w14:textId="77777777" w:rsidR="00F73A3A" w:rsidRPr="00F73A3A" w:rsidRDefault="00F73A3A" w:rsidP="00F73A3A">
      <w:pPr>
        <w:tabs>
          <w:tab w:val="left" w:pos="720"/>
        </w:tabs>
        <w:spacing w:after="0" w:line="240" w:lineRule="auto"/>
        <w:jc w:val="both"/>
        <w:rPr>
          <w:rFonts w:ascii="Arial" w:hAnsi="Arial" w:cs="Arial"/>
          <w:b/>
          <w:sz w:val="24"/>
          <w:szCs w:val="24"/>
        </w:rPr>
      </w:pPr>
    </w:p>
    <w:p w14:paraId="1A8FC598" w14:textId="77777777" w:rsidR="00F73A3A" w:rsidRPr="00F73A3A" w:rsidRDefault="00F73A3A" w:rsidP="00F73A3A">
      <w:pPr>
        <w:tabs>
          <w:tab w:val="left" w:pos="720"/>
        </w:tabs>
        <w:spacing w:after="0" w:line="240" w:lineRule="auto"/>
        <w:jc w:val="both"/>
        <w:rPr>
          <w:rFonts w:ascii="Arial" w:hAnsi="Arial" w:cs="Arial"/>
          <w:b/>
          <w:sz w:val="24"/>
          <w:szCs w:val="24"/>
        </w:rPr>
      </w:pPr>
    </w:p>
    <w:p w14:paraId="189C0BFF" w14:textId="77777777" w:rsidR="00F73A3A" w:rsidRPr="00F73A3A" w:rsidRDefault="00F73A3A" w:rsidP="00F73A3A">
      <w:pPr>
        <w:tabs>
          <w:tab w:val="left" w:pos="720"/>
        </w:tabs>
        <w:spacing w:after="0" w:line="240" w:lineRule="auto"/>
        <w:jc w:val="both"/>
        <w:rPr>
          <w:rFonts w:ascii="Arial" w:hAnsi="Arial" w:cs="Arial"/>
          <w:b/>
          <w:sz w:val="24"/>
          <w:szCs w:val="24"/>
        </w:rPr>
      </w:pPr>
    </w:p>
    <w:p w14:paraId="3584FCD2" w14:textId="77777777" w:rsidR="00F73A3A" w:rsidRPr="00F73A3A" w:rsidRDefault="00F73A3A" w:rsidP="00F73A3A">
      <w:pPr>
        <w:tabs>
          <w:tab w:val="left" w:pos="720"/>
        </w:tabs>
        <w:spacing w:after="0" w:line="240" w:lineRule="auto"/>
        <w:jc w:val="both"/>
        <w:rPr>
          <w:rFonts w:ascii="Arial" w:hAnsi="Arial" w:cs="Arial"/>
          <w:b/>
          <w:sz w:val="24"/>
          <w:szCs w:val="24"/>
        </w:rPr>
      </w:pPr>
    </w:p>
    <w:p w14:paraId="49E3CD32" w14:textId="77777777" w:rsidR="00F73A3A" w:rsidRPr="00F73A3A" w:rsidRDefault="00F73A3A" w:rsidP="00F73A3A">
      <w:pPr>
        <w:tabs>
          <w:tab w:val="left" w:pos="720"/>
        </w:tabs>
        <w:spacing w:after="0" w:line="240" w:lineRule="auto"/>
        <w:jc w:val="both"/>
        <w:rPr>
          <w:rFonts w:ascii="Arial" w:hAnsi="Arial" w:cs="Arial"/>
          <w:b/>
          <w:sz w:val="24"/>
          <w:szCs w:val="24"/>
        </w:rPr>
      </w:pPr>
    </w:p>
    <w:p w14:paraId="4343C6E3" w14:textId="77777777" w:rsidR="00F73A3A" w:rsidRPr="00F73A3A" w:rsidRDefault="009D13D4"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708416" behindDoc="0" locked="0" layoutInCell="1" allowOverlap="1" wp14:anchorId="7DD3DDE8" wp14:editId="43F5047E">
                <wp:simplePos x="0" y="0"/>
                <wp:positionH relativeFrom="column">
                  <wp:posOffset>2576195</wp:posOffset>
                </wp:positionH>
                <wp:positionV relativeFrom="paragraph">
                  <wp:posOffset>89535</wp:posOffset>
                </wp:positionV>
                <wp:extent cx="0" cy="250190"/>
                <wp:effectExtent l="76200" t="0" r="57150" b="5461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9D35B" id="Straight Connector 1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7.05pt" to="202.8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">
                <v:stroke endarrow="block"/>
              </v:line>
            </w:pict>
          </mc:Fallback>
        </mc:AlternateContent>
      </w:r>
    </w:p>
    <w:p w14:paraId="1A31D67F" w14:textId="77777777" w:rsidR="00F73A3A" w:rsidRPr="00F73A3A" w:rsidRDefault="004502DC"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699200" behindDoc="0" locked="0" layoutInCell="1" allowOverlap="1" wp14:anchorId="29BA2F50" wp14:editId="66B5EC39">
                <wp:simplePos x="0" y="0"/>
                <wp:positionH relativeFrom="column">
                  <wp:posOffset>1551305</wp:posOffset>
                </wp:positionH>
                <wp:positionV relativeFrom="paragraph">
                  <wp:posOffset>161925</wp:posOffset>
                </wp:positionV>
                <wp:extent cx="2286000" cy="816610"/>
                <wp:effectExtent l="0" t="0" r="19050" b="215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16610"/>
                        </a:xfrm>
                        <a:prstGeom prst="rect">
                          <a:avLst/>
                        </a:prstGeom>
                        <a:solidFill>
                          <a:srgbClr val="FFFFFF"/>
                        </a:solidFill>
                        <a:ln w="9525">
                          <a:solidFill>
                            <a:srgbClr val="000000"/>
                          </a:solidFill>
                          <a:miter lim="800000"/>
                          <a:headEnd/>
                          <a:tailEnd/>
                        </a:ln>
                      </wps:spPr>
                      <wps:txbx>
                        <w:txbxContent>
                          <w:p w14:paraId="590ABC4C" w14:textId="77777777" w:rsidR="00940733" w:rsidRDefault="00940733" w:rsidP="00F73A3A">
                            <w:r>
                              <w:t>HT/Chair of Govs decide on the outcome and communicate using Appendix 7 (within 3 working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A2F50" id="Rectangle 14" o:spid="_x0000_s1113" style="position:absolute;left:0;text-align:left;margin-left:122.15pt;margin-top:12.75pt;width:180pt;height:64.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">
                <v:textbox>
                  <w:txbxContent>
                    <w:p w14:paraId="590ABC4C" w14:textId="77777777" w:rsidR="00940733" w:rsidRDefault="00940733" w:rsidP="00F73A3A">
                      <w:r>
                        <w:t>HT/Chair of Govs decide on the outcome and communicate using Appendix 7 (within 3 working days)</w:t>
                      </w:r>
                    </w:p>
                  </w:txbxContent>
                </v:textbox>
              </v:rect>
            </w:pict>
          </mc:Fallback>
        </mc:AlternateContent>
      </w:r>
    </w:p>
    <w:p w14:paraId="04FE8C6C" w14:textId="77777777" w:rsidR="00F73A3A" w:rsidRPr="00F73A3A" w:rsidRDefault="00F73A3A" w:rsidP="00F73A3A">
      <w:pPr>
        <w:tabs>
          <w:tab w:val="left" w:pos="720"/>
        </w:tabs>
        <w:spacing w:after="0" w:line="240" w:lineRule="auto"/>
        <w:jc w:val="both"/>
        <w:rPr>
          <w:rFonts w:ascii="Arial" w:hAnsi="Arial" w:cs="Arial"/>
          <w:b/>
          <w:sz w:val="24"/>
          <w:szCs w:val="24"/>
        </w:rPr>
      </w:pPr>
    </w:p>
    <w:p w14:paraId="345DCD3F" w14:textId="77777777" w:rsidR="005940BF" w:rsidRDefault="005940BF" w:rsidP="00F73A3A">
      <w:pPr>
        <w:tabs>
          <w:tab w:val="left" w:pos="720"/>
        </w:tabs>
        <w:spacing w:after="0" w:line="240" w:lineRule="auto"/>
        <w:jc w:val="both"/>
        <w:rPr>
          <w:rFonts w:ascii="Arial" w:hAnsi="Arial" w:cs="Arial"/>
          <w:b/>
          <w:sz w:val="24"/>
          <w:szCs w:val="24"/>
        </w:rPr>
      </w:pPr>
    </w:p>
    <w:p w14:paraId="0D97C4B4" w14:textId="77777777" w:rsidR="005940BF" w:rsidRDefault="005940BF" w:rsidP="00F73A3A">
      <w:pPr>
        <w:tabs>
          <w:tab w:val="left" w:pos="720"/>
        </w:tabs>
        <w:spacing w:after="0" w:line="240" w:lineRule="auto"/>
        <w:jc w:val="both"/>
        <w:rPr>
          <w:rFonts w:ascii="Arial" w:hAnsi="Arial" w:cs="Arial"/>
          <w:b/>
          <w:sz w:val="24"/>
          <w:szCs w:val="24"/>
        </w:rPr>
      </w:pPr>
    </w:p>
    <w:p w14:paraId="1261E690" w14:textId="77777777" w:rsidR="005940BF" w:rsidRDefault="005940BF" w:rsidP="00F73A3A">
      <w:pPr>
        <w:tabs>
          <w:tab w:val="left" w:pos="720"/>
        </w:tabs>
        <w:spacing w:after="0" w:line="240" w:lineRule="auto"/>
        <w:jc w:val="both"/>
        <w:rPr>
          <w:rFonts w:ascii="Arial" w:hAnsi="Arial" w:cs="Arial"/>
          <w:b/>
          <w:sz w:val="24"/>
          <w:szCs w:val="24"/>
        </w:rPr>
      </w:pPr>
    </w:p>
    <w:p w14:paraId="50D6EC7E" w14:textId="77777777" w:rsidR="005940BF" w:rsidRDefault="004502DC"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709440" behindDoc="0" locked="0" layoutInCell="1" allowOverlap="1" wp14:anchorId="6C343094" wp14:editId="293890DB">
                <wp:simplePos x="0" y="0"/>
                <wp:positionH relativeFrom="column">
                  <wp:posOffset>2580005</wp:posOffset>
                </wp:positionH>
                <wp:positionV relativeFrom="paragraph">
                  <wp:posOffset>160655</wp:posOffset>
                </wp:positionV>
                <wp:extent cx="0" cy="342900"/>
                <wp:effectExtent l="76200" t="0" r="76200" b="571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F1532" id="Straight Connector 1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15pt,12.65pt" to="203.1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">
                <v:stroke endarrow="block"/>
              </v:line>
            </w:pict>
          </mc:Fallback>
        </mc:AlternateContent>
      </w:r>
    </w:p>
    <w:p w14:paraId="603B70DE" w14:textId="77777777" w:rsidR="005940BF" w:rsidRDefault="005940BF" w:rsidP="00F73A3A">
      <w:pPr>
        <w:tabs>
          <w:tab w:val="left" w:pos="720"/>
        </w:tabs>
        <w:spacing w:after="0" w:line="240" w:lineRule="auto"/>
        <w:jc w:val="both"/>
        <w:rPr>
          <w:rFonts w:ascii="Arial" w:hAnsi="Arial" w:cs="Arial"/>
          <w:b/>
          <w:sz w:val="24"/>
          <w:szCs w:val="24"/>
        </w:rPr>
      </w:pPr>
    </w:p>
    <w:p w14:paraId="6365DF58" w14:textId="77777777" w:rsidR="005940BF" w:rsidRDefault="004502DC"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s">
            <w:drawing>
              <wp:anchor distT="0" distB="0" distL="114300" distR="114300" simplePos="0" relativeHeight="251700224" behindDoc="0" locked="0" layoutInCell="1" allowOverlap="1" wp14:anchorId="7A19FB65" wp14:editId="51CE49BA">
                <wp:simplePos x="0" y="0"/>
                <wp:positionH relativeFrom="column">
                  <wp:posOffset>1837055</wp:posOffset>
                </wp:positionH>
                <wp:positionV relativeFrom="paragraph">
                  <wp:posOffset>153035</wp:posOffset>
                </wp:positionV>
                <wp:extent cx="1828800" cy="481330"/>
                <wp:effectExtent l="0" t="0" r="1905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81330"/>
                        </a:xfrm>
                        <a:prstGeom prst="rect">
                          <a:avLst/>
                        </a:prstGeom>
                        <a:solidFill>
                          <a:srgbClr val="FFFFFF"/>
                        </a:solidFill>
                        <a:ln w="9525">
                          <a:solidFill>
                            <a:srgbClr val="000000"/>
                          </a:solidFill>
                          <a:miter lim="800000"/>
                          <a:headEnd/>
                          <a:tailEnd/>
                        </a:ln>
                      </wps:spPr>
                      <wps:txbx>
                        <w:txbxContent>
                          <w:p w14:paraId="29D7288D" w14:textId="77777777" w:rsidR="00940733" w:rsidRDefault="00940733" w:rsidP="00F73A3A">
                            <w:r>
                              <w:t>Action outcome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9FB65" id="Rectangle 12" o:spid="_x0000_s1114" style="position:absolute;left:0;text-align:left;margin-left:144.65pt;margin-top:12.05pt;width:2in;height:3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">
                <v:textbox>
                  <w:txbxContent>
                    <w:p w14:paraId="29D7288D" w14:textId="77777777" w:rsidR="00940733" w:rsidRDefault="00940733" w:rsidP="00F73A3A">
                      <w:r>
                        <w:t>Action outcome as appropriate</w:t>
                      </w:r>
                    </w:p>
                  </w:txbxContent>
                </v:textbox>
              </v:rect>
            </w:pict>
          </mc:Fallback>
        </mc:AlternateContent>
      </w:r>
    </w:p>
    <w:p w14:paraId="563625FC" w14:textId="77777777" w:rsidR="00C93A57" w:rsidRDefault="00C93A57" w:rsidP="00F73A3A">
      <w:pPr>
        <w:tabs>
          <w:tab w:val="left" w:pos="720"/>
        </w:tabs>
        <w:spacing w:after="0" w:line="240" w:lineRule="auto"/>
        <w:jc w:val="both"/>
        <w:rPr>
          <w:rFonts w:ascii="Arial" w:hAnsi="Arial" w:cs="Arial"/>
          <w:b/>
          <w:sz w:val="24"/>
          <w:szCs w:val="24"/>
        </w:rPr>
      </w:pPr>
    </w:p>
    <w:p w14:paraId="765C076A" w14:textId="77777777" w:rsidR="005940BF" w:rsidRDefault="00C93A57" w:rsidP="00F73A3A">
      <w:pPr>
        <w:tabs>
          <w:tab w:val="left" w:pos="720"/>
        </w:tabs>
        <w:spacing w:after="0" w:line="240" w:lineRule="auto"/>
        <w:jc w:val="both"/>
        <w:rPr>
          <w:rFonts w:ascii="Arial" w:hAnsi="Arial" w:cs="Arial"/>
          <w:b/>
          <w:sz w:val="24"/>
          <w:szCs w:val="24"/>
        </w:rPr>
      </w:pPr>
      <w:r>
        <w:rPr>
          <w:rFonts w:ascii="Arial" w:hAnsi="Arial" w:cs="Arial"/>
          <w:b/>
          <w:sz w:val="24"/>
          <w:szCs w:val="24"/>
        </w:rPr>
        <w:lastRenderedPageBreak/>
        <w:t>Nottinghamshire County Council Grievance Procedure</w:t>
      </w:r>
    </w:p>
    <w:p w14:paraId="439569AA" w14:textId="77777777" w:rsidR="005940BF" w:rsidRDefault="005940BF" w:rsidP="00F73A3A">
      <w:pPr>
        <w:tabs>
          <w:tab w:val="left" w:pos="720"/>
        </w:tabs>
        <w:spacing w:after="0" w:line="240" w:lineRule="auto"/>
        <w:jc w:val="both"/>
        <w:rPr>
          <w:rFonts w:ascii="Arial" w:hAnsi="Arial" w:cs="Arial"/>
          <w:b/>
          <w:sz w:val="24"/>
          <w:szCs w:val="24"/>
        </w:rPr>
      </w:pPr>
    </w:p>
    <w:p w14:paraId="560377D9" w14:textId="77777777" w:rsidR="00F73A3A" w:rsidRPr="00F73A3A" w:rsidRDefault="00264560" w:rsidP="00F73A3A">
      <w:pPr>
        <w:tabs>
          <w:tab w:val="left" w:pos="720"/>
        </w:tabs>
        <w:spacing w:after="0" w:line="240" w:lineRule="auto"/>
        <w:jc w:val="both"/>
        <w:rPr>
          <w:rFonts w:ascii="Arial" w:hAnsi="Arial" w:cs="Arial"/>
          <w:b/>
          <w:sz w:val="24"/>
          <w:szCs w:val="24"/>
        </w:rPr>
      </w:pPr>
      <w:r>
        <w:rPr>
          <w:rFonts w:ascii="Arial" w:hAnsi="Arial" w:cs="Arial"/>
          <w:b/>
          <w:sz w:val="24"/>
          <w:szCs w:val="24"/>
        </w:rPr>
        <w:t>Appeal Flowchart (Stage Three</w:t>
      </w:r>
      <w:r w:rsidR="00F73A3A" w:rsidRPr="00F73A3A">
        <w:rPr>
          <w:rFonts w:ascii="Arial" w:hAnsi="Arial" w:cs="Arial"/>
          <w:b/>
          <w:sz w:val="24"/>
          <w:szCs w:val="24"/>
        </w:rPr>
        <w:t>)</w:t>
      </w:r>
    </w:p>
    <w:p w14:paraId="5E19988C" w14:textId="77777777" w:rsidR="00F73A3A" w:rsidRPr="00F73A3A" w:rsidRDefault="00F73A3A" w:rsidP="00F73A3A">
      <w:pPr>
        <w:tabs>
          <w:tab w:val="left" w:pos="720"/>
        </w:tabs>
        <w:spacing w:after="0" w:line="240" w:lineRule="auto"/>
        <w:jc w:val="both"/>
        <w:rPr>
          <w:rFonts w:ascii="Arial" w:hAnsi="Arial" w:cs="Arial"/>
          <w:b/>
          <w:sz w:val="24"/>
          <w:szCs w:val="24"/>
        </w:rPr>
      </w:pPr>
    </w:p>
    <w:p w14:paraId="16FE0F19" w14:textId="77777777" w:rsidR="00F73A3A" w:rsidRPr="00F73A3A" w:rsidRDefault="00F73A3A" w:rsidP="00F73A3A">
      <w:pPr>
        <w:tabs>
          <w:tab w:val="left" w:pos="720"/>
        </w:tabs>
        <w:spacing w:after="0" w:line="240" w:lineRule="auto"/>
        <w:jc w:val="both"/>
        <w:rPr>
          <w:rFonts w:ascii="Arial" w:hAnsi="Arial" w:cs="Arial"/>
          <w:b/>
          <w:sz w:val="24"/>
          <w:szCs w:val="24"/>
        </w:rPr>
      </w:pPr>
      <w:r w:rsidRPr="00F73A3A">
        <w:rPr>
          <w:rFonts w:ascii="Arial" w:hAnsi="Arial" w:cs="Arial"/>
          <w:b/>
          <w:noProof/>
          <w:sz w:val="24"/>
          <w:szCs w:val="24"/>
          <w:lang w:eastAsia="en-GB"/>
        </w:rPr>
        <mc:AlternateContent>
          <mc:Choice Requires="wpc">
            <w:drawing>
              <wp:inline distT="0" distB="0" distL="0" distR="0" wp14:anchorId="71EF3E1B" wp14:editId="022E9456">
                <wp:extent cx="5715000" cy="7086600"/>
                <wp:effectExtent l="0" t="0" r="4445" b="3810"/>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61"/>
                        <wps:cNvSpPr>
                          <a:spLocks noChangeArrowheads="1"/>
                        </wps:cNvSpPr>
                        <wps:spPr bwMode="auto">
                          <a:xfrm>
                            <a:off x="1828800" y="228600"/>
                            <a:ext cx="2286000" cy="1371600"/>
                          </a:xfrm>
                          <a:prstGeom prst="rect">
                            <a:avLst/>
                          </a:prstGeom>
                          <a:solidFill>
                            <a:srgbClr val="FFFFFF"/>
                          </a:solidFill>
                          <a:ln w="9525">
                            <a:solidFill>
                              <a:srgbClr val="000000"/>
                            </a:solidFill>
                            <a:miter lim="800000"/>
                            <a:headEnd/>
                            <a:tailEnd/>
                          </a:ln>
                        </wps:spPr>
                        <wps:txbx>
                          <w:txbxContent>
                            <w:p w14:paraId="076E448C" w14:textId="77777777" w:rsidR="00940733" w:rsidRDefault="00940733" w:rsidP="00F73A3A">
                              <w:r>
                                <w:t>Written notification of the nature of the grievance, remedies sought and grounds of appeal submitted by the employee within 5 working days of receipt of the outcome letter</w:t>
                              </w:r>
                            </w:p>
                          </w:txbxContent>
                        </wps:txbx>
                        <wps:bodyPr rot="0" vert="horz" wrap="square" lIns="91440" tIns="45720" rIns="91440" bIns="45720" anchor="t" anchorCtr="0" upright="1">
                          <a:noAutofit/>
                        </wps:bodyPr>
                      </wps:wsp>
                      <wps:wsp>
                        <wps:cNvPr id="2" name="Rectangle 62"/>
                        <wps:cNvSpPr>
                          <a:spLocks noChangeArrowheads="1"/>
                        </wps:cNvSpPr>
                        <wps:spPr bwMode="auto">
                          <a:xfrm>
                            <a:off x="1828800" y="2057400"/>
                            <a:ext cx="2286000" cy="914400"/>
                          </a:xfrm>
                          <a:prstGeom prst="rect">
                            <a:avLst/>
                          </a:prstGeom>
                          <a:solidFill>
                            <a:srgbClr val="FFFFFF"/>
                          </a:solidFill>
                          <a:ln w="9525">
                            <a:solidFill>
                              <a:srgbClr val="000000"/>
                            </a:solidFill>
                            <a:miter lim="800000"/>
                            <a:headEnd/>
                            <a:tailEnd/>
                          </a:ln>
                        </wps:spPr>
                        <wps:txbx>
                          <w:txbxContent>
                            <w:p w14:paraId="6F505627" w14:textId="77777777" w:rsidR="00940733" w:rsidRDefault="00940733" w:rsidP="00F73A3A">
                              <w:r>
                                <w:t>Appeal hearing arranged (giving 10 days notice) within 15 working days of notification of appeal – Appendix 8</w:t>
                              </w:r>
                            </w:p>
                          </w:txbxContent>
                        </wps:txbx>
                        <wps:bodyPr rot="0" vert="horz" wrap="square" lIns="91440" tIns="45720" rIns="91440" bIns="45720" anchor="t" anchorCtr="0" upright="1">
                          <a:noAutofit/>
                        </wps:bodyPr>
                      </wps:wsp>
                      <wps:wsp>
                        <wps:cNvPr id="3" name="Rectangle 63"/>
                        <wps:cNvSpPr>
                          <a:spLocks noChangeArrowheads="1"/>
                        </wps:cNvSpPr>
                        <wps:spPr bwMode="auto">
                          <a:xfrm>
                            <a:off x="1828800" y="3314700"/>
                            <a:ext cx="2286000" cy="457200"/>
                          </a:xfrm>
                          <a:prstGeom prst="rect">
                            <a:avLst/>
                          </a:prstGeom>
                          <a:solidFill>
                            <a:srgbClr val="FFFFFF"/>
                          </a:solidFill>
                          <a:ln w="9525">
                            <a:solidFill>
                              <a:srgbClr val="000000"/>
                            </a:solidFill>
                            <a:miter lim="800000"/>
                            <a:headEnd/>
                            <a:tailEnd/>
                          </a:ln>
                        </wps:spPr>
                        <wps:txbx>
                          <w:txbxContent>
                            <w:p w14:paraId="1C9ACC01" w14:textId="77777777" w:rsidR="00940733" w:rsidRDefault="00940733" w:rsidP="00F73A3A">
                              <w:r>
                                <w:t>Appeal hearing takes place</w:t>
                              </w:r>
                            </w:p>
                          </w:txbxContent>
                        </wps:txbx>
                        <wps:bodyPr rot="0" vert="horz" wrap="square" lIns="91440" tIns="45720" rIns="91440" bIns="45720" anchor="t" anchorCtr="0" upright="1">
                          <a:noAutofit/>
                        </wps:bodyPr>
                      </wps:wsp>
                      <wps:wsp>
                        <wps:cNvPr id="4" name="Rectangle 64"/>
                        <wps:cNvSpPr>
                          <a:spLocks noChangeArrowheads="1"/>
                        </wps:cNvSpPr>
                        <wps:spPr bwMode="auto">
                          <a:xfrm>
                            <a:off x="1828800" y="4229100"/>
                            <a:ext cx="2286000" cy="342900"/>
                          </a:xfrm>
                          <a:prstGeom prst="rect">
                            <a:avLst/>
                          </a:prstGeom>
                          <a:solidFill>
                            <a:srgbClr val="FFFFFF"/>
                          </a:solidFill>
                          <a:ln w="9525">
                            <a:solidFill>
                              <a:srgbClr val="000000"/>
                            </a:solidFill>
                            <a:miter lim="800000"/>
                            <a:headEnd/>
                            <a:tailEnd/>
                          </a:ln>
                        </wps:spPr>
                        <wps:txbx>
                          <w:txbxContent>
                            <w:p w14:paraId="48F4CD9F" w14:textId="77777777" w:rsidR="00940733" w:rsidRDefault="00940733" w:rsidP="00F73A3A">
                              <w:r>
                                <w:t>Panel decides on outcome</w:t>
                              </w:r>
                            </w:p>
                          </w:txbxContent>
                        </wps:txbx>
                        <wps:bodyPr rot="0" vert="horz" wrap="square" lIns="91440" tIns="45720" rIns="91440" bIns="45720" anchor="t" anchorCtr="0" upright="1">
                          <a:noAutofit/>
                        </wps:bodyPr>
                      </wps:wsp>
                      <wps:wsp>
                        <wps:cNvPr id="5" name="Rectangle 65"/>
                        <wps:cNvSpPr>
                          <a:spLocks noChangeArrowheads="1"/>
                        </wps:cNvSpPr>
                        <wps:spPr bwMode="auto">
                          <a:xfrm>
                            <a:off x="1828800" y="5029200"/>
                            <a:ext cx="2400300" cy="685800"/>
                          </a:xfrm>
                          <a:prstGeom prst="rect">
                            <a:avLst/>
                          </a:prstGeom>
                          <a:solidFill>
                            <a:srgbClr val="FFFFFF"/>
                          </a:solidFill>
                          <a:ln w="9525">
                            <a:solidFill>
                              <a:srgbClr val="000000"/>
                            </a:solidFill>
                            <a:miter lim="800000"/>
                            <a:headEnd/>
                            <a:tailEnd/>
                          </a:ln>
                        </wps:spPr>
                        <wps:txbx>
                          <w:txbxContent>
                            <w:p w14:paraId="61B81C56" w14:textId="77777777" w:rsidR="00940733" w:rsidRDefault="00940733" w:rsidP="00F73A3A">
                              <w:r>
                                <w:t>Panel confirm outcome and document in writing within 3 working days – Appendix 9</w:t>
                              </w:r>
                            </w:p>
                          </w:txbxContent>
                        </wps:txbx>
                        <wps:bodyPr rot="0" vert="horz" wrap="square" lIns="91440" tIns="45720" rIns="91440" bIns="45720" anchor="t" anchorCtr="0" upright="1">
                          <a:noAutofit/>
                        </wps:bodyPr>
                      </wps:wsp>
                      <wps:wsp>
                        <wps:cNvPr id="6" name="Line 66"/>
                        <wps:cNvCnPr/>
                        <wps:spPr bwMode="auto">
                          <a:xfrm>
                            <a:off x="2857500" y="16002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67"/>
                        <wps:cNvCnPr/>
                        <wps:spPr bwMode="auto">
                          <a:xfrm>
                            <a:off x="2857500" y="29718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68"/>
                        <wps:cNvCnPr/>
                        <wps:spPr bwMode="auto">
                          <a:xfrm>
                            <a:off x="2857500" y="3771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69"/>
                        <wps:cNvCnPr/>
                        <wps:spPr bwMode="auto">
                          <a:xfrm>
                            <a:off x="2857500" y="45720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1EF3E1B" id="Canvas 10" o:spid="_x0000_s1115" editas="canvas" style="width:450pt;height:558pt;mso-position-horizontal-relative:char;mso-position-vertical-relative:line" coordsize="57150,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">
                <v:shape id="_x0000_s1116" type="#_x0000_t75" style="position:absolute;width:57150;height:70866;visibility:visible;mso-wrap-style:square">
                  <v:fill o:detectmouseclick="t"/>
                  <v:path o:connecttype="none"/>
                </v:shape>
                <v:rect id="_x0000_s1117" style="position:absolute;left:18288;top:2286;width:22860;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076E448C" w14:textId="77777777" w:rsidR="00940733" w:rsidRDefault="00940733" w:rsidP="00F73A3A">
                        <w:r>
                          <w:t>Written notification of the nature of the grievance, remedies sought and grounds of appeal submitted by the employee within 5 working days of receipt of the outcome letter</w:t>
                        </w:r>
                      </w:p>
                    </w:txbxContent>
                  </v:textbox>
                </v:rect>
                <v:rect id="Rectangle 62" o:spid="_x0000_s1118" style="position:absolute;left:18288;top:20574;width:2286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6F505627" w14:textId="77777777" w:rsidR="00940733" w:rsidRDefault="00940733" w:rsidP="00F73A3A">
                        <w:r>
                          <w:t>Appeal hearing arranged (giving 10 days notice) within 15 working days of notification of appeal – Appendix 8</w:t>
                        </w:r>
                      </w:p>
                    </w:txbxContent>
                  </v:textbox>
                </v:rect>
                <v:rect id="Rectangle 63" o:spid="_x0000_s1119" style="position:absolute;left:18288;top:33147;width:2286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1C9ACC01" w14:textId="77777777" w:rsidR="00940733" w:rsidRDefault="00940733" w:rsidP="00F73A3A">
                        <w:r>
                          <w:t>Appeal hearing takes place</w:t>
                        </w:r>
                      </w:p>
                    </w:txbxContent>
                  </v:textbox>
                </v:rect>
                <v:rect id="_x0000_s1120" style="position:absolute;left:18288;top:42291;width:22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48F4CD9F" w14:textId="77777777" w:rsidR="00940733" w:rsidRDefault="00940733" w:rsidP="00F73A3A">
                        <w:r>
                          <w:t>Panel decides on outcome</w:t>
                        </w:r>
                      </w:p>
                    </w:txbxContent>
                  </v:textbox>
                </v:rect>
                <v:rect id="Rectangle 65" o:spid="_x0000_s1121" style="position:absolute;left:18288;top:50292;width:2400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61B81C56" w14:textId="77777777" w:rsidR="00940733" w:rsidRDefault="00940733" w:rsidP="00F73A3A">
                        <w:r>
                          <w:t>Panel confirm outcome and document in writing within 3 working days – Appendix 9</w:t>
                        </w:r>
                      </w:p>
                    </w:txbxContent>
                  </v:textbox>
                </v:rect>
                <v:line id="Line 66" o:spid="_x0000_s1122" style="position:absolute;visibility:visible;mso-wrap-style:square" from="28575,16002" to="28582,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67" o:spid="_x0000_s1123" style="position:absolute;visibility:visible;mso-wrap-style:square" from="28575,29718" to="28575,3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68" o:spid="_x0000_s1124" style="position:absolute;visibility:visible;mso-wrap-style:square" from="28575,37719" to="28575,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69" o:spid="_x0000_s1125" style="position:absolute;visibility:visible;mso-wrap-style:square" from="28575,45720" to="28575,5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w10:anchorlock/>
              </v:group>
            </w:pict>
          </mc:Fallback>
        </mc:AlternateContent>
      </w:r>
    </w:p>
    <w:p w14:paraId="2B95FC90" w14:textId="77777777" w:rsidR="00F73A3A" w:rsidRPr="00F73A3A" w:rsidRDefault="00F73A3A" w:rsidP="00F73A3A">
      <w:pPr>
        <w:tabs>
          <w:tab w:val="left" w:pos="720"/>
        </w:tabs>
        <w:spacing w:after="0" w:line="240" w:lineRule="auto"/>
        <w:jc w:val="both"/>
        <w:rPr>
          <w:rFonts w:ascii="Arial" w:hAnsi="Arial" w:cs="Arial"/>
          <w:b/>
          <w:sz w:val="24"/>
          <w:szCs w:val="24"/>
        </w:rPr>
      </w:pPr>
    </w:p>
    <w:p w14:paraId="3406E8EB" w14:textId="77777777" w:rsidR="00F73A3A" w:rsidRPr="00F73A3A" w:rsidRDefault="00F73A3A" w:rsidP="00F73A3A">
      <w:pPr>
        <w:tabs>
          <w:tab w:val="left" w:pos="720"/>
        </w:tabs>
        <w:spacing w:after="0" w:line="240" w:lineRule="auto"/>
        <w:jc w:val="both"/>
        <w:rPr>
          <w:rFonts w:ascii="Arial" w:hAnsi="Arial" w:cs="Arial"/>
          <w:b/>
          <w:sz w:val="24"/>
          <w:szCs w:val="24"/>
        </w:rPr>
      </w:pPr>
    </w:p>
    <w:p w14:paraId="08225997" w14:textId="77777777" w:rsidR="00F73A3A" w:rsidRPr="00F73A3A" w:rsidRDefault="00F73A3A" w:rsidP="00F73A3A">
      <w:pPr>
        <w:tabs>
          <w:tab w:val="left" w:pos="720"/>
        </w:tabs>
        <w:spacing w:after="0" w:line="240" w:lineRule="auto"/>
        <w:jc w:val="both"/>
        <w:rPr>
          <w:rFonts w:ascii="Arial" w:hAnsi="Arial" w:cs="Arial"/>
          <w:b/>
          <w:sz w:val="24"/>
          <w:szCs w:val="24"/>
        </w:rPr>
      </w:pPr>
    </w:p>
    <w:p w14:paraId="28D39DA5" w14:textId="77777777" w:rsidR="00F73A3A" w:rsidRPr="00F73A3A" w:rsidRDefault="00F73A3A" w:rsidP="00F73A3A">
      <w:pPr>
        <w:spacing w:after="0" w:line="240" w:lineRule="auto"/>
        <w:ind w:left="1080" w:hanging="720"/>
        <w:jc w:val="both"/>
        <w:rPr>
          <w:rFonts w:ascii="Arial" w:hAnsi="Arial" w:cs="Arial"/>
          <w:b/>
          <w:sz w:val="24"/>
          <w:szCs w:val="24"/>
        </w:rPr>
      </w:pPr>
      <w:r w:rsidRPr="00F73A3A">
        <w:rPr>
          <w:rFonts w:ascii="Arial" w:hAnsi="Arial" w:cs="Arial"/>
          <w:b/>
          <w:sz w:val="24"/>
          <w:szCs w:val="24"/>
        </w:rPr>
        <w:t xml:space="preserve">                                      </w:t>
      </w:r>
    </w:p>
    <w:p w14:paraId="595387B9" w14:textId="77777777" w:rsidR="00F73A3A" w:rsidRPr="005940BF" w:rsidRDefault="00F73A3A" w:rsidP="00F73A3A">
      <w:pPr>
        <w:keepNext/>
        <w:spacing w:after="0" w:line="240" w:lineRule="auto"/>
        <w:jc w:val="center"/>
        <w:outlineLvl w:val="0"/>
        <w:rPr>
          <w:rFonts w:ascii="Arial" w:hAnsi="Arial" w:cs="Arial"/>
          <w:b/>
          <w:sz w:val="72"/>
          <w:szCs w:val="72"/>
        </w:rPr>
      </w:pPr>
      <w:bookmarkStart w:id="4" w:name="appendixb"/>
      <w:bookmarkEnd w:id="4"/>
    </w:p>
    <w:p w14:paraId="748ABAAA" w14:textId="77777777" w:rsidR="00F73A3A" w:rsidRPr="005940BF" w:rsidRDefault="00BE7A74" w:rsidP="00BE7A74">
      <w:pPr>
        <w:keepNext/>
        <w:spacing w:after="0" w:line="240" w:lineRule="auto"/>
        <w:jc w:val="center"/>
        <w:outlineLvl w:val="0"/>
        <w:rPr>
          <w:rFonts w:ascii="Arial" w:hAnsi="Arial" w:cs="Arial"/>
          <w:b/>
          <w:sz w:val="72"/>
          <w:szCs w:val="72"/>
        </w:rPr>
      </w:pPr>
      <w:r>
        <w:rPr>
          <w:rFonts w:cs="Arial"/>
          <w:b/>
          <w:noProof/>
          <w:lang w:eastAsia="en-GB"/>
        </w:rPr>
        <w:drawing>
          <wp:inline distT="0" distB="0" distL="0" distR="0" wp14:anchorId="4FFD6AE7" wp14:editId="47FAFA95">
            <wp:extent cx="3611245" cy="504825"/>
            <wp:effectExtent l="0" t="0" r="825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245" cy="504825"/>
                    </a:xfrm>
                    <a:prstGeom prst="rect">
                      <a:avLst/>
                    </a:prstGeom>
                    <a:noFill/>
                  </pic:spPr>
                </pic:pic>
              </a:graphicData>
            </a:graphic>
          </wp:inline>
        </w:drawing>
      </w:r>
    </w:p>
    <w:p w14:paraId="092812A2" w14:textId="77777777" w:rsidR="00F73A3A" w:rsidRPr="005940BF" w:rsidRDefault="00F73A3A" w:rsidP="00F73A3A">
      <w:pPr>
        <w:keepNext/>
        <w:spacing w:after="0" w:line="240" w:lineRule="auto"/>
        <w:outlineLvl w:val="0"/>
        <w:rPr>
          <w:rFonts w:ascii="Arial" w:hAnsi="Arial" w:cs="Arial"/>
          <w:b/>
          <w:sz w:val="72"/>
          <w:szCs w:val="72"/>
        </w:rPr>
      </w:pPr>
    </w:p>
    <w:p w14:paraId="615F8287" w14:textId="77777777" w:rsidR="00F73A3A" w:rsidRPr="005940BF" w:rsidRDefault="00BE7A74" w:rsidP="00BE7A74">
      <w:pPr>
        <w:keepNext/>
        <w:spacing w:after="0" w:line="240" w:lineRule="auto"/>
        <w:jc w:val="center"/>
        <w:outlineLvl w:val="0"/>
        <w:rPr>
          <w:rFonts w:ascii="Arial" w:hAnsi="Arial" w:cs="Arial"/>
          <w:b/>
          <w:sz w:val="72"/>
          <w:szCs w:val="72"/>
        </w:rPr>
      </w:pPr>
      <w:r w:rsidRPr="005940BF">
        <w:rPr>
          <w:rFonts w:ascii="Arial" w:hAnsi="Arial" w:cs="Arial"/>
          <w:b/>
          <w:sz w:val="72"/>
          <w:szCs w:val="72"/>
        </w:rPr>
        <w:t>Nottinghamshire School Grievance Procedure</w:t>
      </w:r>
    </w:p>
    <w:p w14:paraId="281F5F4B" w14:textId="77777777" w:rsidR="00BE7A74" w:rsidRDefault="00BE7A74" w:rsidP="00F73A3A">
      <w:pPr>
        <w:keepNext/>
        <w:spacing w:after="0" w:line="240" w:lineRule="auto"/>
        <w:jc w:val="center"/>
        <w:outlineLvl w:val="0"/>
        <w:rPr>
          <w:rFonts w:ascii="Arial" w:hAnsi="Arial" w:cs="Arial"/>
          <w:b/>
          <w:sz w:val="72"/>
          <w:szCs w:val="72"/>
        </w:rPr>
      </w:pPr>
    </w:p>
    <w:p w14:paraId="56978973" w14:textId="77777777" w:rsidR="00F73A3A" w:rsidRPr="005940BF" w:rsidRDefault="00F73A3A" w:rsidP="00F73A3A">
      <w:pPr>
        <w:keepNext/>
        <w:spacing w:after="0" w:line="240" w:lineRule="auto"/>
        <w:jc w:val="center"/>
        <w:outlineLvl w:val="0"/>
        <w:rPr>
          <w:rFonts w:ascii="Arial" w:hAnsi="Arial" w:cs="Arial"/>
          <w:b/>
          <w:sz w:val="72"/>
          <w:szCs w:val="72"/>
        </w:rPr>
      </w:pPr>
      <w:r w:rsidRPr="005940BF">
        <w:rPr>
          <w:rFonts w:ascii="Arial" w:hAnsi="Arial" w:cs="Arial"/>
          <w:b/>
          <w:sz w:val="72"/>
          <w:szCs w:val="72"/>
        </w:rPr>
        <w:t xml:space="preserve">TOOLKIT </w:t>
      </w:r>
    </w:p>
    <w:p w14:paraId="0E80EC61" w14:textId="77777777" w:rsidR="00F73A3A" w:rsidRPr="005940BF" w:rsidRDefault="00F73A3A" w:rsidP="00F73A3A">
      <w:pPr>
        <w:keepNext/>
        <w:spacing w:after="0" w:line="240" w:lineRule="auto"/>
        <w:jc w:val="center"/>
        <w:outlineLvl w:val="0"/>
        <w:rPr>
          <w:rFonts w:ascii="Arial" w:hAnsi="Arial" w:cs="Arial"/>
          <w:b/>
          <w:sz w:val="72"/>
          <w:szCs w:val="72"/>
        </w:rPr>
      </w:pPr>
    </w:p>
    <w:p w14:paraId="02F8F26D" w14:textId="77777777" w:rsidR="00F73A3A" w:rsidRPr="005940BF" w:rsidRDefault="00F73A3A" w:rsidP="00F73A3A">
      <w:pPr>
        <w:keepNext/>
        <w:spacing w:after="0" w:line="240" w:lineRule="auto"/>
        <w:jc w:val="center"/>
        <w:outlineLvl w:val="0"/>
        <w:rPr>
          <w:rFonts w:ascii="Arial" w:hAnsi="Arial" w:cs="Arial"/>
          <w:b/>
          <w:sz w:val="72"/>
          <w:szCs w:val="72"/>
        </w:rPr>
      </w:pPr>
    </w:p>
    <w:p w14:paraId="2378E105" w14:textId="77777777" w:rsidR="00F73A3A" w:rsidRPr="005940BF" w:rsidRDefault="00F73A3A" w:rsidP="00F73A3A">
      <w:pPr>
        <w:keepNext/>
        <w:spacing w:after="0" w:line="240" w:lineRule="auto"/>
        <w:jc w:val="center"/>
        <w:outlineLvl w:val="0"/>
        <w:rPr>
          <w:rFonts w:ascii="Arial" w:hAnsi="Arial" w:cs="Arial"/>
          <w:b/>
          <w:sz w:val="72"/>
          <w:szCs w:val="72"/>
        </w:rPr>
      </w:pPr>
      <w:r w:rsidRPr="005940BF">
        <w:rPr>
          <w:rFonts w:ascii="Arial" w:hAnsi="Arial" w:cs="Arial"/>
          <w:b/>
          <w:sz w:val="72"/>
          <w:szCs w:val="72"/>
        </w:rPr>
        <w:t>FOR HEADTEACHERS AND GOVERNING BODIES</w:t>
      </w:r>
    </w:p>
    <w:p w14:paraId="6F5D30BE" w14:textId="77777777" w:rsidR="00F73A3A" w:rsidRPr="005940BF" w:rsidRDefault="00F73A3A" w:rsidP="00F73A3A">
      <w:pPr>
        <w:keepNext/>
        <w:spacing w:after="0" w:line="240" w:lineRule="auto"/>
        <w:outlineLvl w:val="0"/>
        <w:rPr>
          <w:rFonts w:ascii="Arial" w:hAnsi="Arial" w:cs="Arial"/>
          <w:b/>
          <w:sz w:val="72"/>
          <w:szCs w:val="72"/>
        </w:rPr>
      </w:pPr>
    </w:p>
    <w:p w14:paraId="6523D525" w14:textId="77777777" w:rsidR="00F73A3A" w:rsidRPr="005940BF" w:rsidRDefault="00F73A3A" w:rsidP="00F73A3A">
      <w:pPr>
        <w:keepNext/>
        <w:spacing w:after="0" w:line="240" w:lineRule="auto"/>
        <w:outlineLvl w:val="0"/>
        <w:rPr>
          <w:rFonts w:ascii="Arial" w:hAnsi="Arial" w:cs="Arial"/>
          <w:b/>
          <w:sz w:val="72"/>
          <w:szCs w:val="72"/>
        </w:rPr>
      </w:pPr>
    </w:p>
    <w:p w14:paraId="2AB4CA7A" w14:textId="77777777" w:rsidR="00F73A3A" w:rsidRPr="005940BF" w:rsidRDefault="00F73A3A" w:rsidP="00F73A3A">
      <w:pPr>
        <w:keepNext/>
        <w:spacing w:after="0" w:line="240" w:lineRule="auto"/>
        <w:outlineLvl w:val="0"/>
        <w:rPr>
          <w:rFonts w:ascii="Arial" w:hAnsi="Arial" w:cs="Arial"/>
          <w:b/>
          <w:sz w:val="72"/>
          <w:szCs w:val="72"/>
        </w:rPr>
      </w:pPr>
    </w:p>
    <w:p w14:paraId="74C88295" w14:textId="77777777" w:rsidR="00F73A3A" w:rsidRPr="005940BF" w:rsidRDefault="00F73A3A" w:rsidP="00F73A3A">
      <w:pPr>
        <w:keepNext/>
        <w:spacing w:after="0" w:line="240" w:lineRule="auto"/>
        <w:outlineLvl w:val="0"/>
        <w:rPr>
          <w:rFonts w:ascii="Arial" w:hAnsi="Arial" w:cs="Arial"/>
          <w:b/>
          <w:sz w:val="72"/>
          <w:szCs w:val="72"/>
        </w:rPr>
      </w:pPr>
    </w:p>
    <w:p w14:paraId="4B468D48" w14:textId="77777777" w:rsidR="00F73A3A" w:rsidRDefault="00A1474C" w:rsidP="00BE7A74">
      <w:pPr>
        <w:spacing w:after="0" w:line="240" w:lineRule="auto"/>
        <w:jc w:val="center"/>
        <w:rPr>
          <w:rFonts w:ascii="Arial" w:hAnsi="Arial" w:cs="Arial"/>
          <w:b/>
          <w:sz w:val="72"/>
          <w:szCs w:val="72"/>
        </w:rPr>
      </w:pPr>
      <w:r>
        <w:rPr>
          <w:rFonts w:ascii="Arial" w:hAnsi="Arial" w:cs="Arial"/>
          <w:b/>
          <w:sz w:val="72"/>
          <w:szCs w:val="72"/>
        </w:rPr>
        <w:t>Novem</w:t>
      </w:r>
      <w:r w:rsidR="00346449">
        <w:rPr>
          <w:rFonts w:ascii="Arial" w:hAnsi="Arial" w:cs="Arial"/>
          <w:b/>
          <w:sz w:val="72"/>
          <w:szCs w:val="72"/>
        </w:rPr>
        <w:t>ber</w:t>
      </w:r>
      <w:r w:rsidR="00BE7A74">
        <w:rPr>
          <w:rFonts w:ascii="Arial" w:hAnsi="Arial" w:cs="Arial"/>
          <w:b/>
          <w:sz w:val="72"/>
          <w:szCs w:val="72"/>
        </w:rPr>
        <w:t xml:space="preserve"> 2015</w:t>
      </w:r>
    </w:p>
    <w:p w14:paraId="6CA6E66F" w14:textId="77777777" w:rsidR="00BE7A74" w:rsidRPr="00BE7A74" w:rsidRDefault="00BE7A74" w:rsidP="00BE7A74">
      <w:pPr>
        <w:spacing w:after="0" w:line="240" w:lineRule="auto"/>
        <w:jc w:val="center"/>
        <w:rPr>
          <w:rFonts w:ascii="Arial" w:hAnsi="Arial" w:cs="Arial"/>
          <w:b/>
          <w:sz w:val="72"/>
          <w:szCs w:val="72"/>
        </w:rPr>
      </w:pPr>
    </w:p>
    <w:p w14:paraId="59E32403" w14:textId="77777777" w:rsidR="00F73A3A" w:rsidRPr="00F73A3A" w:rsidRDefault="00F73A3A" w:rsidP="00F73A3A">
      <w:pPr>
        <w:spacing w:after="0" w:line="240" w:lineRule="auto"/>
        <w:rPr>
          <w:rFonts w:ascii="Arial" w:hAnsi="Arial" w:cs="Arial"/>
          <w:b/>
          <w:sz w:val="24"/>
          <w:szCs w:val="24"/>
        </w:rPr>
      </w:pPr>
      <w:r w:rsidRPr="00F73A3A">
        <w:rPr>
          <w:rFonts w:ascii="Arial" w:hAnsi="Arial" w:cs="Arial"/>
          <w:b/>
          <w:sz w:val="24"/>
          <w:szCs w:val="24"/>
        </w:rPr>
        <w:t xml:space="preserve">SCHOOL GRIEVANCE </w:t>
      </w:r>
      <w:proofErr w:type="gramStart"/>
      <w:r w:rsidRPr="00F73A3A">
        <w:rPr>
          <w:rFonts w:ascii="Arial" w:hAnsi="Arial" w:cs="Arial"/>
          <w:b/>
          <w:sz w:val="24"/>
          <w:szCs w:val="24"/>
        </w:rPr>
        <w:t>PROCEDURE  –</w:t>
      </w:r>
      <w:proofErr w:type="gramEnd"/>
      <w:r w:rsidRPr="00F73A3A">
        <w:rPr>
          <w:rFonts w:ascii="Arial" w:hAnsi="Arial" w:cs="Arial"/>
          <w:b/>
          <w:sz w:val="24"/>
          <w:szCs w:val="24"/>
        </w:rPr>
        <w:t xml:space="preserve"> Toolkit  Contents</w:t>
      </w:r>
    </w:p>
    <w:p w14:paraId="79E9724F" w14:textId="77777777" w:rsidR="00F73A3A" w:rsidRPr="00F73A3A" w:rsidRDefault="00F73A3A" w:rsidP="00F73A3A">
      <w:pPr>
        <w:spacing w:after="0" w:line="240" w:lineRule="auto"/>
        <w:rPr>
          <w:rFonts w:ascii="Arial" w:hAnsi="Arial" w:cs="Arial"/>
          <w:b/>
          <w:sz w:val="24"/>
          <w:szCs w:val="24"/>
        </w:rPr>
      </w:pPr>
    </w:p>
    <w:p w14:paraId="0BD33E22" w14:textId="77777777" w:rsidR="00F73A3A" w:rsidRPr="00F73A3A" w:rsidRDefault="00F73A3A" w:rsidP="00F73A3A">
      <w:pPr>
        <w:spacing w:after="0" w:line="240" w:lineRule="auto"/>
        <w:rPr>
          <w:rFonts w:ascii="Arial" w:hAnsi="Arial" w:cs="Arial"/>
          <w:b/>
          <w:sz w:val="24"/>
          <w:szCs w:val="24"/>
        </w:rPr>
      </w:pPr>
    </w:p>
    <w:p w14:paraId="42035486" w14:textId="77777777" w:rsidR="00F73A3A" w:rsidRPr="00F73A3A" w:rsidRDefault="00F73A3A" w:rsidP="00F73A3A">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152"/>
        <w:gridCol w:w="1360"/>
      </w:tblGrid>
      <w:tr w:rsidR="008E31CC" w:rsidRPr="00F73A3A" w14:paraId="0AFFCEE8" w14:textId="77777777" w:rsidTr="000B3C47">
        <w:tc>
          <w:tcPr>
            <w:tcW w:w="1556" w:type="dxa"/>
            <w:shd w:val="clear" w:color="auto" w:fill="auto"/>
          </w:tcPr>
          <w:p w14:paraId="14CE7F09" w14:textId="77777777" w:rsidR="008E31CC" w:rsidRPr="00F73A3A" w:rsidRDefault="008E31CC" w:rsidP="00F73A3A">
            <w:pPr>
              <w:spacing w:after="0" w:line="240" w:lineRule="auto"/>
              <w:rPr>
                <w:rFonts w:ascii="Arial" w:hAnsi="Arial" w:cs="Arial"/>
                <w:b/>
                <w:sz w:val="24"/>
                <w:szCs w:val="24"/>
              </w:rPr>
            </w:pPr>
            <w:r w:rsidRPr="00F73A3A">
              <w:rPr>
                <w:rFonts w:ascii="Arial" w:hAnsi="Arial" w:cs="Arial"/>
                <w:b/>
                <w:sz w:val="24"/>
                <w:szCs w:val="24"/>
              </w:rPr>
              <w:t>APPENDIX</w:t>
            </w:r>
          </w:p>
          <w:p w14:paraId="50EC3464" w14:textId="77777777" w:rsidR="008E31CC" w:rsidRPr="00F73A3A" w:rsidRDefault="008E31CC" w:rsidP="00F73A3A">
            <w:pPr>
              <w:spacing w:after="0" w:line="240" w:lineRule="auto"/>
              <w:rPr>
                <w:rFonts w:ascii="Arial" w:hAnsi="Arial" w:cs="Arial"/>
                <w:b/>
                <w:sz w:val="24"/>
                <w:szCs w:val="24"/>
              </w:rPr>
            </w:pPr>
          </w:p>
        </w:tc>
        <w:tc>
          <w:tcPr>
            <w:tcW w:w="6349" w:type="dxa"/>
            <w:shd w:val="clear" w:color="auto" w:fill="auto"/>
          </w:tcPr>
          <w:p w14:paraId="10A2BC0B" w14:textId="77777777" w:rsidR="008E31CC" w:rsidRPr="00F73A3A" w:rsidRDefault="008E31CC" w:rsidP="00F73A3A">
            <w:pPr>
              <w:spacing w:after="0" w:line="240" w:lineRule="auto"/>
              <w:rPr>
                <w:rFonts w:ascii="Arial" w:hAnsi="Arial" w:cs="Arial"/>
                <w:b/>
                <w:sz w:val="24"/>
                <w:szCs w:val="24"/>
              </w:rPr>
            </w:pPr>
            <w:r w:rsidRPr="00F73A3A">
              <w:rPr>
                <w:rFonts w:ascii="Arial" w:hAnsi="Arial" w:cs="Arial"/>
                <w:b/>
                <w:sz w:val="24"/>
                <w:szCs w:val="24"/>
              </w:rPr>
              <w:t>Title</w:t>
            </w:r>
          </w:p>
        </w:tc>
        <w:tc>
          <w:tcPr>
            <w:tcW w:w="1384" w:type="dxa"/>
          </w:tcPr>
          <w:p w14:paraId="4E14B20F" w14:textId="77777777" w:rsidR="008E31CC" w:rsidRPr="00F73A3A" w:rsidRDefault="008E31CC" w:rsidP="00F73A3A">
            <w:pPr>
              <w:spacing w:after="0" w:line="240" w:lineRule="auto"/>
              <w:rPr>
                <w:rFonts w:ascii="Arial" w:hAnsi="Arial" w:cs="Arial"/>
                <w:b/>
                <w:sz w:val="24"/>
                <w:szCs w:val="24"/>
              </w:rPr>
            </w:pPr>
            <w:r>
              <w:rPr>
                <w:rFonts w:ascii="Arial" w:hAnsi="Arial" w:cs="Arial"/>
                <w:b/>
                <w:sz w:val="24"/>
                <w:szCs w:val="24"/>
              </w:rPr>
              <w:t>Page</w:t>
            </w:r>
          </w:p>
        </w:tc>
      </w:tr>
      <w:tr w:rsidR="008E31CC" w:rsidRPr="00F73A3A" w14:paraId="3BC49B03" w14:textId="77777777" w:rsidTr="000B3C47">
        <w:tc>
          <w:tcPr>
            <w:tcW w:w="1556" w:type="dxa"/>
            <w:shd w:val="clear" w:color="auto" w:fill="auto"/>
          </w:tcPr>
          <w:p w14:paraId="12B14B83"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1</w:t>
            </w:r>
          </w:p>
        </w:tc>
        <w:tc>
          <w:tcPr>
            <w:tcW w:w="6349" w:type="dxa"/>
            <w:shd w:val="clear" w:color="auto" w:fill="auto"/>
          </w:tcPr>
          <w:p w14:paraId="36AAA107"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Notification of Formal Grievance</w:t>
            </w:r>
          </w:p>
          <w:p w14:paraId="4AF06B79" w14:textId="77777777" w:rsidR="008E31CC" w:rsidRPr="00F73A3A" w:rsidRDefault="008E31CC" w:rsidP="00F73A3A">
            <w:pPr>
              <w:spacing w:after="0" w:line="240" w:lineRule="auto"/>
              <w:rPr>
                <w:rFonts w:ascii="Arial" w:hAnsi="Arial" w:cs="Arial"/>
                <w:sz w:val="24"/>
                <w:szCs w:val="24"/>
              </w:rPr>
            </w:pPr>
          </w:p>
        </w:tc>
        <w:tc>
          <w:tcPr>
            <w:tcW w:w="1384" w:type="dxa"/>
          </w:tcPr>
          <w:p w14:paraId="0457EA4F" w14:textId="77777777" w:rsidR="008E31CC" w:rsidRPr="00F73A3A" w:rsidRDefault="00CB02B2" w:rsidP="00F73A3A">
            <w:pPr>
              <w:spacing w:after="0" w:line="240" w:lineRule="auto"/>
              <w:rPr>
                <w:rFonts w:ascii="Arial" w:hAnsi="Arial" w:cs="Arial"/>
                <w:sz w:val="24"/>
                <w:szCs w:val="24"/>
              </w:rPr>
            </w:pPr>
            <w:r>
              <w:rPr>
                <w:rFonts w:ascii="Arial" w:hAnsi="Arial" w:cs="Arial"/>
                <w:sz w:val="24"/>
                <w:szCs w:val="24"/>
              </w:rPr>
              <w:t>29</w:t>
            </w:r>
          </w:p>
        </w:tc>
      </w:tr>
      <w:tr w:rsidR="008E31CC" w:rsidRPr="00F73A3A" w14:paraId="3DA9C254" w14:textId="77777777" w:rsidTr="000B3C47">
        <w:tc>
          <w:tcPr>
            <w:tcW w:w="1556" w:type="dxa"/>
            <w:shd w:val="clear" w:color="auto" w:fill="auto"/>
          </w:tcPr>
          <w:p w14:paraId="007B926B"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2</w:t>
            </w:r>
          </w:p>
        </w:tc>
        <w:tc>
          <w:tcPr>
            <w:tcW w:w="6349" w:type="dxa"/>
            <w:shd w:val="clear" w:color="auto" w:fill="auto"/>
          </w:tcPr>
          <w:p w14:paraId="1FACBB8F"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 xml:space="preserve">Response to Grievance </w:t>
            </w:r>
          </w:p>
          <w:p w14:paraId="40A428A1" w14:textId="77777777" w:rsidR="008E31CC" w:rsidRPr="00F73A3A" w:rsidRDefault="008E31CC" w:rsidP="00F73A3A">
            <w:pPr>
              <w:spacing w:after="0" w:line="240" w:lineRule="auto"/>
              <w:rPr>
                <w:rFonts w:ascii="Arial" w:hAnsi="Arial" w:cs="Arial"/>
                <w:sz w:val="24"/>
                <w:szCs w:val="24"/>
              </w:rPr>
            </w:pPr>
          </w:p>
        </w:tc>
        <w:tc>
          <w:tcPr>
            <w:tcW w:w="1384" w:type="dxa"/>
          </w:tcPr>
          <w:p w14:paraId="74B778FF" w14:textId="77777777" w:rsidR="008E31CC" w:rsidRPr="00F73A3A" w:rsidRDefault="00CB02B2" w:rsidP="00F73A3A">
            <w:pPr>
              <w:spacing w:after="0" w:line="240" w:lineRule="auto"/>
              <w:rPr>
                <w:rFonts w:ascii="Arial" w:hAnsi="Arial" w:cs="Arial"/>
                <w:sz w:val="24"/>
                <w:szCs w:val="24"/>
              </w:rPr>
            </w:pPr>
            <w:r>
              <w:rPr>
                <w:rFonts w:ascii="Arial" w:hAnsi="Arial" w:cs="Arial"/>
                <w:sz w:val="24"/>
                <w:szCs w:val="24"/>
              </w:rPr>
              <w:t>30</w:t>
            </w:r>
          </w:p>
        </w:tc>
      </w:tr>
      <w:tr w:rsidR="008E31CC" w:rsidRPr="00F73A3A" w14:paraId="65A22E9A" w14:textId="77777777" w:rsidTr="000B3C47">
        <w:trPr>
          <w:trHeight w:val="616"/>
        </w:trPr>
        <w:tc>
          <w:tcPr>
            <w:tcW w:w="1556" w:type="dxa"/>
            <w:shd w:val="clear" w:color="auto" w:fill="auto"/>
          </w:tcPr>
          <w:p w14:paraId="3490D560"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3</w:t>
            </w:r>
          </w:p>
        </w:tc>
        <w:tc>
          <w:tcPr>
            <w:tcW w:w="6349" w:type="dxa"/>
            <w:shd w:val="clear" w:color="auto" w:fill="auto"/>
          </w:tcPr>
          <w:p w14:paraId="33569AF1"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Summary of Recorded Issues (to employee against whom grievance is raised)</w:t>
            </w:r>
          </w:p>
        </w:tc>
        <w:tc>
          <w:tcPr>
            <w:tcW w:w="1384" w:type="dxa"/>
          </w:tcPr>
          <w:p w14:paraId="1C82EBF1" w14:textId="77777777" w:rsidR="008E31CC" w:rsidRPr="00F73A3A" w:rsidRDefault="00CB02B2" w:rsidP="00F73A3A">
            <w:pPr>
              <w:spacing w:after="0" w:line="240" w:lineRule="auto"/>
              <w:rPr>
                <w:rFonts w:ascii="Arial" w:hAnsi="Arial" w:cs="Arial"/>
                <w:sz w:val="24"/>
                <w:szCs w:val="24"/>
              </w:rPr>
            </w:pPr>
            <w:r>
              <w:rPr>
                <w:rFonts w:ascii="Arial" w:hAnsi="Arial" w:cs="Arial"/>
                <w:sz w:val="24"/>
                <w:szCs w:val="24"/>
              </w:rPr>
              <w:t>31</w:t>
            </w:r>
          </w:p>
        </w:tc>
      </w:tr>
      <w:tr w:rsidR="008E31CC" w:rsidRPr="00F73A3A" w14:paraId="09805968" w14:textId="77777777" w:rsidTr="000B3C47">
        <w:trPr>
          <w:trHeight w:val="487"/>
        </w:trPr>
        <w:tc>
          <w:tcPr>
            <w:tcW w:w="1556" w:type="dxa"/>
            <w:shd w:val="clear" w:color="auto" w:fill="auto"/>
          </w:tcPr>
          <w:p w14:paraId="19E2B0AD"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4</w:t>
            </w:r>
          </w:p>
        </w:tc>
        <w:tc>
          <w:tcPr>
            <w:tcW w:w="6349" w:type="dxa"/>
            <w:shd w:val="clear" w:color="auto" w:fill="auto"/>
          </w:tcPr>
          <w:p w14:paraId="28A09173"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Invitation to Informal Grievance Meeting</w:t>
            </w:r>
            <w:r w:rsidR="00CB02B2">
              <w:rPr>
                <w:rFonts w:ascii="Arial" w:hAnsi="Arial" w:cs="Arial"/>
                <w:sz w:val="24"/>
                <w:szCs w:val="24"/>
              </w:rPr>
              <w:t xml:space="preserve"> (Stage One)</w:t>
            </w:r>
          </w:p>
        </w:tc>
        <w:tc>
          <w:tcPr>
            <w:tcW w:w="1384" w:type="dxa"/>
          </w:tcPr>
          <w:p w14:paraId="32F8AFE3" w14:textId="77777777" w:rsidR="008E31CC" w:rsidRPr="00F73A3A" w:rsidRDefault="00CB02B2" w:rsidP="00F73A3A">
            <w:pPr>
              <w:spacing w:after="0" w:line="240" w:lineRule="auto"/>
              <w:rPr>
                <w:rFonts w:ascii="Arial" w:hAnsi="Arial" w:cs="Arial"/>
                <w:sz w:val="24"/>
                <w:szCs w:val="24"/>
              </w:rPr>
            </w:pPr>
            <w:r>
              <w:rPr>
                <w:rFonts w:ascii="Arial" w:hAnsi="Arial" w:cs="Arial"/>
                <w:sz w:val="24"/>
                <w:szCs w:val="24"/>
              </w:rPr>
              <w:t>32</w:t>
            </w:r>
          </w:p>
        </w:tc>
      </w:tr>
      <w:tr w:rsidR="008E31CC" w:rsidRPr="00F73A3A" w14:paraId="6E1AD2AA" w14:textId="77777777" w:rsidTr="000B3C47">
        <w:trPr>
          <w:trHeight w:val="487"/>
        </w:trPr>
        <w:tc>
          <w:tcPr>
            <w:tcW w:w="1556" w:type="dxa"/>
            <w:shd w:val="clear" w:color="auto" w:fill="auto"/>
          </w:tcPr>
          <w:p w14:paraId="1BF29844"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5</w:t>
            </w:r>
          </w:p>
        </w:tc>
        <w:tc>
          <w:tcPr>
            <w:tcW w:w="6349" w:type="dxa"/>
            <w:shd w:val="clear" w:color="auto" w:fill="auto"/>
          </w:tcPr>
          <w:p w14:paraId="44C825FF"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 xml:space="preserve">Outcome of Informal Grievance Meeting </w:t>
            </w:r>
            <w:r w:rsidR="00CB02B2">
              <w:rPr>
                <w:rFonts w:ascii="Arial" w:hAnsi="Arial" w:cs="Arial"/>
                <w:sz w:val="24"/>
                <w:szCs w:val="24"/>
              </w:rPr>
              <w:t>(Stage One)</w:t>
            </w:r>
          </w:p>
        </w:tc>
        <w:tc>
          <w:tcPr>
            <w:tcW w:w="1384" w:type="dxa"/>
          </w:tcPr>
          <w:p w14:paraId="4D667171" w14:textId="77777777" w:rsidR="008E31CC" w:rsidRPr="00F73A3A" w:rsidRDefault="00CB02B2" w:rsidP="00F73A3A">
            <w:pPr>
              <w:spacing w:after="0" w:line="240" w:lineRule="auto"/>
              <w:rPr>
                <w:rFonts w:ascii="Arial" w:hAnsi="Arial" w:cs="Arial"/>
                <w:sz w:val="24"/>
                <w:szCs w:val="24"/>
              </w:rPr>
            </w:pPr>
            <w:r>
              <w:rPr>
                <w:rFonts w:ascii="Arial" w:hAnsi="Arial" w:cs="Arial"/>
                <w:sz w:val="24"/>
                <w:szCs w:val="24"/>
              </w:rPr>
              <w:t>33</w:t>
            </w:r>
          </w:p>
        </w:tc>
      </w:tr>
      <w:tr w:rsidR="008E31CC" w:rsidRPr="00F73A3A" w14:paraId="300DE6DD" w14:textId="77777777" w:rsidTr="000B3C47">
        <w:trPr>
          <w:trHeight w:val="644"/>
        </w:trPr>
        <w:tc>
          <w:tcPr>
            <w:tcW w:w="1556" w:type="dxa"/>
            <w:shd w:val="clear" w:color="auto" w:fill="auto"/>
          </w:tcPr>
          <w:p w14:paraId="1610C310"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6</w:t>
            </w:r>
          </w:p>
        </w:tc>
        <w:tc>
          <w:tcPr>
            <w:tcW w:w="6349" w:type="dxa"/>
            <w:shd w:val="clear" w:color="auto" w:fill="auto"/>
          </w:tcPr>
          <w:p w14:paraId="1C1807AB"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Invitation to Formal Grievance Meeting</w:t>
            </w:r>
            <w:r w:rsidR="00CB02B2">
              <w:rPr>
                <w:rFonts w:ascii="Arial" w:hAnsi="Arial" w:cs="Arial"/>
                <w:sz w:val="24"/>
                <w:szCs w:val="24"/>
              </w:rPr>
              <w:t xml:space="preserve"> (Stage Two)</w:t>
            </w:r>
          </w:p>
        </w:tc>
        <w:tc>
          <w:tcPr>
            <w:tcW w:w="1384" w:type="dxa"/>
          </w:tcPr>
          <w:p w14:paraId="60EAF034" w14:textId="77777777" w:rsidR="008E31CC" w:rsidRPr="00F73A3A" w:rsidRDefault="00CB02B2" w:rsidP="00F73A3A">
            <w:pPr>
              <w:spacing w:after="0" w:line="240" w:lineRule="auto"/>
              <w:rPr>
                <w:rFonts w:ascii="Arial" w:hAnsi="Arial" w:cs="Arial"/>
                <w:sz w:val="24"/>
                <w:szCs w:val="24"/>
              </w:rPr>
            </w:pPr>
            <w:r>
              <w:rPr>
                <w:rFonts w:ascii="Arial" w:hAnsi="Arial" w:cs="Arial"/>
                <w:sz w:val="24"/>
                <w:szCs w:val="24"/>
              </w:rPr>
              <w:t>34</w:t>
            </w:r>
          </w:p>
        </w:tc>
      </w:tr>
      <w:tr w:rsidR="008E31CC" w:rsidRPr="00F73A3A" w14:paraId="2D21CFAA" w14:textId="77777777" w:rsidTr="000B3C47">
        <w:trPr>
          <w:trHeight w:val="533"/>
        </w:trPr>
        <w:tc>
          <w:tcPr>
            <w:tcW w:w="1556" w:type="dxa"/>
            <w:shd w:val="clear" w:color="auto" w:fill="auto"/>
          </w:tcPr>
          <w:p w14:paraId="205E7C50"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7</w:t>
            </w:r>
          </w:p>
        </w:tc>
        <w:tc>
          <w:tcPr>
            <w:tcW w:w="6349" w:type="dxa"/>
            <w:shd w:val="clear" w:color="auto" w:fill="auto"/>
          </w:tcPr>
          <w:p w14:paraId="63D3BC3D"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Outcome of Formal Grievance Meeting</w:t>
            </w:r>
            <w:r w:rsidR="00CB02B2">
              <w:rPr>
                <w:rFonts w:ascii="Arial" w:hAnsi="Arial" w:cs="Arial"/>
                <w:sz w:val="24"/>
                <w:szCs w:val="24"/>
              </w:rPr>
              <w:t xml:space="preserve"> (Stage Two)</w:t>
            </w:r>
          </w:p>
        </w:tc>
        <w:tc>
          <w:tcPr>
            <w:tcW w:w="1384" w:type="dxa"/>
          </w:tcPr>
          <w:p w14:paraId="4CE94C52" w14:textId="77777777" w:rsidR="008E31CC" w:rsidRPr="00F73A3A" w:rsidRDefault="00CB02B2" w:rsidP="00F73A3A">
            <w:pPr>
              <w:spacing w:after="0" w:line="240" w:lineRule="auto"/>
              <w:rPr>
                <w:rFonts w:ascii="Arial" w:hAnsi="Arial" w:cs="Arial"/>
                <w:sz w:val="24"/>
                <w:szCs w:val="24"/>
              </w:rPr>
            </w:pPr>
            <w:r>
              <w:rPr>
                <w:rFonts w:ascii="Arial" w:hAnsi="Arial" w:cs="Arial"/>
                <w:sz w:val="24"/>
                <w:szCs w:val="24"/>
              </w:rPr>
              <w:t>35</w:t>
            </w:r>
          </w:p>
        </w:tc>
      </w:tr>
      <w:tr w:rsidR="008E31CC" w:rsidRPr="00F73A3A" w14:paraId="740F9140" w14:textId="77777777" w:rsidTr="000B3C47">
        <w:trPr>
          <w:trHeight w:val="523"/>
        </w:trPr>
        <w:tc>
          <w:tcPr>
            <w:tcW w:w="1556" w:type="dxa"/>
            <w:shd w:val="clear" w:color="auto" w:fill="auto"/>
          </w:tcPr>
          <w:p w14:paraId="0528797D"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8</w:t>
            </w:r>
          </w:p>
        </w:tc>
        <w:tc>
          <w:tcPr>
            <w:tcW w:w="6349" w:type="dxa"/>
            <w:shd w:val="clear" w:color="auto" w:fill="auto"/>
          </w:tcPr>
          <w:p w14:paraId="7CC963E2" w14:textId="77777777" w:rsidR="008E31CC" w:rsidRPr="00F73A3A" w:rsidRDefault="008E31CC" w:rsidP="00CB02B2">
            <w:pPr>
              <w:spacing w:after="0" w:line="240" w:lineRule="auto"/>
              <w:rPr>
                <w:rFonts w:ascii="Arial" w:hAnsi="Arial" w:cs="Arial"/>
                <w:sz w:val="24"/>
                <w:szCs w:val="24"/>
              </w:rPr>
            </w:pPr>
            <w:r w:rsidRPr="00F73A3A">
              <w:rPr>
                <w:rFonts w:ascii="Arial" w:hAnsi="Arial" w:cs="Arial"/>
                <w:sz w:val="24"/>
                <w:szCs w:val="24"/>
              </w:rPr>
              <w:t>Invitation</w:t>
            </w:r>
            <w:r w:rsidR="00CB02B2">
              <w:rPr>
                <w:rFonts w:ascii="Arial" w:hAnsi="Arial" w:cs="Arial"/>
                <w:sz w:val="24"/>
                <w:szCs w:val="24"/>
              </w:rPr>
              <w:t xml:space="preserve"> </w:t>
            </w:r>
            <w:r w:rsidRPr="00F73A3A">
              <w:rPr>
                <w:rFonts w:ascii="Arial" w:hAnsi="Arial" w:cs="Arial"/>
                <w:sz w:val="24"/>
                <w:szCs w:val="24"/>
              </w:rPr>
              <w:t>to Formal G</w:t>
            </w:r>
            <w:r w:rsidR="00CB02B2">
              <w:rPr>
                <w:rFonts w:ascii="Arial" w:hAnsi="Arial" w:cs="Arial"/>
                <w:sz w:val="24"/>
                <w:szCs w:val="24"/>
              </w:rPr>
              <w:t>rievance Appeal Meeting (Stage Three</w:t>
            </w:r>
            <w:r w:rsidRPr="00F73A3A">
              <w:rPr>
                <w:rFonts w:ascii="Arial" w:hAnsi="Arial" w:cs="Arial"/>
                <w:sz w:val="24"/>
                <w:szCs w:val="24"/>
              </w:rPr>
              <w:t>)</w:t>
            </w:r>
          </w:p>
        </w:tc>
        <w:tc>
          <w:tcPr>
            <w:tcW w:w="1384" w:type="dxa"/>
          </w:tcPr>
          <w:p w14:paraId="5509CD23" w14:textId="77777777" w:rsidR="008E31CC" w:rsidRPr="00F73A3A" w:rsidRDefault="00CB02B2" w:rsidP="00F73A3A">
            <w:pPr>
              <w:spacing w:after="0" w:line="240" w:lineRule="auto"/>
              <w:rPr>
                <w:rFonts w:ascii="Arial" w:hAnsi="Arial" w:cs="Arial"/>
                <w:sz w:val="24"/>
                <w:szCs w:val="24"/>
              </w:rPr>
            </w:pPr>
            <w:r>
              <w:rPr>
                <w:rFonts w:ascii="Arial" w:hAnsi="Arial" w:cs="Arial"/>
                <w:sz w:val="24"/>
                <w:szCs w:val="24"/>
              </w:rPr>
              <w:t>36</w:t>
            </w:r>
          </w:p>
        </w:tc>
      </w:tr>
      <w:tr w:rsidR="008E31CC" w:rsidRPr="00F73A3A" w14:paraId="202D923F" w14:textId="77777777" w:rsidTr="000B3C47">
        <w:tc>
          <w:tcPr>
            <w:tcW w:w="1556" w:type="dxa"/>
            <w:shd w:val="clear" w:color="auto" w:fill="auto"/>
          </w:tcPr>
          <w:p w14:paraId="144446C7"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9</w:t>
            </w:r>
          </w:p>
        </w:tc>
        <w:tc>
          <w:tcPr>
            <w:tcW w:w="6349" w:type="dxa"/>
            <w:shd w:val="clear" w:color="auto" w:fill="auto"/>
          </w:tcPr>
          <w:p w14:paraId="1A5C03F5" w14:textId="77777777" w:rsidR="008E31CC" w:rsidRPr="00F73A3A" w:rsidRDefault="008E31CC" w:rsidP="00F73A3A">
            <w:pPr>
              <w:spacing w:after="0" w:line="240" w:lineRule="auto"/>
              <w:contextualSpacing/>
              <w:rPr>
                <w:rFonts w:ascii="Arial" w:hAnsi="Arial" w:cs="Arial"/>
                <w:sz w:val="24"/>
                <w:szCs w:val="24"/>
              </w:rPr>
            </w:pPr>
            <w:r w:rsidRPr="00F73A3A">
              <w:rPr>
                <w:rFonts w:ascii="Arial" w:hAnsi="Arial" w:cs="Arial"/>
                <w:sz w:val="24"/>
                <w:szCs w:val="24"/>
              </w:rPr>
              <w:t>Outcome of Formal G</w:t>
            </w:r>
            <w:r w:rsidR="00CB02B2">
              <w:rPr>
                <w:rFonts w:ascii="Arial" w:hAnsi="Arial" w:cs="Arial"/>
                <w:sz w:val="24"/>
                <w:szCs w:val="24"/>
              </w:rPr>
              <w:t>rievance Appeal Meeting (Stage Three</w:t>
            </w:r>
            <w:r w:rsidRPr="00F73A3A">
              <w:rPr>
                <w:rFonts w:ascii="Arial" w:hAnsi="Arial" w:cs="Arial"/>
                <w:sz w:val="24"/>
                <w:szCs w:val="24"/>
              </w:rPr>
              <w:t>)</w:t>
            </w:r>
          </w:p>
          <w:p w14:paraId="5710824E" w14:textId="77777777" w:rsidR="008E31CC" w:rsidRPr="00F73A3A" w:rsidRDefault="008E31CC" w:rsidP="00F73A3A">
            <w:pPr>
              <w:spacing w:after="0" w:line="240" w:lineRule="auto"/>
              <w:contextualSpacing/>
              <w:rPr>
                <w:rFonts w:ascii="Arial" w:hAnsi="Arial" w:cs="Arial"/>
                <w:sz w:val="24"/>
                <w:szCs w:val="24"/>
              </w:rPr>
            </w:pPr>
          </w:p>
        </w:tc>
        <w:tc>
          <w:tcPr>
            <w:tcW w:w="1384" w:type="dxa"/>
          </w:tcPr>
          <w:p w14:paraId="2F63BBEF" w14:textId="77777777" w:rsidR="008E31CC" w:rsidRPr="00F73A3A" w:rsidRDefault="00CB02B2" w:rsidP="00F73A3A">
            <w:pPr>
              <w:spacing w:after="0" w:line="240" w:lineRule="auto"/>
              <w:contextualSpacing/>
              <w:rPr>
                <w:rFonts w:ascii="Arial" w:hAnsi="Arial" w:cs="Arial"/>
                <w:sz w:val="24"/>
                <w:szCs w:val="24"/>
              </w:rPr>
            </w:pPr>
            <w:r>
              <w:rPr>
                <w:rFonts w:ascii="Arial" w:hAnsi="Arial" w:cs="Arial"/>
                <w:sz w:val="24"/>
                <w:szCs w:val="24"/>
              </w:rPr>
              <w:t>37</w:t>
            </w:r>
          </w:p>
        </w:tc>
      </w:tr>
      <w:tr w:rsidR="008E31CC" w:rsidRPr="00F73A3A" w14:paraId="406C2FA6" w14:textId="77777777" w:rsidTr="000B3C47">
        <w:tc>
          <w:tcPr>
            <w:tcW w:w="1556" w:type="dxa"/>
            <w:shd w:val="clear" w:color="auto" w:fill="auto"/>
          </w:tcPr>
          <w:p w14:paraId="0F504D3C"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10</w:t>
            </w:r>
          </w:p>
        </w:tc>
        <w:tc>
          <w:tcPr>
            <w:tcW w:w="6349" w:type="dxa"/>
            <w:shd w:val="clear" w:color="auto" w:fill="auto"/>
          </w:tcPr>
          <w:p w14:paraId="16AFC22D" w14:textId="77777777" w:rsidR="008E31CC" w:rsidRDefault="00346449" w:rsidP="00F73A3A">
            <w:pPr>
              <w:spacing w:after="0" w:line="240" w:lineRule="auto"/>
              <w:rPr>
                <w:rFonts w:ascii="Arial" w:hAnsi="Arial" w:cs="Arial"/>
                <w:sz w:val="24"/>
                <w:szCs w:val="24"/>
              </w:rPr>
            </w:pPr>
            <w:r>
              <w:rPr>
                <w:rFonts w:ascii="Arial" w:hAnsi="Arial" w:cs="Arial"/>
                <w:sz w:val="24"/>
                <w:szCs w:val="24"/>
              </w:rPr>
              <w:t>Grievance Mediation</w:t>
            </w:r>
          </w:p>
          <w:p w14:paraId="6FB907D8" w14:textId="77777777" w:rsidR="00346449" w:rsidRPr="00F73A3A" w:rsidRDefault="00346449" w:rsidP="00F73A3A">
            <w:pPr>
              <w:spacing w:after="0" w:line="240" w:lineRule="auto"/>
              <w:rPr>
                <w:rFonts w:ascii="Arial" w:hAnsi="Arial" w:cs="Arial"/>
                <w:sz w:val="24"/>
                <w:szCs w:val="24"/>
              </w:rPr>
            </w:pPr>
          </w:p>
        </w:tc>
        <w:tc>
          <w:tcPr>
            <w:tcW w:w="1384" w:type="dxa"/>
          </w:tcPr>
          <w:p w14:paraId="286EDEF5" w14:textId="77777777" w:rsidR="008E31CC" w:rsidRPr="00F73A3A" w:rsidRDefault="00CB02B2" w:rsidP="00F73A3A">
            <w:pPr>
              <w:spacing w:after="0" w:line="240" w:lineRule="auto"/>
              <w:rPr>
                <w:rFonts w:ascii="Arial" w:hAnsi="Arial" w:cs="Arial"/>
                <w:sz w:val="24"/>
                <w:szCs w:val="24"/>
              </w:rPr>
            </w:pPr>
            <w:r>
              <w:rPr>
                <w:rFonts w:ascii="Arial" w:hAnsi="Arial" w:cs="Arial"/>
                <w:sz w:val="24"/>
                <w:szCs w:val="24"/>
              </w:rPr>
              <w:t>38</w:t>
            </w:r>
          </w:p>
        </w:tc>
      </w:tr>
      <w:tr w:rsidR="008E31CC" w:rsidRPr="00F73A3A" w14:paraId="724843F4" w14:textId="77777777" w:rsidTr="000B3C47">
        <w:tc>
          <w:tcPr>
            <w:tcW w:w="1556" w:type="dxa"/>
            <w:shd w:val="clear" w:color="auto" w:fill="auto"/>
          </w:tcPr>
          <w:p w14:paraId="116CDA8F"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11</w:t>
            </w:r>
          </w:p>
        </w:tc>
        <w:tc>
          <w:tcPr>
            <w:tcW w:w="6349" w:type="dxa"/>
            <w:shd w:val="clear" w:color="auto" w:fill="auto"/>
          </w:tcPr>
          <w:p w14:paraId="18095EF7"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Investigation Template</w:t>
            </w:r>
          </w:p>
          <w:p w14:paraId="3A8CFA5B" w14:textId="77777777" w:rsidR="008E31CC" w:rsidRPr="00F73A3A" w:rsidRDefault="008E31CC" w:rsidP="00F73A3A">
            <w:pPr>
              <w:spacing w:after="0" w:line="240" w:lineRule="auto"/>
              <w:rPr>
                <w:rFonts w:ascii="Arial" w:hAnsi="Arial" w:cs="Arial"/>
                <w:sz w:val="24"/>
                <w:szCs w:val="24"/>
              </w:rPr>
            </w:pPr>
          </w:p>
        </w:tc>
        <w:tc>
          <w:tcPr>
            <w:tcW w:w="1384" w:type="dxa"/>
          </w:tcPr>
          <w:p w14:paraId="4D6D399E" w14:textId="77777777" w:rsidR="008E31CC" w:rsidRPr="00F73A3A" w:rsidRDefault="00CB02B2" w:rsidP="00F73A3A">
            <w:pPr>
              <w:spacing w:after="0" w:line="240" w:lineRule="auto"/>
              <w:rPr>
                <w:rFonts w:ascii="Arial" w:hAnsi="Arial" w:cs="Arial"/>
                <w:sz w:val="24"/>
                <w:szCs w:val="24"/>
              </w:rPr>
            </w:pPr>
            <w:r>
              <w:rPr>
                <w:rFonts w:ascii="Arial" w:hAnsi="Arial" w:cs="Arial"/>
                <w:sz w:val="24"/>
                <w:szCs w:val="24"/>
              </w:rPr>
              <w:t>42</w:t>
            </w:r>
          </w:p>
        </w:tc>
      </w:tr>
      <w:tr w:rsidR="008E31CC" w:rsidRPr="00F73A3A" w14:paraId="495FC10B" w14:textId="77777777" w:rsidTr="000B3C47">
        <w:tc>
          <w:tcPr>
            <w:tcW w:w="1556" w:type="dxa"/>
            <w:shd w:val="clear" w:color="auto" w:fill="auto"/>
          </w:tcPr>
          <w:p w14:paraId="5963D483"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12</w:t>
            </w:r>
          </w:p>
        </w:tc>
        <w:tc>
          <w:tcPr>
            <w:tcW w:w="6349" w:type="dxa"/>
            <w:shd w:val="clear" w:color="auto" w:fill="auto"/>
          </w:tcPr>
          <w:p w14:paraId="65DC7C94"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Template Statement of Case</w:t>
            </w:r>
          </w:p>
          <w:p w14:paraId="56A4358C" w14:textId="77777777" w:rsidR="008E31CC" w:rsidRPr="00F73A3A" w:rsidRDefault="008E31CC" w:rsidP="00F73A3A">
            <w:pPr>
              <w:spacing w:after="0" w:line="240" w:lineRule="auto"/>
              <w:rPr>
                <w:rFonts w:ascii="Arial" w:hAnsi="Arial" w:cs="Arial"/>
                <w:sz w:val="24"/>
                <w:szCs w:val="24"/>
              </w:rPr>
            </w:pPr>
          </w:p>
        </w:tc>
        <w:tc>
          <w:tcPr>
            <w:tcW w:w="1384" w:type="dxa"/>
          </w:tcPr>
          <w:p w14:paraId="74A71865" w14:textId="77777777" w:rsidR="008E31CC" w:rsidRPr="00F73A3A" w:rsidRDefault="00CB02B2" w:rsidP="00F73A3A">
            <w:pPr>
              <w:spacing w:after="0" w:line="240" w:lineRule="auto"/>
              <w:rPr>
                <w:rFonts w:ascii="Arial" w:hAnsi="Arial" w:cs="Arial"/>
                <w:sz w:val="24"/>
                <w:szCs w:val="24"/>
              </w:rPr>
            </w:pPr>
            <w:r>
              <w:rPr>
                <w:rFonts w:ascii="Arial" w:hAnsi="Arial" w:cs="Arial"/>
                <w:sz w:val="24"/>
                <w:szCs w:val="24"/>
              </w:rPr>
              <w:t>44</w:t>
            </w:r>
          </w:p>
        </w:tc>
      </w:tr>
      <w:tr w:rsidR="008E31CC" w:rsidRPr="00F73A3A" w14:paraId="747E1ECE" w14:textId="77777777" w:rsidTr="000B3C47">
        <w:tc>
          <w:tcPr>
            <w:tcW w:w="1556" w:type="dxa"/>
            <w:shd w:val="clear" w:color="auto" w:fill="auto"/>
          </w:tcPr>
          <w:p w14:paraId="797DA1A1"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13</w:t>
            </w:r>
          </w:p>
        </w:tc>
        <w:tc>
          <w:tcPr>
            <w:tcW w:w="6349" w:type="dxa"/>
            <w:shd w:val="clear" w:color="auto" w:fill="auto"/>
          </w:tcPr>
          <w:p w14:paraId="63AE8723" w14:textId="77777777" w:rsidR="008E31CC" w:rsidRPr="00F73A3A" w:rsidRDefault="008E31CC" w:rsidP="00F73A3A">
            <w:pPr>
              <w:spacing w:after="0" w:line="240" w:lineRule="auto"/>
              <w:rPr>
                <w:rFonts w:ascii="Arial" w:hAnsi="Arial" w:cs="Arial"/>
                <w:sz w:val="24"/>
                <w:szCs w:val="24"/>
              </w:rPr>
            </w:pPr>
            <w:r w:rsidRPr="00F73A3A">
              <w:rPr>
                <w:rFonts w:ascii="Arial" w:hAnsi="Arial" w:cs="Arial"/>
                <w:sz w:val="24"/>
                <w:szCs w:val="24"/>
              </w:rPr>
              <w:t>Order of Events</w:t>
            </w:r>
          </w:p>
          <w:p w14:paraId="3983280D" w14:textId="77777777" w:rsidR="008E31CC" w:rsidRPr="00F73A3A" w:rsidRDefault="008E31CC" w:rsidP="00F73A3A">
            <w:pPr>
              <w:spacing w:after="0" w:line="240" w:lineRule="auto"/>
              <w:rPr>
                <w:rFonts w:ascii="Arial" w:hAnsi="Arial" w:cs="Arial"/>
                <w:sz w:val="24"/>
                <w:szCs w:val="24"/>
              </w:rPr>
            </w:pPr>
          </w:p>
        </w:tc>
        <w:tc>
          <w:tcPr>
            <w:tcW w:w="1384" w:type="dxa"/>
          </w:tcPr>
          <w:p w14:paraId="77A4487F" w14:textId="77777777" w:rsidR="008E31CC" w:rsidRPr="00F73A3A" w:rsidRDefault="00CB02B2" w:rsidP="00F73A3A">
            <w:pPr>
              <w:spacing w:after="0" w:line="240" w:lineRule="auto"/>
              <w:rPr>
                <w:rFonts w:ascii="Arial" w:hAnsi="Arial" w:cs="Arial"/>
                <w:sz w:val="24"/>
                <w:szCs w:val="24"/>
              </w:rPr>
            </w:pPr>
            <w:r>
              <w:rPr>
                <w:rFonts w:ascii="Arial" w:hAnsi="Arial" w:cs="Arial"/>
                <w:sz w:val="24"/>
                <w:szCs w:val="24"/>
              </w:rPr>
              <w:t>46</w:t>
            </w:r>
          </w:p>
        </w:tc>
      </w:tr>
    </w:tbl>
    <w:p w14:paraId="2570A99E" w14:textId="77777777" w:rsidR="00F73A3A" w:rsidRPr="00F73A3A" w:rsidRDefault="00F73A3A" w:rsidP="00F73A3A">
      <w:pPr>
        <w:keepNext/>
        <w:spacing w:after="0" w:line="240" w:lineRule="auto"/>
        <w:outlineLvl w:val="1"/>
        <w:rPr>
          <w:rFonts w:ascii="Arial" w:hAnsi="Arial" w:cs="Arial"/>
          <w:b/>
          <w:sz w:val="24"/>
          <w:szCs w:val="24"/>
        </w:rPr>
      </w:pPr>
    </w:p>
    <w:p w14:paraId="6E27D1B6" w14:textId="77777777" w:rsidR="00F73A3A" w:rsidRPr="00F73A3A" w:rsidRDefault="00F73A3A" w:rsidP="00F73A3A">
      <w:pPr>
        <w:tabs>
          <w:tab w:val="left" w:pos="720"/>
        </w:tabs>
        <w:spacing w:after="0" w:line="240" w:lineRule="auto"/>
        <w:ind w:left="720" w:hanging="720"/>
        <w:rPr>
          <w:rFonts w:ascii="Arial" w:hAnsi="Arial" w:cs="Arial"/>
          <w:b/>
          <w:sz w:val="24"/>
          <w:szCs w:val="24"/>
        </w:rPr>
      </w:pPr>
    </w:p>
    <w:p w14:paraId="08A51F9E"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p>
    <w:p w14:paraId="41BAA479"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p>
    <w:p w14:paraId="30449903"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p>
    <w:p w14:paraId="52AEE6E0"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p>
    <w:p w14:paraId="1ADBF09A"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p>
    <w:p w14:paraId="02A9F387"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p>
    <w:p w14:paraId="4CF042A1"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p>
    <w:p w14:paraId="38390A5C"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p>
    <w:p w14:paraId="7F4F3D2A"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p>
    <w:p w14:paraId="1DEA7AFB"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p>
    <w:p w14:paraId="477CB970"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p>
    <w:p w14:paraId="16E2D7C1"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p>
    <w:p w14:paraId="177BC754"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p>
    <w:p w14:paraId="029AAE8C"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p>
    <w:p w14:paraId="0326D9D9"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p>
    <w:p w14:paraId="04801B07" w14:textId="77777777" w:rsidR="00B2041A" w:rsidRDefault="00B2041A" w:rsidP="00D81E1A">
      <w:pPr>
        <w:tabs>
          <w:tab w:val="left" w:pos="720"/>
        </w:tabs>
        <w:spacing w:after="0" w:line="240" w:lineRule="auto"/>
        <w:rPr>
          <w:rFonts w:ascii="Arial" w:hAnsi="Arial" w:cs="Arial"/>
          <w:b/>
          <w:sz w:val="24"/>
          <w:szCs w:val="24"/>
        </w:rPr>
      </w:pPr>
    </w:p>
    <w:p w14:paraId="419980B4" w14:textId="77777777" w:rsidR="00F73A3A" w:rsidRPr="00F73A3A" w:rsidRDefault="00F73A3A" w:rsidP="00F73A3A">
      <w:pPr>
        <w:tabs>
          <w:tab w:val="left" w:pos="720"/>
        </w:tabs>
        <w:spacing w:after="0" w:line="240" w:lineRule="auto"/>
        <w:ind w:left="720" w:hanging="720"/>
        <w:rPr>
          <w:rFonts w:ascii="Arial" w:hAnsi="Arial" w:cs="Arial"/>
          <w:b/>
          <w:sz w:val="24"/>
          <w:szCs w:val="24"/>
        </w:rPr>
      </w:pPr>
      <w:r w:rsidRPr="00F73A3A">
        <w:rPr>
          <w:rFonts w:ascii="Arial" w:hAnsi="Arial" w:cs="Arial"/>
          <w:b/>
          <w:sz w:val="24"/>
          <w:szCs w:val="24"/>
        </w:rPr>
        <w:t>APPENDIX 1 – NOTIFICATION OF</w:t>
      </w:r>
      <w:r w:rsidRPr="00F73A3A">
        <w:rPr>
          <w:rFonts w:ascii="Arial" w:hAnsi="Arial" w:cs="Arial"/>
          <w:b/>
          <w:color w:val="FF0000"/>
          <w:sz w:val="24"/>
          <w:szCs w:val="24"/>
        </w:rPr>
        <w:t xml:space="preserve"> </w:t>
      </w:r>
      <w:r w:rsidRPr="00F73A3A">
        <w:rPr>
          <w:rFonts w:ascii="Arial" w:hAnsi="Arial" w:cs="Arial"/>
          <w:b/>
          <w:sz w:val="24"/>
          <w:szCs w:val="24"/>
        </w:rPr>
        <w:t xml:space="preserve">FORMAL GRIEVANCE </w:t>
      </w:r>
    </w:p>
    <w:p w14:paraId="38EB4F33"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rPr>
      </w:pPr>
    </w:p>
    <w:p w14:paraId="364A2108" w14:textId="77777777" w:rsidR="00F73A3A" w:rsidRPr="00F73A3A" w:rsidRDefault="00F73A3A" w:rsidP="00F73A3A">
      <w:pPr>
        <w:tabs>
          <w:tab w:val="left" w:pos="0"/>
        </w:tabs>
        <w:spacing w:after="0" w:line="240" w:lineRule="auto"/>
        <w:jc w:val="both"/>
        <w:rPr>
          <w:rFonts w:ascii="Arial" w:hAnsi="Arial" w:cs="Arial"/>
          <w:sz w:val="24"/>
          <w:szCs w:val="24"/>
        </w:rPr>
      </w:pPr>
      <w:r w:rsidRPr="00F73A3A">
        <w:rPr>
          <w:rFonts w:ascii="Arial" w:hAnsi="Arial" w:cs="Arial"/>
          <w:sz w:val="24"/>
          <w:szCs w:val="24"/>
        </w:rPr>
        <w:t xml:space="preserve">The Grievance should be recorded on this proforma and must contain full details of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528"/>
      </w:tblGrid>
      <w:tr w:rsidR="00F73A3A" w:rsidRPr="00F73A3A" w14:paraId="7FB38983" w14:textId="77777777" w:rsidTr="00F546CD">
        <w:tc>
          <w:tcPr>
            <w:tcW w:w="9289" w:type="dxa"/>
            <w:gridSpan w:val="2"/>
          </w:tcPr>
          <w:p w14:paraId="54E21103" w14:textId="77777777" w:rsidR="00F73A3A" w:rsidRPr="00D81E1A" w:rsidRDefault="00F73A3A" w:rsidP="00F73A3A">
            <w:pPr>
              <w:tabs>
                <w:tab w:val="left" w:pos="720"/>
              </w:tabs>
              <w:spacing w:after="0" w:line="240" w:lineRule="auto"/>
              <w:jc w:val="both"/>
              <w:rPr>
                <w:rFonts w:ascii="Arial" w:hAnsi="Arial" w:cs="Arial"/>
                <w:b/>
                <w:sz w:val="24"/>
                <w:szCs w:val="24"/>
              </w:rPr>
            </w:pPr>
            <w:r w:rsidRPr="00D81E1A">
              <w:rPr>
                <w:rFonts w:ascii="Arial" w:hAnsi="Arial" w:cs="Arial"/>
                <w:b/>
                <w:sz w:val="24"/>
                <w:szCs w:val="24"/>
              </w:rPr>
              <w:t xml:space="preserve">Pro-forma for employees to state their grievance </w:t>
            </w:r>
          </w:p>
        </w:tc>
      </w:tr>
      <w:tr w:rsidR="00F73A3A" w:rsidRPr="00F73A3A" w14:paraId="062F1F5B" w14:textId="77777777" w:rsidTr="00F546CD">
        <w:tc>
          <w:tcPr>
            <w:tcW w:w="4644" w:type="dxa"/>
          </w:tcPr>
          <w:p w14:paraId="25AF563C" w14:textId="77777777" w:rsidR="00F73A3A" w:rsidRPr="00F73A3A" w:rsidRDefault="00F73A3A" w:rsidP="00F73A3A">
            <w:pPr>
              <w:tabs>
                <w:tab w:val="left" w:pos="720"/>
              </w:tabs>
              <w:spacing w:after="0" w:line="240" w:lineRule="auto"/>
              <w:jc w:val="both"/>
              <w:rPr>
                <w:rFonts w:ascii="Arial" w:hAnsi="Arial" w:cs="Arial"/>
                <w:sz w:val="24"/>
                <w:szCs w:val="24"/>
              </w:rPr>
            </w:pPr>
          </w:p>
          <w:p w14:paraId="528C0826" w14:textId="77777777" w:rsidR="00F73A3A" w:rsidRPr="00D81E1A" w:rsidRDefault="00F73A3A" w:rsidP="00F73A3A">
            <w:pPr>
              <w:tabs>
                <w:tab w:val="left" w:pos="720"/>
              </w:tabs>
              <w:spacing w:after="0" w:line="240" w:lineRule="auto"/>
              <w:jc w:val="both"/>
              <w:rPr>
                <w:rFonts w:ascii="Arial" w:hAnsi="Arial" w:cs="Arial"/>
                <w:b/>
                <w:sz w:val="24"/>
                <w:szCs w:val="24"/>
              </w:rPr>
            </w:pPr>
            <w:r w:rsidRPr="00D81E1A">
              <w:rPr>
                <w:rFonts w:ascii="Arial" w:hAnsi="Arial" w:cs="Arial"/>
                <w:b/>
                <w:sz w:val="24"/>
                <w:szCs w:val="24"/>
              </w:rPr>
              <w:t>Name</w:t>
            </w:r>
            <w:r w:rsidR="00D81E1A">
              <w:rPr>
                <w:rFonts w:ascii="Arial" w:hAnsi="Arial" w:cs="Arial"/>
                <w:b/>
                <w:sz w:val="24"/>
                <w:szCs w:val="24"/>
              </w:rPr>
              <w:t>:</w:t>
            </w:r>
          </w:p>
          <w:p w14:paraId="6121772A" w14:textId="77777777" w:rsidR="00F73A3A" w:rsidRPr="00F73A3A" w:rsidRDefault="00F73A3A" w:rsidP="00F73A3A">
            <w:pPr>
              <w:tabs>
                <w:tab w:val="left" w:pos="720"/>
              </w:tabs>
              <w:spacing w:after="0" w:line="240" w:lineRule="auto"/>
              <w:jc w:val="both"/>
              <w:rPr>
                <w:rFonts w:ascii="Arial" w:hAnsi="Arial" w:cs="Arial"/>
                <w:sz w:val="24"/>
                <w:szCs w:val="24"/>
              </w:rPr>
            </w:pPr>
          </w:p>
        </w:tc>
        <w:tc>
          <w:tcPr>
            <w:tcW w:w="4645" w:type="dxa"/>
          </w:tcPr>
          <w:p w14:paraId="5BE56C89" w14:textId="77777777" w:rsidR="00F73A3A" w:rsidRPr="00F73A3A" w:rsidRDefault="00F73A3A" w:rsidP="00F73A3A">
            <w:pPr>
              <w:tabs>
                <w:tab w:val="left" w:pos="720"/>
              </w:tabs>
              <w:spacing w:after="0" w:line="240" w:lineRule="auto"/>
              <w:jc w:val="both"/>
              <w:rPr>
                <w:rFonts w:ascii="Arial" w:hAnsi="Arial" w:cs="Arial"/>
                <w:sz w:val="24"/>
                <w:szCs w:val="24"/>
              </w:rPr>
            </w:pPr>
          </w:p>
          <w:p w14:paraId="0B819B4A" w14:textId="77777777" w:rsidR="00F73A3A" w:rsidRPr="00D81E1A" w:rsidRDefault="00F73A3A" w:rsidP="00F73A3A">
            <w:pPr>
              <w:tabs>
                <w:tab w:val="left" w:pos="720"/>
              </w:tabs>
              <w:spacing w:after="0" w:line="240" w:lineRule="auto"/>
              <w:jc w:val="both"/>
              <w:rPr>
                <w:rFonts w:ascii="Arial" w:hAnsi="Arial" w:cs="Arial"/>
                <w:b/>
                <w:sz w:val="24"/>
                <w:szCs w:val="24"/>
              </w:rPr>
            </w:pPr>
            <w:r w:rsidRPr="00D81E1A">
              <w:rPr>
                <w:rFonts w:ascii="Arial" w:hAnsi="Arial" w:cs="Arial"/>
                <w:b/>
                <w:sz w:val="24"/>
                <w:szCs w:val="24"/>
              </w:rPr>
              <w:t>Post</w:t>
            </w:r>
            <w:r w:rsidR="00D81E1A">
              <w:rPr>
                <w:rFonts w:ascii="Arial" w:hAnsi="Arial" w:cs="Arial"/>
                <w:b/>
                <w:sz w:val="24"/>
                <w:szCs w:val="24"/>
              </w:rPr>
              <w:t>:</w:t>
            </w:r>
          </w:p>
        </w:tc>
      </w:tr>
      <w:tr w:rsidR="00F73A3A" w:rsidRPr="00F73A3A" w14:paraId="7F95AA9D" w14:textId="77777777" w:rsidTr="00F546CD">
        <w:tc>
          <w:tcPr>
            <w:tcW w:w="9289" w:type="dxa"/>
            <w:gridSpan w:val="2"/>
          </w:tcPr>
          <w:p w14:paraId="58D2A5BF" w14:textId="77777777" w:rsidR="00F73A3A" w:rsidRPr="00D81E1A" w:rsidRDefault="00F73A3A" w:rsidP="00F73A3A">
            <w:pPr>
              <w:tabs>
                <w:tab w:val="left" w:pos="720"/>
              </w:tabs>
              <w:spacing w:after="0" w:line="240" w:lineRule="auto"/>
              <w:jc w:val="both"/>
              <w:rPr>
                <w:rFonts w:ascii="Arial" w:hAnsi="Arial" w:cs="Arial"/>
                <w:b/>
                <w:sz w:val="24"/>
                <w:szCs w:val="24"/>
              </w:rPr>
            </w:pPr>
            <w:r w:rsidRPr="00D81E1A">
              <w:rPr>
                <w:rFonts w:ascii="Arial" w:hAnsi="Arial" w:cs="Arial"/>
                <w:b/>
                <w:sz w:val="24"/>
                <w:szCs w:val="24"/>
              </w:rPr>
              <w:t>School:</w:t>
            </w:r>
          </w:p>
          <w:p w14:paraId="242D795D" w14:textId="77777777" w:rsidR="00F73A3A" w:rsidRPr="00F73A3A" w:rsidRDefault="00F73A3A" w:rsidP="00F73A3A">
            <w:pPr>
              <w:tabs>
                <w:tab w:val="left" w:pos="720"/>
              </w:tabs>
              <w:spacing w:after="0" w:line="240" w:lineRule="auto"/>
              <w:jc w:val="both"/>
              <w:rPr>
                <w:rFonts w:ascii="Arial" w:hAnsi="Arial" w:cs="Arial"/>
                <w:sz w:val="24"/>
                <w:szCs w:val="24"/>
              </w:rPr>
            </w:pPr>
          </w:p>
        </w:tc>
      </w:tr>
      <w:tr w:rsidR="00F73A3A" w:rsidRPr="00F73A3A" w14:paraId="507C186A" w14:textId="77777777" w:rsidTr="00F546CD">
        <w:tc>
          <w:tcPr>
            <w:tcW w:w="9289" w:type="dxa"/>
            <w:gridSpan w:val="2"/>
          </w:tcPr>
          <w:p w14:paraId="2BBF5454" w14:textId="77777777" w:rsidR="00F73A3A" w:rsidRPr="00F73A3A" w:rsidRDefault="00F73A3A" w:rsidP="00F73A3A">
            <w:pPr>
              <w:tabs>
                <w:tab w:val="left" w:pos="720"/>
              </w:tabs>
              <w:spacing w:after="0" w:line="240" w:lineRule="auto"/>
              <w:jc w:val="both"/>
              <w:rPr>
                <w:rFonts w:ascii="Arial" w:hAnsi="Arial" w:cs="Arial"/>
                <w:sz w:val="24"/>
                <w:szCs w:val="24"/>
              </w:rPr>
            </w:pPr>
          </w:p>
          <w:p w14:paraId="6612E7C4" w14:textId="77777777" w:rsidR="00D81E1A" w:rsidRPr="00D81E1A" w:rsidRDefault="00F73A3A" w:rsidP="00F73A3A">
            <w:pPr>
              <w:tabs>
                <w:tab w:val="left" w:pos="720"/>
              </w:tabs>
              <w:spacing w:after="0" w:line="240" w:lineRule="auto"/>
              <w:jc w:val="both"/>
              <w:rPr>
                <w:rFonts w:ascii="Arial" w:hAnsi="Arial" w:cs="Arial"/>
                <w:b/>
                <w:sz w:val="24"/>
                <w:szCs w:val="24"/>
              </w:rPr>
            </w:pPr>
            <w:r w:rsidRPr="00D81E1A">
              <w:rPr>
                <w:rFonts w:ascii="Arial" w:hAnsi="Arial" w:cs="Arial"/>
                <w:b/>
                <w:sz w:val="24"/>
                <w:szCs w:val="24"/>
              </w:rPr>
              <w:t>Nature of grievance:</w:t>
            </w:r>
          </w:p>
          <w:p w14:paraId="7E522E74" w14:textId="77777777" w:rsidR="00D81E1A" w:rsidRPr="00F73A3A" w:rsidRDefault="00D81E1A" w:rsidP="00F73A3A">
            <w:pPr>
              <w:tabs>
                <w:tab w:val="left" w:pos="720"/>
              </w:tabs>
              <w:spacing w:after="0" w:line="240" w:lineRule="auto"/>
              <w:jc w:val="both"/>
              <w:rPr>
                <w:rFonts w:ascii="Arial" w:hAnsi="Arial" w:cs="Arial"/>
                <w:sz w:val="24"/>
                <w:szCs w:val="24"/>
              </w:rPr>
            </w:pPr>
          </w:p>
          <w:p w14:paraId="31CD19B1" w14:textId="77777777" w:rsidR="00F73A3A" w:rsidRDefault="00F73A3A" w:rsidP="00F73A3A">
            <w:pPr>
              <w:tabs>
                <w:tab w:val="left" w:pos="720"/>
              </w:tabs>
              <w:spacing w:after="0" w:line="240" w:lineRule="auto"/>
              <w:jc w:val="both"/>
              <w:rPr>
                <w:rFonts w:ascii="Arial" w:hAnsi="Arial" w:cs="Arial"/>
                <w:sz w:val="24"/>
                <w:szCs w:val="24"/>
              </w:rPr>
            </w:pPr>
          </w:p>
          <w:p w14:paraId="245F7764" w14:textId="77777777" w:rsidR="00BE7A74" w:rsidRDefault="00BE7A74" w:rsidP="00F73A3A">
            <w:pPr>
              <w:tabs>
                <w:tab w:val="left" w:pos="720"/>
              </w:tabs>
              <w:spacing w:after="0" w:line="240" w:lineRule="auto"/>
              <w:jc w:val="both"/>
              <w:rPr>
                <w:rFonts w:ascii="Arial" w:hAnsi="Arial" w:cs="Arial"/>
                <w:sz w:val="24"/>
                <w:szCs w:val="24"/>
              </w:rPr>
            </w:pPr>
          </w:p>
          <w:p w14:paraId="7D73F3DE" w14:textId="77777777" w:rsidR="00BE7A74" w:rsidRDefault="00BE7A74" w:rsidP="00F73A3A">
            <w:pPr>
              <w:tabs>
                <w:tab w:val="left" w:pos="720"/>
              </w:tabs>
              <w:spacing w:after="0" w:line="240" w:lineRule="auto"/>
              <w:jc w:val="both"/>
              <w:rPr>
                <w:rFonts w:ascii="Arial" w:hAnsi="Arial" w:cs="Arial"/>
                <w:sz w:val="24"/>
                <w:szCs w:val="24"/>
              </w:rPr>
            </w:pPr>
          </w:p>
          <w:p w14:paraId="645F82DC" w14:textId="77777777" w:rsidR="00BE7A74" w:rsidRDefault="00BE7A74" w:rsidP="00F73A3A">
            <w:pPr>
              <w:tabs>
                <w:tab w:val="left" w:pos="720"/>
              </w:tabs>
              <w:spacing w:after="0" w:line="240" w:lineRule="auto"/>
              <w:jc w:val="both"/>
              <w:rPr>
                <w:rFonts w:ascii="Arial" w:hAnsi="Arial" w:cs="Arial"/>
                <w:sz w:val="24"/>
                <w:szCs w:val="24"/>
              </w:rPr>
            </w:pPr>
          </w:p>
          <w:p w14:paraId="3F2C0B76" w14:textId="77777777" w:rsidR="00BE7A74" w:rsidRDefault="00BE7A74" w:rsidP="00F73A3A">
            <w:pPr>
              <w:tabs>
                <w:tab w:val="left" w:pos="720"/>
              </w:tabs>
              <w:spacing w:after="0" w:line="240" w:lineRule="auto"/>
              <w:jc w:val="both"/>
              <w:rPr>
                <w:rFonts w:ascii="Arial" w:hAnsi="Arial" w:cs="Arial"/>
                <w:sz w:val="24"/>
                <w:szCs w:val="24"/>
              </w:rPr>
            </w:pPr>
          </w:p>
          <w:p w14:paraId="17C08A08" w14:textId="77777777" w:rsidR="00BE7A74" w:rsidRPr="00F73A3A" w:rsidRDefault="00BE7A74" w:rsidP="00F73A3A">
            <w:pPr>
              <w:tabs>
                <w:tab w:val="left" w:pos="720"/>
              </w:tabs>
              <w:spacing w:after="0" w:line="240" w:lineRule="auto"/>
              <w:jc w:val="both"/>
              <w:rPr>
                <w:rFonts w:ascii="Arial" w:hAnsi="Arial" w:cs="Arial"/>
                <w:sz w:val="24"/>
                <w:szCs w:val="24"/>
              </w:rPr>
            </w:pPr>
          </w:p>
        </w:tc>
      </w:tr>
      <w:tr w:rsidR="00F73A3A" w:rsidRPr="00F73A3A" w14:paraId="018EEEA8" w14:textId="77777777" w:rsidTr="00F546CD">
        <w:tc>
          <w:tcPr>
            <w:tcW w:w="9289" w:type="dxa"/>
            <w:gridSpan w:val="2"/>
          </w:tcPr>
          <w:p w14:paraId="43C18D99" w14:textId="77777777" w:rsidR="00F73A3A" w:rsidRPr="00F73A3A" w:rsidRDefault="00F73A3A" w:rsidP="00F73A3A">
            <w:pPr>
              <w:tabs>
                <w:tab w:val="left" w:pos="720"/>
              </w:tabs>
              <w:spacing w:after="0" w:line="240" w:lineRule="auto"/>
              <w:jc w:val="both"/>
              <w:rPr>
                <w:rFonts w:ascii="Arial" w:hAnsi="Arial" w:cs="Arial"/>
                <w:sz w:val="24"/>
                <w:szCs w:val="24"/>
              </w:rPr>
            </w:pPr>
          </w:p>
          <w:p w14:paraId="7362006B" w14:textId="77777777" w:rsidR="00F73A3A" w:rsidRPr="00D81E1A" w:rsidRDefault="00F73A3A" w:rsidP="00F73A3A">
            <w:pPr>
              <w:tabs>
                <w:tab w:val="left" w:pos="720"/>
              </w:tabs>
              <w:spacing w:after="0" w:line="240" w:lineRule="auto"/>
              <w:jc w:val="both"/>
              <w:rPr>
                <w:rFonts w:ascii="Arial" w:hAnsi="Arial" w:cs="Arial"/>
                <w:b/>
                <w:sz w:val="24"/>
                <w:szCs w:val="24"/>
              </w:rPr>
            </w:pPr>
            <w:r w:rsidRPr="00D81E1A">
              <w:rPr>
                <w:rFonts w:ascii="Arial" w:hAnsi="Arial" w:cs="Arial"/>
                <w:b/>
                <w:sz w:val="24"/>
                <w:szCs w:val="24"/>
              </w:rPr>
              <w:t>Against whom is the grievance being raised?</w:t>
            </w:r>
          </w:p>
          <w:p w14:paraId="11B700E9" w14:textId="77777777" w:rsidR="00F73A3A" w:rsidRPr="00F73A3A" w:rsidRDefault="00F73A3A" w:rsidP="00F73A3A">
            <w:pPr>
              <w:tabs>
                <w:tab w:val="left" w:pos="720"/>
              </w:tabs>
              <w:spacing w:after="0" w:line="240" w:lineRule="auto"/>
              <w:jc w:val="both"/>
              <w:rPr>
                <w:rFonts w:ascii="Arial" w:hAnsi="Arial" w:cs="Arial"/>
                <w:sz w:val="24"/>
                <w:szCs w:val="24"/>
              </w:rPr>
            </w:pPr>
          </w:p>
          <w:p w14:paraId="34AA9DD2" w14:textId="77777777" w:rsidR="00F73A3A" w:rsidRPr="00BE7A74" w:rsidRDefault="00BE7A74" w:rsidP="00F73A3A">
            <w:pPr>
              <w:tabs>
                <w:tab w:val="left" w:pos="720"/>
              </w:tabs>
              <w:spacing w:after="0" w:line="240" w:lineRule="auto"/>
              <w:jc w:val="both"/>
              <w:rPr>
                <w:rFonts w:ascii="Arial" w:hAnsi="Arial" w:cs="Arial"/>
                <w:b/>
                <w:sz w:val="24"/>
                <w:szCs w:val="24"/>
              </w:rPr>
            </w:pPr>
            <w:r w:rsidRPr="00BE7A74">
              <w:rPr>
                <w:rFonts w:ascii="Arial" w:hAnsi="Arial" w:cs="Arial"/>
                <w:b/>
                <w:sz w:val="24"/>
                <w:szCs w:val="24"/>
              </w:rPr>
              <w:t xml:space="preserve">Name:                                   </w:t>
            </w:r>
            <w:r>
              <w:rPr>
                <w:rFonts w:ascii="Arial" w:hAnsi="Arial" w:cs="Arial"/>
                <w:b/>
                <w:sz w:val="24"/>
                <w:szCs w:val="24"/>
              </w:rPr>
              <w:t xml:space="preserve">                    </w:t>
            </w:r>
            <w:r w:rsidRPr="00BE7A74">
              <w:rPr>
                <w:rFonts w:ascii="Arial" w:hAnsi="Arial" w:cs="Arial"/>
                <w:b/>
                <w:sz w:val="24"/>
                <w:szCs w:val="24"/>
              </w:rPr>
              <w:t>Post:</w:t>
            </w:r>
          </w:p>
          <w:p w14:paraId="10755D74" w14:textId="77777777" w:rsidR="00F73A3A" w:rsidRPr="00F73A3A" w:rsidRDefault="00F73A3A" w:rsidP="00F73A3A">
            <w:pPr>
              <w:tabs>
                <w:tab w:val="left" w:pos="720"/>
              </w:tabs>
              <w:spacing w:after="0" w:line="240" w:lineRule="auto"/>
              <w:jc w:val="both"/>
              <w:rPr>
                <w:rFonts w:ascii="Arial" w:hAnsi="Arial" w:cs="Arial"/>
                <w:sz w:val="24"/>
                <w:szCs w:val="24"/>
              </w:rPr>
            </w:pPr>
          </w:p>
        </w:tc>
      </w:tr>
      <w:tr w:rsidR="00F73A3A" w:rsidRPr="00F73A3A" w14:paraId="21E81B8B" w14:textId="77777777" w:rsidTr="00F546CD">
        <w:trPr>
          <w:trHeight w:val="4209"/>
        </w:trPr>
        <w:tc>
          <w:tcPr>
            <w:tcW w:w="9289" w:type="dxa"/>
            <w:gridSpan w:val="2"/>
          </w:tcPr>
          <w:p w14:paraId="63664965" w14:textId="77777777" w:rsidR="00F73A3A" w:rsidRPr="00F73A3A" w:rsidRDefault="00F73A3A" w:rsidP="00F73A3A">
            <w:pPr>
              <w:tabs>
                <w:tab w:val="left" w:pos="720"/>
              </w:tabs>
              <w:spacing w:after="0" w:line="240" w:lineRule="auto"/>
              <w:jc w:val="both"/>
              <w:rPr>
                <w:rFonts w:ascii="Arial" w:hAnsi="Arial" w:cs="Arial"/>
                <w:sz w:val="24"/>
                <w:szCs w:val="24"/>
              </w:rPr>
            </w:pPr>
          </w:p>
          <w:p w14:paraId="661A8188" w14:textId="77777777" w:rsidR="00F73A3A" w:rsidRPr="00F73A3A" w:rsidRDefault="00F73A3A" w:rsidP="00D81E1A">
            <w:pPr>
              <w:tabs>
                <w:tab w:val="left" w:pos="720"/>
              </w:tabs>
              <w:spacing w:after="0" w:line="240" w:lineRule="auto"/>
              <w:jc w:val="both"/>
              <w:rPr>
                <w:rFonts w:ascii="Arial" w:hAnsi="Arial" w:cs="Arial"/>
                <w:sz w:val="24"/>
                <w:szCs w:val="24"/>
              </w:rPr>
            </w:pPr>
            <w:r w:rsidRPr="00D81E1A">
              <w:rPr>
                <w:rFonts w:ascii="Arial" w:hAnsi="Arial" w:cs="Arial"/>
                <w:b/>
                <w:sz w:val="24"/>
                <w:szCs w:val="24"/>
              </w:rPr>
              <w:t>Full and complete details of grievance (including relevant dates, times, events, witnesses etc.)  Please use a separate sheet as necessary.</w:t>
            </w:r>
          </w:p>
        </w:tc>
      </w:tr>
      <w:tr w:rsidR="00F73A3A" w:rsidRPr="00F73A3A" w14:paraId="1E6E2B37" w14:textId="77777777" w:rsidTr="00F546CD">
        <w:tc>
          <w:tcPr>
            <w:tcW w:w="9289" w:type="dxa"/>
            <w:gridSpan w:val="2"/>
          </w:tcPr>
          <w:p w14:paraId="607574DE" w14:textId="77777777" w:rsidR="00F73A3A" w:rsidRPr="00D81E1A" w:rsidRDefault="00F73A3A" w:rsidP="00F73A3A">
            <w:pPr>
              <w:tabs>
                <w:tab w:val="left" w:pos="720"/>
              </w:tabs>
              <w:spacing w:after="0" w:line="240" w:lineRule="auto"/>
              <w:jc w:val="both"/>
              <w:rPr>
                <w:rFonts w:ascii="Arial" w:hAnsi="Arial" w:cs="Arial"/>
                <w:b/>
                <w:sz w:val="24"/>
                <w:szCs w:val="24"/>
              </w:rPr>
            </w:pPr>
            <w:r w:rsidRPr="00D81E1A">
              <w:rPr>
                <w:rFonts w:ascii="Arial" w:hAnsi="Arial" w:cs="Arial"/>
                <w:b/>
                <w:sz w:val="24"/>
                <w:szCs w:val="24"/>
              </w:rPr>
              <w:t>Supporting documents</w:t>
            </w:r>
          </w:p>
          <w:p w14:paraId="15114C88" w14:textId="77777777" w:rsidR="00F73A3A" w:rsidRPr="00D81E1A" w:rsidRDefault="00F73A3A" w:rsidP="009521CD">
            <w:pPr>
              <w:numPr>
                <w:ilvl w:val="0"/>
                <w:numId w:val="17"/>
              </w:numPr>
              <w:tabs>
                <w:tab w:val="left" w:pos="720"/>
              </w:tabs>
              <w:spacing w:after="0" w:line="240" w:lineRule="auto"/>
              <w:jc w:val="both"/>
              <w:rPr>
                <w:rFonts w:ascii="Arial" w:hAnsi="Arial" w:cs="Arial"/>
                <w:b/>
                <w:sz w:val="24"/>
                <w:szCs w:val="24"/>
              </w:rPr>
            </w:pPr>
          </w:p>
          <w:p w14:paraId="53B1B5C0" w14:textId="77777777" w:rsidR="00F73A3A" w:rsidRPr="00D81E1A" w:rsidRDefault="00F73A3A" w:rsidP="009521CD">
            <w:pPr>
              <w:numPr>
                <w:ilvl w:val="0"/>
                <w:numId w:val="17"/>
              </w:numPr>
              <w:tabs>
                <w:tab w:val="left" w:pos="720"/>
              </w:tabs>
              <w:spacing w:after="0" w:line="240" w:lineRule="auto"/>
              <w:jc w:val="both"/>
              <w:rPr>
                <w:rFonts w:ascii="Arial" w:hAnsi="Arial" w:cs="Arial"/>
                <w:b/>
                <w:sz w:val="24"/>
                <w:szCs w:val="24"/>
              </w:rPr>
            </w:pPr>
          </w:p>
          <w:p w14:paraId="6396775E" w14:textId="77777777" w:rsidR="00F73A3A" w:rsidRPr="00D81E1A" w:rsidRDefault="00F73A3A" w:rsidP="00F73A3A">
            <w:pPr>
              <w:numPr>
                <w:ilvl w:val="0"/>
                <w:numId w:val="17"/>
              </w:numPr>
              <w:tabs>
                <w:tab w:val="left" w:pos="720"/>
              </w:tabs>
              <w:spacing w:after="0" w:line="240" w:lineRule="auto"/>
              <w:jc w:val="both"/>
              <w:rPr>
                <w:rFonts w:ascii="Arial" w:hAnsi="Arial" w:cs="Arial"/>
                <w:b/>
                <w:sz w:val="24"/>
                <w:szCs w:val="24"/>
              </w:rPr>
            </w:pPr>
          </w:p>
        </w:tc>
      </w:tr>
      <w:tr w:rsidR="00F73A3A" w:rsidRPr="00F73A3A" w14:paraId="5EA75430" w14:textId="77777777" w:rsidTr="00F546CD">
        <w:trPr>
          <w:trHeight w:val="843"/>
        </w:trPr>
        <w:tc>
          <w:tcPr>
            <w:tcW w:w="9289" w:type="dxa"/>
            <w:gridSpan w:val="2"/>
          </w:tcPr>
          <w:p w14:paraId="037C9D33" w14:textId="77777777" w:rsidR="00F73A3A" w:rsidRPr="00F73A3A" w:rsidRDefault="00F73A3A" w:rsidP="00D81E1A">
            <w:pPr>
              <w:tabs>
                <w:tab w:val="left" w:pos="720"/>
              </w:tabs>
              <w:spacing w:after="0" w:line="240" w:lineRule="auto"/>
              <w:jc w:val="both"/>
              <w:rPr>
                <w:rFonts w:ascii="Arial" w:hAnsi="Arial" w:cs="Arial"/>
                <w:sz w:val="24"/>
                <w:szCs w:val="24"/>
              </w:rPr>
            </w:pPr>
            <w:r w:rsidRPr="00D81E1A">
              <w:rPr>
                <w:rFonts w:ascii="Arial" w:hAnsi="Arial" w:cs="Arial"/>
                <w:b/>
                <w:sz w:val="24"/>
                <w:szCs w:val="24"/>
              </w:rPr>
              <w:t>Please state your desired outcome/remedy sought (</w:t>
            </w:r>
            <w:proofErr w:type="gramStart"/>
            <w:r w:rsidRPr="00D81E1A">
              <w:rPr>
                <w:rFonts w:ascii="Arial" w:hAnsi="Arial" w:cs="Arial"/>
                <w:b/>
                <w:sz w:val="24"/>
                <w:szCs w:val="24"/>
              </w:rPr>
              <w:t>i.e.</w:t>
            </w:r>
            <w:proofErr w:type="gramEnd"/>
            <w:r w:rsidRPr="00D81E1A">
              <w:rPr>
                <w:rFonts w:ascii="Arial" w:hAnsi="Arial" w:cs="Arial"/>
                <w:b/>
                <w:sz w:val="24"/>
                <w:szCs w:val="24"/>
              </w:rPr>
              <w:t xml:space="preserve"> what will resolve the grievance?):</w:t>
            </w:r>
          </w:p>
        </w:tc>
      </w:tr>
      <w:tr w:rsidR="00F73A3A" w:rsidRPr="00F73A3A" w14:paraId="3F1455F2" w14:textId="77777777" w:rsidTr="00F546CD">
        <w:tc>
          <w:tcPr>
            <w:tcW w:w="9289" w:type="dxa"/>
            <w:gridSpan w:val="2"/>
          </w:tcPr>
          <w:p w14:paraId="5455AB26" w14:textId="77777777" w:rsidR="00F73A3A" w:rsidRPr="00F73A3A" w:rsidRDefault="00F73A3A" w:rsidP="00F73A3A">
            <w:pPr>
              <w:tabs>
                <w:tab w:val="left" w:pos="720"/>
              </w:tabs>
              <w:spacing w:after="0" w:line="240" w:lineRule="auto"/>
              <w:jc w:val="both"/>
              <w:rPr>
                <w:rFonts w:ascii="Arial" w:hAnsi="Arial" w:cs="Arial"/>
                <w:sz w:val="24"/>
                <w:szCs w:val="24"/>
              </w:rPr>
            </w:pPr>
            <w:r w:rsidRPr="00D81E1A">
              <w:rPr>
                <w:rFonts w:ascii="Arial" w:hAnsi="Arial" w:cs="Arial"/>
                <w:b/>
                <w:sz w:val="24"/>
                <w:szCs w:val="24"/>
              </w:rPr>
              <w:t>Signed:                                                            Date</w:t>
            </w:r>
            <w:r w:rsidRPr="00F73A3A">
              <w:rPr>
                <w:rFonts w:ascii="Arial" w:hAnsi="Arial" w:cs="Arial"/>
                <w:sz w:val="24"/>
                <w:szCs w:val="24"/>
              </w:rPr>
              <w:t xml:space="preserve">:  </w:t>
            </w:r>
          </w:p>
          <w:p w14:paraId="7593B85A" w14:textId="77777777" w:rsidR="00F73A3A" w:rsidRPr="00F73A3A" w:rsidRDefault="00F73A3A" w:rsidP="00F73A3A">
            <w:pPr>
              <w:tabs>
                <w:tab w:val="left" w:pos="720"/>
              </w:tabs>
              <w:spacing w:after="0" w:line="240" w:lineRule="auto"/>
              <w:jc w:val="both"/>
              <w:rPr>
                <w:rFonts w:ascii="Arial" w:hAnsi="Arial" w:cs="Arial"/>
                <w:sz w:val="24"/>
                <w:szCs w:val="24"/>
              </w:rPr>
            </w:pPr>
          </w:p>
        </w:tc>
      </w:tr>
    </w:tbl>
    <w:p w14:paraId="0A320B7F" w14:textId="77777777" w:rsidR="00F73A3A" w:rsidRPr="00F73A3A" w:rsidRDefault="00F73A3A" w:rsidP="00F73A3A">
      <w:pPr>
        <w:tabs>
          <w:tab w:val="left" w:pos="720"/>
        </w:tabs>
        <w:spacing w:after="0" w:line="240" w:lineRule="auto"/>
        <w:jc w:val="both"/>
        <w:rPr>
          <w:rFonts w:ascii="Arial" w:hAnsi="Arial" w:cs="Arial"/>
          <w:sz w:val="24"/>
          <w:szCs w:val="24"/>
        </w:rPr>
      </w:pPr>
      <w:r w:rsidRPr="00F73A3A">
        <w:rPr>
          <w:rFonts w:ascii="Arial" w:hAnsi="Arial" w:cs="Arial"/>
          <w:sz w:val="24"/>
          <w:szCs w:val="24"/>
        </w:rPr>
        <w:lastRenderedPageBreak/>
        <w:t xml:space="preserve"> </w:t>
      </w:r>
    </w:p>
    <w:p w14:paraId="3CEFADCD" w14:textId="77777777" w:rsidR="00F73A3A" w:rsidRPr="00F73A3A" w:rsidRDefault="00F73A3A" w:rsidP="00D81E1A">
      <w:pPr>
        <w:tabs>
          <w:tab w:val="left" w:pos="720"/>
        </w:tabs>
        <w:spacing w:after="0" w:line="240" w:lineRule="auto"/>
        <w:ind w:left="720" w:hanging="720"/>
        <w:jc w:val="both"/>
        <w:rPr>
          <w:rFonts w:ascii="Arial" w:hAnsi="Arial" w:cs="Arial"/>
          <w:b/>
          <w:sz w:val="24"/>
          <w:szCs w:val="24"/>
        </w:rPr>
      </w:pPr>
      <w:bookmarkStart w:id="5" w:name="appendix7"/>
      <w:r w:rsidRPr="00F73A3A">
        <w:rPr>
          <w:rFonts w:ascii="Arial" w:hAnsi="Arial" w:cs="Arial"/>
          <w:b/>
          <w:sz w:val="24"/>
          <w:szCs w:val="24"/>
        </w:rPr>
        <w:t xml:space="preserve">APPENDIX 2 </w:t>
      </w:r>
      <w:proofErr w:type="gramStart"/>
      <w:r w:rsidRPr="00F73A3A">
        <w:rPr>
          <w:rFonts w:ascii="Arial" w:hAnsi="Arial" w:cs="Arial"/>
          <w:b/>
          <w:sz w:val="24"/>
          <w:szCs w:val="24"/>
        </w:rPr>
        <w:t>–  (</w:t>
      </w:r>
      <w:proofErr w:type="gramEnd"/>
      <w:r w:rsidRPr="00F73A3A">
        <w:rPr>
          <w:rFonts w:ascii="Arial" w:hAnsi="Arial" w:cs="Arial"/>
          <w:b/>
          <w:sz w:val="24"/>
          <w:szCs w:val="24"/>
        </w:rPr>
        <w:t>RESPONSE TO EMPLOYEES INITIAL GRIEVANCE)</w:t>
      </w:r>
    </w:p>
    <w:p w14:paraId="51EB60D2"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rPr>
      </w:pPr>
    </w:p>
    <w:bookmarkEnd w:id="5"/>
    <w:p w14:paraId="4DEE3FD7"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r w:rsidRPr="00F73A3A">
        <w:rPr>
          <w:rFonts w:ascii="Arial" w:hAnsi="Arial" w:cs="Arial"/>
          <w:b/>
          <w:sz w:val="24"/>
          <w:szCs w:val="24"/>
        </w:rPr>
        <w:tab/>
      </w:r>
      <w:r w:rsidRPr="00F73A3A">
        <w:rPr>
          <w:rFonts w:ascii="Arial" w:hAnsi="Arial" w:cs="Arial"/>
          <w:b/>
          <w:sz w:val="24"/>
          <w:szCs w:val="24"/>
        </w:rPr>
        <w:tab/>
      </w:r>
      <w:r w:rsidRPr="00F73A3A">
        <w:rPr>
          <w:rFonts w:ascii="Arial" w:hAnsi="Arial" w:cs="Arial"/>
          <w:b/>
          <w:sz w:val="24"/>
          <w:szCs w:val="24"/>
        </w:rPr>
        <w:tab/>
      </w:r>
      <w:r w:rsidRPr="00F73A3A">
        <w:rPr>
          <w:rFonts w:ascii="Arial" w:hAnsi="Arial" w:cs="Arial"/>
          <w:b/>
          <w:sz w:val="24"/>
          <w:szCs w:val="24"/>
        </w:rPr>
        <w:tab/>
      </w:r>
      <w:r w:rsidRPr="00F73A3A">
        <w:rPr>
          <w:rFonts w:ascii="Arial" w:hAnsi="Arial" w:cs="Arial"/>
          <w:b/>
          <w:sz w:val="24"/>
          <w:szCs w:val="24"/>
        </w:rPr>
        <w:tab/>
      </w:r>
    </w:p>
    <w:p w14:paraId="4813F5FE"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rPr>
      </w:pPr>
    </w:p>
    <w:p w14:paraId="40D0F7C7"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Private and confidential</w:t>
      </w:r>
    </w:p>
    <w:p w14:paraId="2BBE535A"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Name</w:t>
      </w:r>
    </w:p>
    <w:p w14:paraId="3F90772A"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Address</w:t>
      </w:r>
    </w:p>
    <w:p w14:paraId="24386D70"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23CB19BC"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41A7160A"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4205682E"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647A91CA"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4D37CD7F"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Dear</w:t>
      </w:r>
    </w:p>
    <w:p w14:paraId="70D3562D"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769E02C4"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u w:val="single"/>
        </w:rPr>
      </w:pPr>
      <w:r w:rsidRPr="00F73A3A">
        <w:rPr>
          <w:rFonts w:ascii="Arial" w:hAnsi="Arial" w:cs="Arial"/>
          <w:b/>
          <w:sz w:val="24"/>
          <w:szCs w:val="24"/>
          <w:u w:val="single"/>
        </w:rPr>
        <w:t>Response to grievance submitted</w:t>
      </w:r>
    </w:p>
    <w:p w14:paraId="26DD1450"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0A610553" w14:textId="77777777" w:rsidR="00F73A3A" w:rsidRPr="00F73A3A" w:rsidRDefault="00F73A3A" w:rsidP="00F73A3A">
      <w:pPr>
        <w:tabs>
          <w:tab w:val="left" w:pos="720"/>
        </w:tabs>
        <w:spacing w:after="0" w:line="240" w:lineRule="auto"/>
        <w:jc w:val="both"/>
        <w:rPr>
          <w:rFonts w:ascii="Arial" w:hAnsi="Arial" w:cs="Arial"/>
          <w:sz w:val="24"/>
          <w:szCs w:val="24"/>
        </w:rPr>
      </w:pPr>
      <w:r w:rsidRPr="00F73A3A">
        <w:rPr>
          <w:rFonts w:ascii="Arial" w:hAnsi="Arial" w:cs="Arial"/>
          <w:sz w:val="24"/>
          <w:szCs w:val="24"/>
        </w:rPr>
        <w:t>Further to our recent discussion and the submission of your grievance against ***.</w:t>
      </w:r>
    </w:p>
    <w:p w14:paraId="471606D6" w14:textId="77777777" w:rsidR="00F73A3A" w:rsidRPr="00F73A3A" w:rsidRDefault="00F73A3A" w:rsidP="00F73A3A">
      <w:pPr>
        <w:tabs>
          <w:tab w:val="left" w:pos="720"/>
        </w:tabs>
        <w:spacing w:after="0" w:line="240" w:lineRule="auto"/>
        <w:jc w:val="both"/>
        <w:rPr>
          <w:rFonts w:ascii="Arial" w:hAnsi="Arial" w:cs="Arial"/>
          <w:sz w:val="24"/>
          <w:szCs w:val="24"/>
        </w:rPr>
      </w:pPr>
    </w:p>
    <w:p w14:paraId="331116BC" w14:textId="77777777" w:rsidR="00F73A3A" w:rsidRPr="00F73A3A" w:rsidRDefault="00F73A3A" w:rsidP="00F73A3A">
      <w:pPr>
        <w:tabs>
          <w:tab w:val="left" w:pos="720"/>
        </w:tabs>
        <w:spacing w:after="0" w:line="240" w:lineRule="auto"/>
        <w:jc w:val="both"/>
        <w:rPr>
          <w:rFonts w:ascii="Arial" w:hAnsi="Arial" w:cs="Arial"/>
          <w:sz w:val="24"/>
          <w:szCs w:val="24"/>
        </w:rPr>
      </w:pPr>
      <w:r w:rsidRPr="00F73A3A">
        <w:rPr>
          <w:rFonts w:ascii="Arial" w:hAnsi="Arial" w:cs="Arial"/>
          <w:sz w:val="24"/>
          <w:szCs w:val="24"/>
        </w:rPr>
        <w:t xml:space="preserve">As </w:t>
      </w:r>
      <w:proofErr w:type="gramStart"/>
      <w:r w:rsidRPr="00F73A3A">
        <w:rPr>
          <w:rFonts w:ascii="Arial" w:hAnsi="Arial" w:cs="Arial"/>
          <w:sz w:val="24"/>
          <w:szCs w:val="24"/>
        </w:rPr>
        <w:t>discussed</w:t>
      </w:r>
      <w:proofErr w:type="gramEnd"/>
      <w:r w:rsidRPr="00F73A3A">
        <w:rPr>
          <w:rFonts w:ascii="Arial" w:hAnsi="Arial" w:cs="Arial"/>
          <w:sz w:val="24"/>
          <w:szCs w:val="24"/>
        </w:rPr>
        <w:t xml:space="preserve"> and agreed I will be following the informal/formal stages of the school’s grievance procedures as a means of resolving the issue(s).</w:t>
      </w:r>
    </w:p>
    <w:p w14:paraId="31A1FFB7" w14:textId="77777777" w:rsidR="00F73A3A" w:rsidRPr="00F73A3A" w:rsidRDefault="00F73A3A" w:rsidP="00F73A3A">
      <w:pPr>
        <w:tabs>
          <w:tab w:val="left" w:pos="720"/>
        </w:tabs>
        <w:spacing w:after="0" w:line="240" w:lineRule="auto"/>
        <w:jc w:val="both"/>
        <w:rPr>
          <w:rFonts w:ascii="Arial" w:hAnsi="Arial" w:cs="Arial"/>
          <w:sz w:val="24"/>
          <w:szCs w:val="24"/>
        </w:rPr>
      </w:pPr>
    </w:p>
    <w:p w14:paraId="2EDBEC05" w14:textId="77777777" w:rsidR="00F73A3A" w:rsidRPr="00F73A3A" w:rsidRDefault="00F73A3A" w:rsidP="00F73A3A">
      <w:pPr>
        <w:tabs>
          <w:tab w:val="left" w:pos="720"/>
        </w:tabs>
        <w:spacing w:after="0" w:line="240" w:lineRule="auto"/>
        <w:jc w:val="both"/>
        <w:rPr>
          <w:rFonts w:ascii="Arial" w:hAnsi="Arial" w:cs="Arial"/>
          <w:sz w:val="24"/>
          <w:szCs w:val="24"/>
        </w:rPr>
      </w:pPr>
      <w:r w:rsidRPr="00F73A3A">
        <w:rPr>
          <w:rFonts w:ascii="Arial" w:hAnsi="Arial" w:cs="Arial"/>
          <w:sz w:val="24"/>
          <w:szCs w:val="24"/>
        </w:rPr>
        <w:t xml:space="preserve">A summary of the recorded issues </w:t>
      </w:r>
      <w:proofErr w:type="gramStart"/>
      <w:r w:rsidRPr="00F73A3A">
        <w:rPr>
          <w:rFonts w:ascii="Arial" w:hAnsi="Arial" w:cs="Arial"/>
          <w:sz w:val="24"/>
          <w:szCs w:val="24"/>
        </w:rPr>
        <w:t>are</w:t>
      </w:r>
      <w:proofErr w:type="gramEnd"/>
      <w:r w:rsidRPr="00F73A3A">
        <w:rPr>
          <w:rFonts w:ascii="Arial" w:hAnsi="Arial" w:cs="Arial"/>
          <w:sz w:val="24"/>
          <w:szCs w:val="24"/>
        </w:rPr>
        <w:t xml:space="preserve"> detailed below:</w:t>
      </w:r>
    </w:p>
    <w:p w14:paraId="45FA3BCE" w14:textId="77777777" w:rsidR="00F73A3A" w:rsidRPr="00F73A3A" w:rsidRDefault="00F73A3A" w:rsidP="00F73A3A">
      <w:pPr>
        <w:tabs>
          <w:tab w:val="left" w:pos="720"/>
        </w:tabs>
        <w:spacing w:after="0" w:line="240" w:lineRule="auto"/>
        <w:jc w:val="both"/>
        <w:rPr>
          <w:rFonts w:ascii="Arial" w:hAnsi="Arial" w:cs="Arial"/>
          <w:sz w:val="24"/>
          <w:szCs w:val="24"/>
        </w:rPr>
      </w:pPr>
    </w:p>
    <w:p w14:paraId="2BD52C52" w14:textId="77777777" w:rsidR="00F73A3A" w:rsidRPr="00F73A3A" w:rsidRDefault="00F73A3A" w:rsidP="00F73A3A">
      <w:pPr>
        <w:tabs>
          <w:tab w:val="left" w:pos="720"/>
        </w:tabs>
        <w:spacing w:after="0" w:line="240" w:lineRule="auto"/>
        <w:jc w:val="both"/>
        <w:rPr>
          <w:rFonts w:ascii="Arial" w:hAnsi="Arial" w:cs="Arial"/>
          <w:sz w:val="24"/>
          <w:szCs w:val="24"/>
        </w:rPr>
      </w:pPr>
      <w:r w:rsidRPr="00F73A3A">
        <w:rPr>
          <w:rFonts w:ascii="Arial" w:hAnsi="Arial" w:cs="Arial"/>
          <w:sz w:val="24"/>
          <w:szCs w:val="24"/>
        </w:rPr>
        <w:t>1)</w:t>
      </w:r>
      <w:r w:rsidRPr="00F73A3A">
        <w:rPr>
          <w:rFonts w:ascii="Arial" w:hAnsi="Arial" w:cs="Arial"/>
          <w:sz w:val="24"/>
          <w:szCs w:val="24"/>
        </w:rPr>
        <w:tab/>
      </w:r>
    </w:p>
    <w:p w14:paraId="2C122181" w14:textId="77777777" w:rsidR="00F73A3A" w:rsidRPr="00F73A3A" w:rsidRDefault="00F73A3A" w:rsidP="00F73A3A">
      <w:pPr>
        <w:tabs>
          <w:tab w:val="left" w:pos="720"/>
        </w:tabs>
        <w:spacing w:after="0" w:line="240" w:lineRule="auto"/>
        <w:jc w:val="both"/>
        <w:rPr>
          <w:rFonts w:ascii="Arial" w:hAnsi="Arial" w:cs="Arial"/>
          <w:sz w:val="24"/>
          <w:szCs w:val="24"/>
        </w:rPr>
      </w:pPr>
      <w:r w:rsidRPr="00F73A3A">
        <w:rPr>
          <w:rFonts w:ascii="Arial" w:hAnsi="Arial" w:cs="Arial"/>
          <w:sz w:val="24"/>
          <w:szCs w:val="24"/>
        </w:rPr>
        <w:t>2)</w:t>
      </w:r>
      <w:r w:rsidRPr="00F73A3A">
        <w:rPr>
          <w:rFonts w:ascii="Arial" w:hAnsi="Arial" w:cs="Arial"/>
          <w:sz w:val="24"/>
          <w:szCs w:val="24"/>
        </w:rPr>
        <w:tab/>
      </w:r>
    </w:p>
    <w:p w14:paraId="4E9C11ED" w14:textId="77777777" w:rsidR="00F73A3A" w:rsidRPr="00F73A3A" w:rsidRDefault="00F73A3A" w:rsidP="00F73A3A">
      <w:pPr>
        <w:tabs>
          <w:tab w:val="left" w:pos="720"/>
        </w:tabs>
        <w:spacing w:after="0" w:line="240" w:lineRule="auto"/>
        <w:jc w:val="both"/>
        <w:rPr>
          <w:rFonts w:ascii="Arial" w:hAnsi="Arial" w:cs="Arial"/>
          <w:sz w:val="24"/>
          <w:szCs w:val="24"/>
        </w:rPr>
      </w:pPr>
      <w:r w:rsidRPr="00F73A3A">
        <w:rPr>
          <w:rFonts w:ascii="Arial" w:hAnsi="Arial" w:cs="Arial"/>
          <w:sz w:val="24"/>
          <w:szCs w:val="24"/>
        </w:rPr>
        <w:t>3)</w:t>
      </w:r>
    </w:p>
    <w:p w14:paraId="5468968D" w14:textId="77777777" w:rsidR="00F73A3A" w:rsidRPr="00F73A3A" w:rsidRDefault="00F73A3A" w:rsidP="00F73A3A">
      <w:pPr>
        <w:tabs>
          <w:tab w:val="left" w:pos="720"/>
        </w:tabs>
        <w:spacing w:after="0" w:line="240" w:lineRule="auto"/>
        <w:jc w:val="both"/>
        <w:rPr>
          <w:rFonts w:ascii="Arial" w:hAnsi="Arial" w:cs="Arial"/>
          <w:sz w:val="24"/>
          <w:szCs w:val="24"/>
        </w:rPr>
      </w:pPr>
    </w:p>
    <w:p w14:paraId="4B6476D0" w14:textId="77777777" w:rsidR="00F73A3A" w:rsidRPr="00F73A3A" w:rsidRDefault="00F73A3A" w:rsidP="00F73A3A">
      <w:pPr>
        <w:tabs>
          <w:tab w:val="left" w:pos="720"/>
        </w:tabs>
        <w:spacing w:after="0" w:line="240" w:lineRule="auto"/>
        <w:jc w:val="both"/>
        <w:rPr>
          <w:rFonts w:ascii="Arial" w:hAnsi="Arial" w:cs="Arial"/>
          <w:sz w:val="24"/>
          <w:szCs w:val="24"/>
        </w:rPr>
      </w:pPr>
      <w:r w:rsidRPr="00F73A3A">
        <w:rPr>
          <w:rFonts w:ascii="Arial" w:hAnsi="Arial" w:cs="Arial"/>
          <w:sz w:val="24"/>
          <w:szCs w:val="24"/>
        </w:rPr>
        <w:t>I will write to you again to arrange an informal/formal meeting.</w:t>
      </w:r>
    </w:p>
    <w:p w14:paraId="682EF05D" w14:textId="77777777" w:rsidR="00F73A3A" w:rsidRPr="00F73A3A" w:rsidRDefault="00F73A3A" w:rsidP="00F73A3A">
      <w:pPr>
        <w:tabs>
          <w:tab w:val="left" w:pos="720"/>
        </w:tabs>
        <w:spacing w:after="0" w:line="240" w:lineRule="auto"/>
        <w:jc w:val="both"/>
        <w:rPr>
          <w:rFonts w:ascii="Arial" w:hAnsi="Arial" w:cs="Arial"/>
          <w:sz w:val="24"/>
          <w:szCs w:val="24"/>
        </w:rPr>
      </w:pPr>
    </w:p>
    <w:p w14:paraId="6BC801B7" w14:textId="77777777" w:rsidR="00F73A3A" w:rsidRPr="00F73A3A" w:rsidRDefault="00A52ECD" w:rsidP="00F73A3A">
      <w:pPr>
        <w:tabs>
          <w:tab w:val="left" w:pos="720"/>
        </w:tabs>
        <w:spacing w:after="0" w:line="240" w:lineRule="auto"/>
        <w:jc w:val="both"/>
        <w:rPr>
          <w:rFonts w:ascii="Arial" w:hAnsi="Arial" w:cs="Arial"/>
          <w:sz w:val="24"/>
          <w:szCs w:val="24"/>
        </w:rPr>
      </w:pPr>
      <w:r>
        <w:rPr>
          <w:rFonts w:ascii="Arial" w:hAnsi="Arial" w:cs="Arial"/>
          <w:sz w:val="24"/>
          <w:szCs w:val="24"/>
        </w:rPr>
        <w:t>Yours sincerely</w:t>
      </w:r>
    </w:p>
    <w:p w14:paraId="72F6B2D4" w14:textId="77777777" w:rsidR="00F73A3A" w:rsidRPr="00F73A3A" w:rsidRDefault="00F73A3A" w:rsidP="00F73A3A">
      <w:pPr>
        <w:tabs>
          <w:tab w:val="left" w:pos="720"/>
        </w:tabs>
        <w:spacing w:after="0" w:line="240" w:lineRule="auto"/>
        <w:jc w:val="both"/>
        <w:rPr>
          <w:rFonts w:ascii="Arial" w:hAnsi="Arial" w:cs="Arial"/>
          <w:sz w:val="24"/>
          <w:szCs w:val="24"/>
        </w:rPr>
      </w:pPr>
    </w:p>
    <w:p w14:paraId="7D3757D6" w14:textId="77777777" w:rsidR="00F73A3A" w:rsidRPr="00F73A3A" w:rsidRDefault="00F73A3A" w:rsidP="00F73A3A">
      <w:pPr>
        <w:tabs>
          <w:tab w:val="left" w:pos="720"/>
        </w:tabs>
        <w:spacing w:after="0" w:line="240" w:lineRule="auto"/>
        <w:jc w:val="both"/>
        <w:rPr>
          <w:rFonts w:ascii="Arial" w:hAnsi="Arial" w:cs="Arial"/>
          <w:sz w:val="24"/>
          <w:szCs w:val="24"/>
        </w:rPr>
      </w:pPr>
    </w:p>
    <w:p w14:paraId="4F31B171" w14:textId="77777777" w:rsidR="00F73A3A" w:rsidRPr="00F73A3A" w:rsidRDefault="00F73A3A" w:rsidP="00F73A3A">
      <w:pPr>
        <w:tabs>
          <w:tab w:val="left" w:pos="720"/>
        </w:tabs>
        <w:spacing w:after="0" w:line="240" w:lineRule="auto"/>
        <w:jc w:val="both"/>
        <w:rPr>
          <w:rFonts w:ascii="Arial" w:hAnsi="Arial" w:cs="Arial"/>
          <w:sz w:val="24"/>
          <w:szCs w:val="24"/>
        </w:rPr>
      </w:pPr>
    </w:p>
    <w:p w14:paraId="407109E7" w14:textId="77777777" w:rsidR="00F73A3A" w:rsidRPr="00F73A3A" w:rsidRDefault="00F73A3A" w:rsidP="00F73A3A">
      <w:pPr>
        <w:tabs>
          <w:tab w:val="left" w:pos="720"/>
        </w:tabs>
        <w:spacing w:after="0" w:line="240" w:lineRule="auto"/>
        <w:jc w:val="both"/>
        <w:rPr>
          <w:rFonts w:ascii="Arial" w:hAnsi="Arial" w:cs="Arial"/>
          <w:sz w:val="24"/>
          <w:szCs w:val="24"/>
        </w:rPr>
      </w:pPr>
    </w:p>
    <w:p w14:paraId="4B95B231" w14:textId="77777777" w:rsidR="00F73A3A" w:rsidRPr="00F73A3A" w:rsidRDefault="00A52ECD" w:rsidP="00F73A3A">
      <w:pPr>
        <w:tabs>
          <w:tab w:val="left" w:pos="720"/>
        </w:tabs>
        <w:spacing w:after="0" w:line="240" w:lineRule="auto"/>
        <w:jc w:val="both"/>
        <w:rPr>
          <w:rFonts w:ascii="Arial" w:hAnsi="Arial" w:cs="Arial"/>
          <w:sz w:val="24"/>
          <w:szCs w:val="24"/>
        </w:rPr>
      </w:pPr>
      <w:r>
        <w:rPr>
          <w:rFonts w:ascii="Arial" w:hAnsi="Arial" w:cs="Arial"/>
          <w:sz w:val="24"/>
          <w:szCs w:val="24"/>
        </w:rPr>
        <w:t>(Name)</w:t>
      </w:r>
    </w:p>
    <w:p w14:paraId="48E1E262" w14:textId="77777777" w:rsidR="00F73A3A" w:rsidRPr="00F73A3A" w:rsidRDefault="00A52ECD" w:rsidP="00F73A3A">
      <w:pPr>
        <w:tabs>
          <w:tab w:val="left" w:pos="720"/>
        </w:tabs>
        <w:spacing w:after="0" w:line="240" w:lineRule="auto"/>
        <w:jc w:val="both"/>
        <w:rPr>
          <w:rFonts w:ascii="Arial" w:hAnsi="Arial" w:cs="Arial"/>
          <w:sz w:val="24"/>
          <w:szCs w:val="24"/>
        </w:rPr>
      </w:pPr>
      <w:r>
        <w:rPr>
          <w:rFonts w:ascii="Arial" w:hAnsi="Arial" w:cs="Arial"/>
          <w:sz w:val="24"/>
          <w:szCs w:val="24"/>
        </w:rPr>
        <w:t xml:space="preserve">(Post) </w:t>
      </w:r>
      <w:r w:rsidR="00F73A3A" w:rsidRPr="00F73A3A">
        <w:rPr>
          <w:rFonts w:ascii="Arial" w:hAnsi="Arial" w:cs="Arial"/>
          <w:sz w:val="24"/>
          <w:szCs w:val="24"/>
        </w:rPr>
        <w:t>Head Teacher/</w:t>
      </w:r>
      <w:r w:rsidR="00C606E1">
        <w:rPr>
          <w:rFonts w:ascii="Arial" w:hAnsi="Arial" w:cs="Arial"/>
          <w:sz w:val="24"/>
          <w:szCs w:val="24"/>
        </w:rPr>
        <w:t>Senior Leader/Chair of Governors</w:t>
      </w:r>
    </w:p>
    <w:p w14:paraId="1CB6A89D" w14:textId="77777777" w:rsidR="00F73A3A" w:rsidRPr="00F73A3A" w:rsidRDefault="00F73A3A" w:rsidP="00F73A3A">
      <w:pPr>
        <w:tabs>
          <w:tab w:val="left" w:pos="720"/>
        </w:tabs>
        <w:spacing w:after="0" w:line="240" w:lineRule="auto"/>
        <w:jc w:val="both"/>
        <w:rPr>
          <w:rFonts w:ascii="Arial" w:hAnsi="Arial" w:cs="Arial"/>
          <w:sz w:val="24"/>
          <w:szCs w:val="24"/>
        </w:rPr>
      </w:pPr>
    </w:p>
    <w:p w14:paraId="266F4ECD" w14:textId="77777777" w:rsidR="00F73A3A" w:rsidRPr="00F73A3A" w:rsidRDefault="00F73A3A" w:rsidP="00F73A3A">
      <w:pPr>
        <w:tabs>
          <w:tab w:val="left" w:pos="720"/>
        </w:tabs>
        <w:spacing w:after="0" w:line="240" w:lineRule="auto"/>
        <w:jc w:val="both"/>
        <w:rPr>
          <w:rFonts w:ascii="Arial" w:hAnsi="Arial" w:cs="Arial"/>
          <w:sz w:val="24"/>
          <w:szCs w:val="24"/>
        </w:rPr>
      </w:pPr>
    </w:p>
    <w:p w14:paraId="172ED80E" w14:textId="77777777" w:rsidR="00F73A3A" w:rsidRPr="00F73A3A" w:rsidRDefault="00F73A3A" w:rsidP="00F73A3A">
      <w:pPr>
        <w:tabs>
          <w:tab w:val="left" w:pos="720"/>
        </w:tabs>
        <w:spacing w:after="0" w:line="240" w:lineRule="auto"/>
        <w:jc w:val="both"/>
        <w:rPr>
          <w:rFonts w:ascii="Arial" w:hAnsi="Arial" w:cs="Arial"/>
          <w:sz w:val="24"/>
          <w:szCs w:val="24"/>
        </w:rPr>
      </w:pPr>
    </w:p>
    <w:p w14:paraId="7B2352CB" w14:textId="77777777" w:rsidR="00F73A3A" w:rsidRPr="00F73A3A" w:rsidRDefault="00F73A3A" w:rsidP="00F73A3A">
      <w:pPr>
        <w:tabs>
          <w:tab w:val="left" w:pos="720"/>
        </w:tabs>
        <w:spacing w:after="0" w:line="240" w:lineRule="auto"/>
        <w:jc w:val="both"/>
        <w:rPr>
          <w:rFonts w:ascii="Arial" w:hAnsi="Arial" w:cs="Arial"/>
          <w:sz w:val="24"/>
          <w:szCs w:val="24"/>
        </w:rPr>
      </w:pPr>
      <w:r w:rsidRPr="00F73A3A">
        <w:rPr>
          <w:rFonts w:ascii="Arial" w:hAnsi="Arial" w:cs="Arial"/>
          <w:sz w:val="24"/>
          <w:szCs w:val="24"/>
        </w:rPr>
        <w:t xml:space="preserve">CC </w:t>
      </w:r>
      <w:proofErr w:type="gramStart"/>
      <w:r w:rsidRPr="00F73A3A">
        <w:rPr>
          <w:rFonts w:ascii="Arial" w:hAnsi="Arial" w:cs="Arial"/>
          <w:sz w:val="24"/>
          <w:szCs w:val="24"/>
        </w:rPr>
        <w:t>–  HR</w:t>
      </w:r>
      <w:proofErr w:type="gramEnd"/>
      <w:r w:rsidRPr="00F73A3A">
        <w:rPr>
          <w:rFonts w:ascii="Arial" w:hAnsi="Arial" w:cs="Arial"/>
          <w:sz w:val="24"/>
          <w:szCs w:val="24"/>
        </w:rPr>
        <w:t xml:space="preserve"> Service</w:t>
      </w:r>
    </w:p>
    <w:p w14:paraId="152C416A" w14:textId="77777777" w:rsidR="00F73A3A" w:rsidRPr="00F73A3A" w:rsidRDefault="00F73A3A" w:rsidP="00F73A3A">
      <w:pPr>
        <w:tabs>
          <w:tab w:val="left" w:pos="720"/>
        </w:tabs>
        <w:spacing w:after="0" w:line="240" w:lineRule="auto"/>
        <w:jc w:val="both"/>
        <w:rPr>
          <w:rFonts w:ascii="Arial" w:hAnsi="Arial" w:cs="Arial"/>
          <w:sz w:val="24"/>
          <w:szCs w:val="24"/>
        </w:rPr>
      </w:pPr>
      <w:r w:rsidRPr="00F73A3A">
        <w:rPr>
          <w:rFonts w:ascii="Arial" w:hAnsi="Arial" w:cs="Arial"/>
          <w:sz w:val="24"/>
          <w:szCs w:val="24"/>
        </w:rPr>
        <w:t xml:space="preserve">          T</w:t>
      </w:r>
      <w:r w:rsidR="00FF301A">
        <w:rPr>
          <w:rFonts w:ascii="Arial" w:hAnsi="Arial" w:cs="Arial"/>
          <w:sz w:val="24"/>
          <w:szCs w:val="24"/>
        </w:rPr>
        <w:t xml:space="preserve">rade </w:t>
      </w:r>
      <w:r w:rsidRPr="00F73A3A">
        <w:rPr>
          <w:rFonts w:ascii="Arial" w:hAnsi="Arial" w:cs="Arial"/>
          <w:sz w:val="24"/>
          <w:szCs w:val="24"/>
        </w:rPr>
        <w:t>U</w:t>
      </w:r>
      <w:r w:rsidR="00FF301A">
        <w:rPr>
          <w:rFonts w:ascii="Arial" w:hAnsi="Arial" w:cs="Arial"/>
          <w:sz w:val="24"/>
          <w:szCs w:val="24"/>
        </w:rPr>
        <w:t>nion</w:t>
      </w:r>
      <w:r w:rsidRPr="00F73A3A">
        <w:rPr>
          <w:rFonts w:ascii="Arial" w:hAnsi="Arial" w:cs="Arial"/>
          <w:sz w:val="24"/>
          <w:szCs w:val="24"/>
        </w:rPr>
        <w:t xml:space="preserve"> Representative</w:t>
      </w:r>
      <w:r w:rsidR="00BE7A74">
        <w:rPr>
          <w:rFonts w:ascii="Arial" w:hAnsi="Arial" w:cs="Arial"/>
          <w:sz w:val="24"/>
          <w:szCs w:val="24"/>
        </w:rPr>
        <w:t>/colleague</w:t>
      </w:r>
    </w:p>
    <w:p w14:paraId="5DD64929" w14:textId="77777777" w:rsidR="00F73A3A" w:rsidRPr="00F73A3A" w:rsidRDefault="00F73A3A" w:rsidP="00F73A3A">
      <w:pPr>
        <w:tabs>
          <w:tab w:val="left" w:pos="720"/>
        </w:tabs>
        <w:spacing w:after="0" w:line="240" w:lineRule="auto"/>
        <w:jc w:val="both"/>
        <w:rPr>
          <w:rFonts w:ascii="Arial" w:hAnsi="Arial" w:cs="Arial"/>
          <w:sz w:val="24"/>
          <w:szCs w:val="24"/>
        </w:rPr>
      </w:pPr>
    </w:p>
    <w:p w14:paraId="00C198F1" w14:textId="77777777" w:rsidR="00F73A3A" w:rsidRPr="00F73A3A" w:rsidRDefault="00F73A3A" w:rsidP="00F73A3A">
      <w:pPr>
        <w:tabs>
          <w:tab w:val="left" w:pos="720"/>
        </w:tabs>
        <w:spacing w:after="0" w:line="240" w:lineRule="auto"/>
        <w:jc w:val="both"/>
        <w:rPr>
          <w:rFonts w:ascii="Arial" w:hAnsi="Arial" w:cs="Arial"/>
          <w:sz w:val="24"/>
          <w:szCs w:val="24"/>
        </w:rPr>
        <w:sectPr w:rsidR="00F73A3A" w:rsidRPr="00F73A3A" w:rsidSect="00F546CD">
          <w:headerReference w:type="even" r:id="rId18"/>
          <w:headerReference w:type="default" r:id="rId19"/>
          <w:footerReference w:type="default" r:id="rId20"/>
          <w:headerReference w:type="first" r:id="rId21"/>
          <w:pgSz w:w="11909" w:h="16834" w:code="9"/>
          <w:pgMar w:top="709" w:right="1418" w:bottom="1134" w:left="1418" w:header="709" w:footer="709" w:gutter="0"/>
          <w:cols w:space="720"/>
        </w:sectPr>
      </w:pPr>
    </w:p>
    <w:p w14:paraId="1E15105F" w14:textId="77777777" w:rsidR="00F73A3A" w:rsidRPr="00F73A3A" w:rsidRDefault="00F73A3A" w:rsidP="00F73A3A">
      <w:pPr>
        <w:tabs>
          <w:tab w:val="left" w:pos="720"/>
        </w:tabs>
        <w:spacing w:after="0" w:line="240" w:lineRule="auto"/>
        <w:rPr>
          <w:rFonts w:ascii="Arial" w:hAnsi="Arial" w:cs="Arial"/>
          <w:b/>
          <w:sz w:val="24"/>
          <w:szCs w:val="24"/>
        </w:rPr>
      </w:pPr>
      <w:bookmarkStart w:id="6" w:name="appenxi8"/>
      <w:r w:rsidRPr="00F73A3A">
        <w:rPr>
          <w:rFonts w:ascii="Arial" w:hAnsi="Arial" w:cs="Arial"/>
          <w:b/>
          <w:sz w:val="24"/>
          <w:szCs w:val="24"/>
        </w:rPr>
        <w:lastRenderedPageBreak/>
        <w:t xml:space="preserve">APPENDIX 3 – (SUMMARY OF RECORDED </w:t>
      </w:r>
      <w:r w:rsidR="00981262">
        <w:rPr>
          <w:rFonts w:ascii="Arial" w:hAnsi="Arial" w:cs="Arial"/>
          <w:b/>
          <w:sz w:val="24"/>
          <w:szCs w:val="24"/>
        </w:rPr>
        <w:t>ISSUES TO EMPLOYEE AGAINST WHOM</w:t>
      </w:r>
      <w:r w:rsidRPr="00F73A3A">
        <w:rPr>
          <w:rFonts w:ascii="Arial" w:hAnsi="Arial" w:cs="Arial"/>
          <w:b/>
          <w:sz w:val="24"/>
          <w:szCs w:val="24"/>
        </w:rPr>
        <w:t xml:space="preserve"> THE GRIEVANCE HAS BEEN RAISED) </w:t>
      </w:r>
    </w:p>
    <w:bookmarkEnd w:id="6"/>
    <w:p w14:paraId="2921D68B" w14:textId="77777777" w:rsidR="00F73A3A" w:rsidRPr="00F73A3A" w:rsidRDefault="00F73A3A" w:rsidP="00F73A3A">
      <w:pPr>
        <w:tabs>
          <w:tab w:val="left" w:pos="720"/>
        </w:tabs>
        <w:spacing w:after="0" w:line="240" w:lineRule="auto"/>
        <w:jc w:val="right"/>
        <w:rPr>
          <w:rFonts w:ascii="Arial" w:hAnsi="Arial" w:cs="Arial"/>
          <w:b/>
          <w:sz w:val="24"/>
          <w:szCs w:val="24"/>
        </w:rPr>
      </w:pPr>
    </w:p>
    <w:p w14:paraId="12306329" w14:textId="77777777" w:rsidR="00F73A3A" w:rsidRPr="00F73A3A" w:rsidRDefault="00F73A3A" w:rsidP="00F73A3A">
      <w:pPr>
        <w:tabs>
          <w:tab w:val="left" w:pos="720"/>
        </w:tabs>
        <w:spacing w:after="0" w:line="240" w:lineRule="auto"/>
        <w:jc w:val="both"/>
        <w:rPr>
          <w:rFonts w:ascii="Arial" w:hAnsi="Arial" w:cs="Arial"/>
          <w:b/>
          <w:sz w:val="24"/>
          <w:szCs w:val="24"/>
        </w:rPr>
      </w:pPr>
    </w:p>
    <w:p w14:paraId="6558D0C1" w14:textId="77777777" w:rsidR="00F73A3A" w:rsidRPr="00F73A3A" w:rsidRDefault="00F73A3A" w:rsidP="00F73A3A">
      <w:pPr>
        <w:tabs>
          <w:tab w:val="left" w:pos="720"/>
        </w:tabs>
        <w:spacing w:after="0" w:line="240" w:lineRule="auto"/>
        <w:jc w:val="both"/>
        <w:rPr>
          <w:rFonts w:ascii="Arial" w:hAnsi="Arial" w:cs="Arial"/>
          <w:sz w:val="24"/>
          <w:szCs w:val="24"/>
        </w:rPr>
      </w:pPr>
      <w:r w:rsidRPr="00F73A3A">
        <w:rPr>
          <w:rFonts w:ascii="Arial" w:hAnsi="Arial" w:cs="Arial"/>
          <w:sz w:val="24"/>
          <w:szCs w:val="24"/>
        </w:rPr>
        <w:t>Private and confidential</w:t>
      </w:r>
    </w:p>
    <w:p w14:paraId="1B4D6ECB" w14:textId="77777777" w:rsidR="00F73A3A" w:rsidRPr="00F73A3A" w:rsidRDefault="00F73A3A" w:rsidP="00F73A3A">
      <w:pPr>
        <w:tabs>
          <w:tab w:val="left" w:pos="720"/>
        </w:tabs>
        <w:spacing w:after="0" w:line="240" w:lineRule="auto"/>
        <w:jc w:val="both"/>
        <w:rPr>
          <w:rFonts w:ascii="Arial" w:hAnsi="Arial" w:cs="Arial"/>
          <w:sz w:val="24"/>
          <w:szCs w:val="24"/>
        </w:rPr>
      </w:pPr>
      <w:r w:rsidRPr="00F73A3A">
        <w:rPr>
          <w:rFonts w:ascii="Arial" w:hAnsi="Arial" w:cs="Arial"/>
          <w:sz w:val="24"/>
          <w:szCs w:val="24"/>
        </w:rPr>
        <w:t>Name</w:t>
      </w:r>
    </w:p>
    <w:p w14:paraId="04A0287B" w14:textId="77777777" w:rsidR="00F73A3A" w:rsidRPr="00F73A3A" w:rsidRDefault="00F73A3A" w:rsidP="00F73A3A">
      <w:pPr>
        <w:tabs>
          <w:tab w:val="left" w:pos="720"/>
        </w:tabs>
        <w:spacing w:after="0" w:line="240" w:lineRule="auto"/>
        <w:jc w:val="both"/>
        <w:rPr>
          <w:rFonts w:ascii="Arial" w:hAnsi="Arial" w:cs="Arial"/>
          <w:sz w:val="24"/>
          <w:szCs w:val="24"/>
        </w:rPr>
      </w:pPr>
      <w:r w:rsidRPr="00F73A3A">
        <w:rPr>
          <w:rFonts w:ascii="Arial" w:hAnsi="Arial" w:cs="Arial"/>
          <w:sz w:val="24"/>
          <w:szCs w:val="24"/>
        </w:rPr>
        <w:t>Address</w:t>
      </w:r>
    </w:p>
    <w:p w14:paraId="0F3DBC25" w14:textId="77777777" w:rsidR="00F73A3A" w:rsidRPr="00F73A3A" w:rsidRDefault="00F73A3A" w:rsidP="00F73A3A">
      <w:pPr>
        <w:tabs>
          <w:tab w:val="left" w:pos="720"/>
        </w:tabs>
        <w:spacing w:after="0" w:line="240" w:lineRule="auto"/>
        <w:jc w:val="both"/>
        <w:rPr>
          <w:rFonts w:ascii="Arial" w:hAnsi="Arial" w:cs="Arial"/>
          <w:sz w:val="24"/>
          <w:szCs w:val="24"/>
        </w:rPr>
      </w:pPr>
    </w:p>
    <w:p w14:paraId="4E679987" w14:textId="77777777" w:rsidR="00F73A3A" w:rsidRPr="00F73A3A" w:rsidRDefault="00F73A3A" w:rsidP="00F73A3A">
      <w:pPr>
        <w:tabs>
          <w:tab w:val="left" w:pos="720"/>
        </w:tabs>
        <w:spacing w:after="0" w:line="240" w:lineRule="auto"/>
        <w:jc w:val="both"/>
        <w:rPr>
          <w:rFonts w:ascii="Arial" w:hAnsi="Arial" w:cs="Arial"/>
          <w:sz w:val="24"/>
          <w:szCs w:val="24"/>
        </w:rPr>
      </w:pPr>
    </w:p>
    <w:p w14:paraId="7779B1D2" w14:textId="77777777" w:rsidR="00F73A3A" w:rsidRPr="00F73A3A" w:rsidRDefault="00F73A3A" w:rsidP="00F73A3A">
      <w:pPr>
        <w:tabs>
          <w:tab w:val="left" w:pos="720"/>
        </w:tabs>
        <w:spacing w:after="0" w:line="240" w:lineRule="auto"/>
        <w:jc w:val="both"/>
        <w:rPr>
          <w:rFonts w:ascii="Arial" w:hAnsi="Arial" w:cs="Arial"/>
          <w:sz w:val="24"/>
          <w:szCs w:val="24"/>
        </w:rPr>
      </w:pPr>
    </w:p>
    <w:p w14:paraId="12A7C711" w14:textId="77777777" w:rsidR="00F73A3A" w:rsidRPr="00F73A3A" w:rsidRDefault="00F73A3A" w:rsidP="00F73A3A">
      <w:pPr>
        <w:tabs>
          <w:tab w:val="left" w:pos="720"/>
        </w:tabs>
        <w:spacing w:after="0" w:line="240" w:lineRule="auto"/>
        <w:jc w:val="both"/>
        <w:rPr>
          <w:rFonts w:ascii="Arial" w:hAnsi="Arial" w:cs="Arial"/>
          <w:sz w:val="24"/>
          <w:szCs w:val="24"/>
        </w:rPr>
      </w:pPr>
    </w:p>
    <w:p w14:paraId="498CA1BB" w14:textId="77777777" w:rsidR="00F73A3A" w:rsidRPr="00F73A3A" w:rsidRDefault="00F73A3A" w:rsidP="00F73A3A">
      <w:pPr>
        <w:tabs>
          <w:tab w:val="left" w:pos="720"/>
        </w:tabs>
        <w:spacing w:after="0" w:line="240" w:lineRule="auto"/>
        <w:jc w:val="both"/>
        <w:rPr>
          <w:rFonts w:ascii="Arial" w:hAnsi="Arial" w:cs="Arial"/>
          <w:sz w:val="24"/>
          <w:szCs w:val="24"/>
        </w:rPr>
      </w:pPr>
      <w:r w:rsidRPr="00F73A3A">
        <w:rPr>
          <w:rFonts w:ascii="Arial" w:hAnsi="Arial" w:cs="Arial"/>
          <w:sz w:val="24"/>
          <w:szCs w:val="24"/>
        </w:rPr>
        <w:t>Dear</w:t>
      </w:r>
    </w:p>
    <w:p w14:paraId="33255282" w14:textId="77777777" w:rsidR="00F73A3A" w:rsidRPr="00F73A3A" w:rsidRDefault="00F73A3A" w:rsidP="00F73A3A">
      <w:pPr>
        <w:tabs>
          <w:tab w:val="left" w:pos="720"/>
        </w:tabs>
        <w:spacing w:after="0" w:line="240" w:lineRule="auto"/>
        <w:jc w:val="both"/>
        <w:rPr>
          <w:rFonts w:ascii="Arial" w:hAnsi="Arial" w:cs="Arial"/>
          <w:sz w:val="24"/>
          <w:szCs w:val="24"/>
        </w:rPr>
      </w:pPr>
    </w:p>
    <w:p w14:paraId="39DB1B52" w14:textId="77777777" w:rsidR="00F73A3A" w:rsidRPr="00F73A3A" w:rsidRDefault="00F73A3A" w:rsidP="00F73A3A">
      <w:pPr>
        <w:tabs>
          <w:tab w:val="left" w:pos="720"/>
        </w:tabs>
        <w:spacing w:after="0" w:line="240" w:lineRule="auto"/>
        <w:jc w:val="both"/>
        <w:rPr>
          <w:rFonts w:ascii="Arial" w:hAnsi="Arial" w:cs="Arial"/>
          <w:b/>
          <w:sz w:val="24"/>
          <w:szCs w:val="24"/>
          <w:u w:val="single"/>
        </w:rPr>
      </w:pPr>
      <w:r w:rsidRPr="00F73A3A">
        <w:rPr>
          <w:rFonts w:ascii="Arial" w:hAnsi="Arial" w:cs="Arial"/>
          <w:b/>
          <w:sz w:val="24"/>
          <w:szCs w:val="24"/>
          <w:u w:val="single"/>
        </w:rPr>
        <w:t>Summary of recorded issues</w:t>
      </w:r>
    </w:p>
    <w:p w14:paraId="25B3E751" w14:textId="77777777" w:rsidR="00F73A3A" w:rsidRPr="00F73A3A" w:rsidRDefault="00F73A3A" w:rsidP="00F73A3A">
      <w:pPr>
        <w:tabs>
          <w:tab w:val="left" w:pos="720"/>
        </w:tabs>
        <w:spacing w:after="0" w:line="240" w:lineRule="auto"/>
        <w:jc w:val="both"/>
        <w:rPr>
          <w:rFonts w:ascii="Arial" w:hAnsi="Arial" w:cs="Arial"/>
          <w:sz w:val="24"/>
          <w:szCs w:val="24"/>
        </w:rPr>
      </w:pPr>
    </w:p>
    <w:p w14:paraId="01BDCFB1" w14:textId="77777777" w:rsidR="00F73A3A" w:rsidRPr="00F73A3A" w:rsidRDefault="00F73A3A" w:rsidP="00F73A3A">
      <w:pPr>
        <w:tabs>
          <w:tab w:val="left" w:pos="720"/>
        </w:tabs>
        <w:spacing w:after="0" w:line="240" w:lineRule="auto"/>
        <w:jc w:val="both"/>
        <w:rPr>
          <w:rFonts w:ascii="Arial" w:hAnsi="Arial" w:cs="Arial"/>
          <w:sz w:val="24"/>
          <w:szCs w:val="24"/>
        </w:rPr>
      </w:pPr>
      <w:r w:rsidRPr="00F73A3A">
        <w:rPr>
          <w:rFonts w:ascii="Arial" w:hAnsi="Arial" w:cs="Arial"/>
          <w:sz w:val="24"/>
          <w:szCs w:val="24"/>
        </w:rPr>
        <w:t>Further to our recent discussion regarding the grievance that has been made against you, attached is a summary of the recorded issues.  You will shortly be invited to an informal meeting to discuss the issues.</w:t>
      </w:r>
    </w:p>
    <w:p w14:paraId="69D574CB" w14:textId="77777777" w:rsidR="00F73A3A" w:rsidRPr="00F73A3A" w:rsidRDefault="00F73A3A" w:rsidP="00F73A3A">
      <w:pPr>
        <w:tabs>
          <w:tab w:val="left" w:pos="720"/>
        </w:tabs>
        <w:spacing w:after="0" w:line="240" w:lineRule="auto"/>
        <w:jc w:val="both"/>
        <w:rPr>
          <w:rFonts w:ascii="Arial" w:hAnsi="Arial" w:cs="Arial"/>
          <w:sz w:val="24"/>
          <w:szCs w:val="24"/>
        </w:rPr>
      </w:pPr>
    </w:p>
    <w:p w14:paraId="3CEE7221" w14:textId="77777777" w:rsidR="00F73A3A" w:rsidRPr="00F73A3A" w:rsidRDefault="00F73A3A" w:rsidP="00F73A3A">
      <w:pPr>
        <w:tabs>
          <w:tab w:val="left" w:pos="720"/>
        </w:tabs>
        <w:spacing w:after="0" w:line="240" w:lineRule="auto"/>
        <w:jc w:val="both"/>
        <w:rPr>
          <w:rFonts w:ascii="Arial" w:hAnsi="Arial" w:cs="Arial"/>
          <w:sz w:val="24"/>
          <w:szCs w:val="24"/>
        </w:rPr>
      </w:pPr>
      <w:r w:rsidRPr="00F73A3A">
        <w:rPr>
          <w:rFonts w:ascii="Arial" w:hAnsi="Arial" w:cs="Arial"/>
          <w:sz w:val="24"/>
          <w:szCs w:val="24"/>
        </w:rPr>
        <w:t>Yours sincerely,</w:t>
      </w:r>
    </w:p>
    <w:p w14:paraId="229D396D" w14:textId="77777777" w:rsidR="00F73A3A" w:rsidRPr="00F73A3A" w:rsidRDefault="00F73A3A" w:rsidP="00F73A3A">
      <w:pPr>
        <w:tabs>
          <w:tab w:val="left" w:pos="720"/>
        </w:tabs>
        <w:spacing w:after="0" w:line="240" w:lineRule="auto"/>
        <w:jc w:val="both"/>
        <w:rPr>
          <w:rFonts w:ascii="Arial" w:hAnsi="Arial" w:cs="Arial"/>
          <w:sz w:val="24"/>
          <w:szCs w:val="24"/>
        </w:rPr>
      </w:pPr>
    </w:p>
    <w:p w14:paraId="04B0D17C" w14:textId="77777777" w:rsidR="00F73A3A" w:rsidRPr="00F73A3A" w:rsidRDefault="00F73A3A" w:rsidP="00F73A3A">
      <w:pPr>
        <w:tabs>
          <w:tab w:val="left" w:pos="720"/>
        </w:tabs>
        <w:spacing w:after="0" w:line="240" w:lineRule="auto"/>
        <w:jc w:val="both"/>
        <w:rPr>
          <w:rFonts w:ascii="Arial" w:hAnsi="Arial" w:cs="Arial"/>
          <w:sz w:val="24"/>
          <w:szCs w:val="24"/>
        </w:rPr>
      </w:pPr>
    </w:p>
    <w:p w14:paraId="0E612F15" w14:textId="77777777" w:rsidR="00F73A3A" w:rsidRPr="00F73A3A" w:rsidRDefault="00F73A3A" w:rsidP="00F73A3A">
      <w:pPr>
        <w:tabs>
          <w:tab w:val="left" w:pos="720"/>
        </w:tabs>
        <w:spacing w:after="0" w:line="240" w:lineRule="auto"/>
        <w:jc w:val="both"/>
        <w:rPr>
          <w:rFonts w:ascii="Arial" w:hAnsi="Arial" w:cs="Arial"/>
          <w:sz w:val="24"/>
          <w:szCs w:val="24"/>
        </w:rPr>
      </w:pPr>
    </w:p>
    <w:p w14:paraId="4157F279" w14:textId="77777777" w:rsidR="00F73A3A" w:rsidRPr="00F73A3A" w:rsidRDefault="00F73A3A" w:rsidP="00F73A3A">
      <w:pPr>
        <w:tabs>
          <w:tab w:val="left" w:pos="720"/>
        </w:tabs>
        <w:spacing w:after="0" w:line="240" w:lineRule="auto"/>
        <w:jc w:val="both"/>
        <w:rPr>
          <w:rFonts w:ascii="Arial" w:hAnsi="Arial" w:cs="Arial"/>
          <w:sz w:val="24"/>
          <w:szCs w:val="24"/>
        </w:rPr>
      </w:pPr>
    </w:p>
    <w:p w14:paraId="65FDEE7C" w14:textId="77777777" w:rsidR="00F73A3A" w:rsidRPr="00F73A3A" w:rsidRDefault="00F73A3A" w:rsidP="00F73A3A">
      <w:pPr>
        <w:tabs>
          <w:tab w:val="left" w:pos="720"/>
        </w:tabs>
        <w:spacing w:after="0" w:line="240" w:lineRule="auto"/>
        <w:jc w:val="both"/>
        <w:rPr>
          <w:rFonts w:ascii="Arial" w:hAnsi="Arial" w:cs="Arial"/>
          <w:sz w:val="24"/>
          <w:szCs w:val="24"/>
        </w:rPr>
      </w:pPr>
    </w:p>
    <w:p w14:paraId="59B305C7" w14:textId="77777777" w:rsidR="00F73A3A" w:rsidRPr="00F73A3A" w:rsidRDefault="00A52ECD" w:rsidP="00F73A3A">
      <w:pPr>
        <w:tabs>
          <w:tab w:val="left" w:pos="720"/>
        </w:tabs>
        <w:spacing w:after="0" w:line="240" w:lineRule="auto"/>
        <w:jc w:val="both"/>
        <w:rPr>
          <w:rFonts w:ascii="Arial" w:hAnsi="Arial" w:cs="Arial"/>
          <w:sz w:val="24"/>
          <w:szCs w:val="24"/>
        </w:rPr>
      </w:pPr>
      <w:r>
        <w:rPr>
          <w:rFonts w:ascii="Arial" w:hAnsi="Arial" w:cs="Arial"/>
          <w:sz w:val="24"/>
          <w:szCs w:val="24"/>
        </w:rPr>
        <w:t xml:space="preserve">(Name) </w:t>
      </w:r>
    </w:p>
    <w:p w14:paraId="43F1915D" w14:textId="77777777" w:rsidR="00F73A3A" w:rsidRPr="00F73A3A" w:rsidRDefault="00A52ECD" w:rsidP="00F73A3A">
      <w:pPr>
        <w:tabs>
          <w:tab w:val="left" w:pos="720"/>
        </w:tabs>
        <w:spacing w:after="0" w:line="240" w:lineRule="auto"/>
        <w:jc w:val="both"/>
        <w:rPr>
          <w:rFonts w:ascii="Arial" w:hAnsi="Arial" w:cs="Arial"/>
          <w:sz w:val="24"/>
          <w:szCs w:val="24"/>
        </w:rPr>
      </w:pPr>
      <w:r>
        <w:rPr>
          <w:rFonts w:ascii="Arial" w:hAnsi="Arial" w:cs="Arial"/>
          <w:sz w:val="24"/>
          <w:szCs w:val="24"/>
        </w:rPr>
        <w:t xml:space="preserve">(Post) </w:t>
      </w:r>
      <w:r w:rsidRPr="00F73A3A">
        <w:rPr>
          <w:rFonts w:ascii="Arial" w:hAnsi="Arial" w:cs="Arial"/>
          <w:sz w:val="24"/>
          <w:szCs w:val="24"/>
        </w:rPr>
        <w:t>Head Teacher/</w:t>
      </w:r>
      <w:r w:rsidR="002B6476">
        <w:rPr>
          <w:rFonts w:ascii="Arial" w:hAnsi="Arial" w:cs="Arial"/>
          <w:sz w:val="24"/>
          <w:szCs w:val="24"/>
        </w:rPr>
        <w:t>Senior Leader/Chair of Governors</w:t>
      </w:r>
    </w:p>
    <w:p w14:paraId="2562701B" w14:textId="77777777" w:rsidR="00F73A3A" w:rsidRPr="00F73A3A" w:rsidRDefault="00F73A3A" w:rsidP="00F73A3A">
      <w:pPr>
        <w:tabs>
          <w:tab w:val="left" w:pos="720"/>
        </w:tabs>
        <w:spacing w:after="0" w:line="240" w:lineRule="auto"/>
        <w:jc w:val="both"/>
        <w:rPr>
          <w:rFonts w:ascii="Arial" w:hAnsi="Arial" w:cs="Arial"/>
          <w:sz w:val="24"/>
          <w:szCs w:val="24"/>
        </w:rPr>
      </w:pPr>
    </w:p>
    <w:p w14:paraId="4C73950C" w14:textId="77777777" w:rsidR="00F73A3A" w:rsidRPr="00F73A3A" w:rsidRDefault="00F73A3A" w:rsidP="00F73A3A">
      <w:pPr>
        <w:tabs>
          <w:tab w:val="left" w:pos="720"/>
        </w:tabs>
        <w:spacing w:after="0" w:line="240" w:lineRule="auto"/>
        <w:jc w:val="both"/>
        <w:rPr>
          <w:rFonts w:ascii="Arial" w:hAnsi="Arial" w:cs="Arial"/>
          <w:sz w:val="24"/>
          <w:szCs w:val="24"/>
        </w:rPr>
      </w:pPr>
    </w:p>
    <w:p w14:paraId="0929D404" w14:textId="77777777" w:rsidR="00F73A3A" w:rsidRPr="00F73A3A" w:rsidRDefault="00F73A3A" w:rsidP="00F73A3A">
      <w:pPr>
        <w:tabs>
          <w:tab w:val="left" w:pos="720"/>
        </w:tabs>
        <w:spacing w:after="0" w:line="240" w:lineRule="auto"/>
        <w:jc w:val="both"/>
        <w:rPr>
          <w:rFonts w:ascii="Arial" w:hAnsi="Arial" w:cs="Arial"/>
          <w:sz w:val="24"/>
          <w:szCs w:val="24"/>
        </w:rPr>
      </w:pPr>
      <w:r w:rsidRPr="00F73A3A">
        <w:rPr>
          <w:rFonts w:ascii="Arial" w:hAnsi="Arial" w:cs="Arial"/>
          <w:sz w:val="24"/>
          <w:szCs w:val="24"/>
        </w:rPr>
        <w:t xml:space="preserve">CC </w:t>
      </w:r>
      <w:proofErr w:type="gramStart"/>
      <w:r w:rsidRPr="00F73A3A">
        <w:rPr>
          <w:rFonts w:ascii="Arial" w:hAnsi="Arial" w:cs="Arial"/>
          <w:sz w:val="24"/>
          <w:szCs w:val="24"/>
        </w:rPr>
        <w:t>–  HR</w:t>
      </w:r>
      <w:proofErr w:type="gramEnd"/>
      <w:r w:rsidRPr="00F73A3A">
        <w:rPr>
          <w:rFonts w:ascii="Arial" w:hAnsi="Arial" w:cs="Arial"/>
          <w:sz w:val="24"/>
          <w:szCs w:val="24"/>
        </w:rPr>
        <w:t xml:space="preserve"> Service </w:t>
      </w:r>
    </w:p>
    <w:p w14:paraId="24B74B16" w14:textId="77777777" w:rsidR="00F73A3A" w:rsidRPr="00F73A3A" w:rsidRDefault="00F73A3A" w:rsidP="00FF301A">
      <w:pPr>
        <w:tabs>
          <w:tab w:val="left" w:pos="720"/>
        </w:tabs>
        <w:spacing w:after="0" w:line="240" w:lineRule="auto"/>
        <w:rPr>
          <w:rFonts w:ascii="Arial" w:hAnsi="Arial" w:cs="Arial"/>
          <w:sz w:val="24"/>
          <w:szCs w:val="24"/>
        </w:rPr>
      </w:pPr>
      <w:r w:rsidRPr="00F73A3A">
        <w:rPr>
          <w:rFonts w:ascii="Arial" w:hAnsi="Arial" w:cs="Arial"/>
          <w:sz w:val="24"/>
          <w:szCs w:val="24"/>
        </w:rPr>
        <w:t xml:space="preserve">          T</w:t>
      </w:r>
      <w:r w:rsidR="00FF301A">
        <w:rPr>
          <w:rFonts w:ascii="Arial" w:hAnsi="Arial" w:cs="Arial"/>
          <w:sz w:val="24"/>
          <w:szCs w:val="24"/>
        </w:rPr>
        <w:t xml:space="preserve">rade </w:t>
      </w:r>
      <w:r w:rsidRPr="00F73A3A">
        <w:rPr>
          <w:rFonts w:ascii="Arial" w:hAnsi="Arial" w:cs="Arial"/>
          <w:sz w:val="24"/>
          <w:szCs w:val="24"/>
        </w:rPr>
        <w:t>U</w:t>
      </w:r>
      <w:r w:rsidR="00FF301A">
        <w:rPr>
          <w:rFonts w:ascii="Arial" w:hAnsi="Arial" w:cs="Arial"/>
          <w:sz w:val="24"/>
          <w:szCs w:val="24"/>
        </w:rPr>
        <w:t>nion</w:t>
      </w:r>
      <w:r w:rsidRPr="00F73A3A">
        <w:rPr>
          <w:rFonts w:ascii="Arial" w:hAnsi="Arial" w:cs="Arial"/>
          <w:sz w:val="24"/>
          <w:szCs w:val="24"/>
        </w:rPr>
        <w:t xml:space="preserve"> Representative</w:t>
      </w:r>
      <w:r w:rsidR="00BE7A74">
        <w:rPr>
          <w:rFonts w:ascii="Arial" w:hAnsi="Arial" w:cs="Arial"/>
          <w:sz w:val="24"/>
          <w:szCs w:val="24"/>
        </w:rPr>
        <w:t>/</w:t>
      </w:r>
      <w:r w:rsidR="00FF301A">
        <w:rPr>
          <w:rFonts w:ascii="Arial" w:hAnsi="Arial" w:cs="Arial"/>
          <w:sz w:val="24"/>
          <w:szCs w:val="24"/>
        </w:rPr>
        <w:t xml:space="preserve">work </w:t>
      </w:r>
      <w:r w:rsidR="00BE7A74">
        <w:rPr>
          <w:rFonts w:ascii="Arial" w:hAnsi="Arial" w:cs="Arial"/>
          <w:sz w:val="24"/>
          <w:szCs w:val="24"/>
        </w:rPr>
        <w:t>colleague</w:t>
      </w:r>
    </w:p>
    <w:p w14:paraId="26C85639" w14:textId="77777777" w:rsidR="00F73A3A" w:rsidRPr="00F73A3A" w:rsidRDefault="00F73A3A" w:rsidP="00FF301A">
      <w:pPr>
        <w:tabs>
          <w:tab w:val="left" w:pos="720"/>
        </w:tabs>
        <w:spacing w:after="0" w:line="240" w:lineRule="auto"/>
        <w:rPr>
          <w:rFonts w:ascii="Arial" w:hAnsi="Arial" w:cs="Arial"/>
          <w:sz w:val="24"/>
          <w:szCs w:val="24"/>
        </w:rPr>
      </w:pPr>
    </w:p>
    <w:p w14:paraId="6EA08A44" w14:textId="77777777" w:rsidR="00F73A3A" w:rsidRPr="00F73A3A" w:rsidRDefault="00F73A3A" w:rsidP="00F73A3A">
      <w:pPr>
        <w:tabs>
          <w:tab w:val="left" w:pos="720"/>
        </w:tabs>
        <w:spacing w:after="0" w:line="240" w:lineRule="auto"/>
        <w:jc w:val="both"/>
        <w:rPr>
          <w:rFonts w:ascii="Arial" w:hAnsi="Arial" w:cs="Arial"/>
          <w:sz w:val="24"/>
          <w:szCs w:val="24"/>
        </w:rPr>
      </w:pPr>
    </w:p>
    <w:p w14:paraId="1FE5506F" w14:textId="77777777" w:rsidR="00F73A3A" w:rsidRPr="00F73A3A" w:rsidRDefault="00F73A3A" w:rsidP="00F73A3A">
      <w:pPr>
        <w:tabs>
          <w:tab w:val="left" w:pos="720"/>
        </w:tabs>
        <w:spacing w:after="0" w:line="240" w:lineRule="auto"/>
        <w:jc w:val="both"/>
        <w:rPr>
          <w:rFonts w:ascii="Arial" w:hAnsi="Arial" w:cs="Arial"/>
          <w:sz w:val="24"/>
          <w:szCs w:val="24"/>
        </w:rPr>
      </w:pPr>
    </w:p>
    <w:p w14:paraId="3B4B845F" w14:textId="77777777" w:rsidR="00F73A3A" w:rsidRPr="00F73A3A" w:rsidRDefault="00F73A3A" w:rsidP="00F73A3A">
      <w:pPr>
        <w:tabs>
          <w:tab w:val="left" w:pos="720"/>
        </w:tabs>
        <w:spacing w:after="0" w:line="240" w:lineRule="auto"/>
        <w:jc w:val="both"/>
        <w:rPr>
          <w:rFonts w:ascii="Arial" w:hAnsi="Arial" w:cs="Arial"/>
          <w:sz w:val="24"/>
          <w:szCs w:val="24"/>
        </w:rPr>
      </w:pPr>
    </w:p>
    <w:p w14:paraId="5B220661" w14:textId="77777777" w:rsidR="00F73A3A" w:rsidRPr="00F73A3A" w:rsidRDefault="00F73A3A" w:rsidP="00F73A3A">
      <w:pPr>
        <w:tabs>
          <w:tab w:val="left" w:pos="720"/>
        </w:tabs>
        <w:spacing w:after="0" w:line="240" w:lineRule="auto"/>
        <w:jc w:val="both"/>
        <w:rPr>
          <w:rFonts w:ascii="Arial" w:hAnsi="Arial" w:cs="Arial"/>
          <w:sz w:val="24"/>
          <w:szCs w:val="24"/>
        </w:rPr>
      </w:pPr>
    </w:p>
    <w:p w14:paraId="435B9739" w14:textId="77777777" w:rsidR="00F73A3A" w:rsidRPr="00F73A3A" w:rsidRDefault="00F73A3A" w:rsidP="00F73A3A">
      <w:pPr>
        <w:tabs>
          <w:tab w:val="left" w:pos="720"/>
        </w:tabs>
        <w:spacing w:after="0" w:line="240" w:lineRule="auto"/>
        <w:jc w:val="both"/>
        <w:rPr>
          <w:rFonts w:ascii="Arial" w:hAnsi="Arial" w:cs="Arial"/>
          <w:sz w:val="24"/>
          <w:szCs w:val="24"/>
        </w:rPr>
      </w:pPr>
    </w:p>
    <w:p w14:paraId="2BC53356" w14:textId="77777777" w:rsidR="00F73A3A" w:rsidRPr="00F73A3A" w:rsidRDefault="00F73A3A" w:rsidP="00F73A3A">
      <w:pPr>
        <w:tabs>
          <w:tab w:val="left" w:pos="720"/>
        </w:tabs>
        <w:spacing w:after="0" w:line="240" w:lineRule="auto"/>
        <w:jc w:val="both"/>
        <w:rPr>
          <w:rFonts w:ascii="Arial" w:hAnsi="Arial" w:cs="Arial"/>
          <w:sz w:val="24"/>
          <w:szCs w:val="24"/>
        </w:rPr>
      </w:pPr>
    </w:p>
    <w:p w14:paraId="474F249C" w14:textId="77777777" w:rsidR="00F73A3A" w:rsidRPr="00F73A3A" w:rsidRDefault="00F73A3A" w:rsidP="00F73A3A">
      <w:pPr>
        <w:tabs>
          <w:tab w:val="left" w:pos="720"/>
        </w:tabs>
        <w:spacing w:after="0" w:line="240" w:lineRule="auto"/>
        <w:jc w:val="both"/>
        <w:rPr>
          <w:rFonts w:ascii="Arial" w:hAnsi="Arial" w:cs="Arial"/>
          <w:sz w:val="24"/>
          <w:szCs w:val="24"/>
        </w:rPr>
      </w:pPr>
    </w:p>
    <w:p w14:paraId="423C619E" w14:textId="77777777" w:rsidR="00F73A3A" w:rsidRPr="00F73A3A" w:rsidRDefault="00F73A3A" w:rsidP="00F73A3A">
      <w:pPr>
        <w:tabs>
          <w:tab w:val="left" w:pos="720"/>
        </w:tabs>
        <w:spacing w:after="0" w:line="240" w:lineRule="auto"/>
        <w:jc w:val="both"/>
        <w:rPr>
          <w:rFonts w:ascii="Arial" w:hAnsi="Arial" w:cs="Arial"/>
          <w:sz w:val="24"/>
          <w:szCs w:val="24"/>
        </w:rPr>
      </w:pPr>
    </w:p>
    <w:p w14:paraId="2179C849" w14:textId="77777777" w:rsidR="00F73A3A" w:rsidRPr="00F73A3A" w:rsidRDefault="00F73A3A" w:rsidP="00F73A3A">
      <w:pPr>
        <w:tabs>
          <w:tab w:val="left" w:pos="720"/>
        </w:tabs>
        <w:spacing w:after="0" w:line="240" w:lineRule="auto"/>
        <w:jc w:val="both"/>
        <w:rPr>
          <w:rFonts w:ascii="Arial" w:hAnsi="Arial" w:cs="Arial"/>
          <w:sz w:val="24"/>
          <w:szCs w:val="24"/>
        </w:rPr>
      </w:pPr>
    </w:p>
    <w:p w14:paraId="580562D9" w14:textId="77777777" w:rsidR="00F73A3A" w:rsidRPr="00F73A3A" w:rsidRDefault="00F73A3A" w:rsidP="00F73A3A">
      <w:pPr>
        <w:tabs>
          <w:tab w:val="left" w:pos="720"/>
        </w:tabs>
        <w:spacing w:after="0" w:line="240" w:lineRule="auto"/>
        <w:jc w:val="both"/>
        <w:rPr>
          <w:rFonts w:ascii="Arial" w:hAnsi="Arial" w:cs="Arial"/>
          <w:sz w:val="24"/>
          <w:szCs w:val="24"/>
        </w:rPr>
      </w:pPr>
    </w:p>
    <w:p w14:paraId="61ADFFDD" w14:textId="77777777" w:rsidR="00F73A3A" w:rsidRPr="00F73A3A" w:rsidRDefault="00F73A3A" w:rsidP="00F73A3A">
      <w:pPr>
        <w:tabs>
          <w:tab w:val="left" w:pos="720"/>
        </w:tabs>
        <w:spacing w:after="0" w:line="240" w:lineRule="auto"/>
        <w:jc w:val="both"/>
        <w:rPr>
          <w:rFonts w:ascii="Arial" w:hAnsi="Arial" w:cs="Arial"/>
          <w:sz w:val="24"/>
          <w:szCs w:val="24"/>
        </w:rPr>
      </w:pPr>
    </w:p>
    <w:p w14:paraId="6B3DA3BD" w14:textId="77777777" w:rsidR="00F73A3A" w:rsidRPr="00F73A3A" w:rsidRDefault="00F73A3A" w:rsidP="00F73A3A">
      <w:pPr>
        <w:tabs>
          <w:tab w:val="left" w:pos="720"/>
        </w:tabs>
        <w:spacing w:after="0" w:line="240" w:lineRule="auto"/>
        <w:jc w:val="both"/>
        <w:rPr>
          <w:rFonts w:ascii="Arial" w:hAnsi="Arial" w:cs="Arial"/>
          <w:sz w:val="24"/>
          <w:szCs w:val="24"/>
        </w:rPr>
      </w:pPr>
    </w:p>
    <w:p w14:paraId="36BF7D6D" w14:textId="77777777" w:rsidR="00F73A3A" w:rsidRPr="00F73A3A" w:rsidRDefault="00F73A3A" w:rsidP="00F73A3A">
      <w:pPr>
        <w:tabs>
          <w:tab w:val="left" w:pos="720"/>
        </w:tabs>
        <w:spacing w:after="0" w:line="240" w:lineRule="auto"/>
        <w:jc w:val="both"/>
        <w:rPr>
          <w:rFonts w:ascii="Arial" w:hAnsi="Arial" w:cs="Arial"/>
          <w:sz w:val="24"/>
          <w:szCs w:val="24"/>
        </w:rPr>
      </w:pPr>
    </w:p>
    <w:p w14:paraId="6B3B8A7F" w14:textId="77777777" w:rsidR="00F73A3A" w:rsidRPr="00F73A3A" w:rsidRDefault="00F73A3A" w:rsidP="00F73A3A">
      <w:pPr>
        <w:tabs>
          <w:tab w:val="left" w:pos="720"/>
        </w:tabs>
        <w:spacing w:after="0" w:line="240" w:lineRule="auto"/>
        <w:jc w:val="both"/>
        <w:rPr>
          <w:rFonts w:ascii="Arial" w:hAnsi="Arial" w:cs="Arial"/>
          <w:sz w:val="24"/>
          <w:szCs w:val="24"/>
        </w:rPr>
      </w:pPr>
    </w:p>
    <w:p w14:paraId="663D2A69" w14:textId="77777777" w:rsidR="00F73A3A" w:rsidRPr="00F73A3A" w:rsidRDefault="00F73A3A" w:rsidP="00F73A3A">
      <w:pPr>
        <w:tabs>
          <w:tab w:val="left" w:pos="720"/>
        </w:tabs>
        <w:spacing w:after="0" w:line="240" w:lineRule="auto"/>
        <w:jc w:val="both"/>
        <w:rPr>
          <w:rFonts w:ascii="Arial" w:hAnsi="Arial" w:cs="Arial"/>
          <w:sz w:val="24"/>
          <w:szCs w:val="24"/>
        </w:rPr>
      </w:pPr>
    </w:p>
    <w:p w14:paraId="5390FD26" w14:textId="77777777" w:rsidR="00F73A3A" w:rsidRPr="00F73A3A" w:rsidRDefault="00F73A3A" w:rsidP="00F73A3A">
      <w:pPr>
        <w:tabs>
          <w:tab w:val="left" w:pos="720"/>
        </w:tabs>
        <w:spacing w:after="0" w:line="240" w:lineRule="auto"/>
        <w:jc w:val="both"/>
        <w:rPr>
          <w:rFonts w:ascii="Arial" w:hAnsi="Arial" w:cs="Arial"/>
          <w:sz w:val="24"/>
          <w:szCs w:val="24"/>
        </w:rPr>
      </w:pPr>
    </w:p>
    <w:p w14:paraId="7C4C7012" w14:textId="77777777" w:rsidR="00F73A3A" w:rsidRPr="00F73A3A" w:rsidRDefault="00F73A3A" w:rsidP="00F73A3A">
      <w:pPr>
        <w:tabs>
          <w:tab w:val="left" w:pos="720"/>
        </w:tabs>
        <w:spacing w:after="0" w:line="240" w:lineRule="auto"/>
        <w:jc w:val="both"/>
        <w:rPr>
          <w:rFonts w:ascii="Arial" w:hAnsi="Arial" w:cs="Arial"/>
          <w:sz w:val="24"/>
          <w:szCs w:val="24"/>
        </w:rPr>
      </w:pPr>
    </w:p>
    <w:p w14:paraId="1B745781" w14:textId="77777777" w:rsidR="00F73A3A" w:rsidRPr="00F73A3A" w:rsidRDefault="00F73A3A" w:rsidP="00F73A3A">
      <w:pPr>
        <w:tabs>
          <w:tab w:val="left" w:pos="720"/>
        </w:tabs>
        <w:spacing w:after="0" w:line="240" w:lineRule="auto"/>
        <w:jc w:val="both"/>
        <w:rPr>
          <w:rFonts w:ascii="Arial" w:hAnsi="Arial" w:cs="Arial"/>
          <w:sz w:val="24"/>
          <w:szCs w:val="24"/>
        </w:rPr>
      </w:pPr>
    </w:p>
    <w:p w14:paraId="594DB82B" w14:textId="77777777" w:rsidR="00F73A3A" w:rsidRPr="00F73A3A" w:rsidRDefault="00F73A3A" w:rsidP="00F73A3A">
      <w:pPr>
        <w:tabs>
          <w:tab w:val="left" w:pos="720"/>
        </w:tabs>
        <w:spacing w:after="0" w:line="240" w:lineRule="auto"/>
        <w:jc w:val="both"/>
        <w:rPr>
          <w:rFonts w:ascii="Arial" w:hAnsi="Arial" w:cs="Arial"/>
          <w:sz w:val="24"/>
          <w:szCs w:val="24"/>
        </w:rPr>
      </w:pPr>
    </w:p>
    <w:p w14:paraId="159F2E54" w14:textId="77777777" w:rsidR="00F73A3A" w:rsidRPr="00F73A3A" w:rsidRDefault="00F73A3A" w:rsidP="00F73A3A">
      <w:pPr>
        <w:tabs>
          <w:tab w:val="left" w:pos="720"/>
        </w:tabs>
        <w:spacing w:after="0" w:line="240" w:lineRule="auto"/>
        <w:jc w:val="both"/>
        <w:rPr>
          <w:rFonts w:ascii="Arial" w:hAnsi="Arial" w:cs="Arial"/>
          <w:sz w:val="24"/>
          <w:szCs w:val="24"/>
        </w:rPr>
      </w:pPr>
    </w:p>
    <w:p w14:paraId="16C104CA" w14:textId="77777777" w:rsidR="00F73A3A" w:rsidRPr="00F73A3A" w:rsidRDefault="00F73A3A" w:rsidP="00F73A3A">
      <w:pPr>
        <w:tabs>
          <w:tab w:val="left" w:pos="720"/>
        </w:tabs>
        <w:spacing w:after="0" w:line="240" w:lineRule="auto"/>
        <w:rPr>
          <w:rFonts w:ascii="Arial" w:hAnsi="Arial" w:cs="Arial"/>
          <w:b/>
          <w:color w:val="FF0000"/>
          <w:sz w:val="24"/>
          <w:szCs w:val="24"/>
        </w:rPr>
      </w:pPr>
      <w:r w:rsidRPr="00F73A3A">
        <w:rPr>
          <w:rFonts w:ascii="Arial" w:hAnsi="Arial" w:cs="Arial"/>
          <w:b/>
          <w:sz w:val="24"/>
          <w:szCs w:val="24"/>
        </w:rPr>
        <w:t>APPENDIX 4 – (INVITATION TO INFORMAL GRIEVANCE MEETING)</w:t>
      </w:r>
    </w:p>
    <w:p w14:paraId="05E17CAC"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r w:rsidRPr="00F73A3A">
        <w:rPr>
          <w:rFonts w:ascii="Arial" w:hAnsi="Arial" w:cs="Arial"/>
          <w:b/>
          <w:sz w:val="24"/>
          <w:szCs w:val="24"/>
        </w:rPr>
        <w:t xml:space="preserve"> </w:t>
      </w:r>
    </w:p>
    <w:p w14:paraId="36788A4F"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p>
    <w:p w14:paraId="495EB88A"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Private and confidential</w:t>
      </w:r>
    </w:p>
    <w:p w14:paraId="51DA56AE"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Name</w:t>
      </w:r>
    </w:p>
    <w:p w14:paraId="403C352A"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Address</w:t>
      </w:r>
    </w:p>
    <w:p w14:paraId="60D071EF"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37AFCA52"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6DF1863A"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65B74220"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4270A48F"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7665E11B"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Dear</w:t>
      </w:r>
    </w:p>
    <w:p w14:paraId="3D79BCDF" w14:textId="77777777" w:rsidR="00F73A3A" w:rsidRPr="00F73A3A" w:rsidRDefault="00F73A3A" w:rsidP="00F73A3A">
      <w:pPr>
        <w:tabs>
          <w:tab w:val="left" w:pos="720"/>
        </w:tabs>
        <w:spacing w:after="0" w:line="240" w:lineRule="auto"/>
        <w:jc w:val="both"/>
        <w:rPr>
          <w:rFonts w:ascii="Arial" w:hAnsi="Arial" w:cs="Arial"/>
          <w:sz w:val="24"/>
          <w:szCs w:val="24"/>
        </w:rPr>
      </w:pPr>
    </w:p>
    <w:p w14:paraId="024F9ECB" w14:textId="77777777" w:rsidR="00F73A3A" w:rsidRPr="00F73A3A" w:rsidRDefault="00F73A3A" w:rsidP="00F73A3A">
      <w:pPr>
        <w:spacing w:after="0" w:line="240" w:lineRule="auto"/>
        <w:jc w:val="both"/>
        <w:rPr>
          <w:rFonts w:ascii="Arial" w:hAnsi="Arial" w:cs="Arial"/>
          <w:b/>
          <w:bCs/>
          <w:sz w:val="24"/>
          <w:szCs w:val="24"/>
          <w:u w:val="single"/>
        </w:rPr>
      </w:pPr>
      <w:r w:rsidRPr="00F73A3A">
        <w:rPr>
          <w:rFonts w:ascii="Arial" w:hAnsi="Arial" w:cs="Arial"/>
          <w:b/>
          <w:bCs/>
          <w:sz w:val="24"/>
          <w:szCs w:val="24"/>
          <w:u w:val="single"/>
        </w:rPr>
        <w:t>Re:  School’s Grievance Procedure – Invitation to an informal meeting (Stage One)</w:t>
      </w:r>
    </w:p>
    <w:p w14:paraId="438B74D0" w14:textId="77777777" w:rsidR="00F73A3A" w:rsidRPr="00F73A3A" w:rsidRDefault="00F73A3A" w:rsidP="00F73A3A">
      <w:pPr>
        <w:spacing w:after="0" w:line="240" w:lineRule="auto"/>
        <w:jc w:val="both"/>
        <w:rPr>
          <w:rFonts w:ascii="Arial" w:hAnsi="Arial" w:cs="Arial"/>
          <w:b/>
          <w:bCs/>
          <w:sz w:val="24"/>
          <w:szCs w:val="24"/>
        </w:rPr>
      </w:pPr>
    </w:p>
    <w:p w14:paraId="580D29B4"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 xml:space="preserve">I wish to invite you to an informal meeting to discuss your grievance complaint.  The meeting will take place on </w:t>
      </w:r>
      <w:r w:rsidRPr="00F73A3A">
        <w:rPr>
          <w:rFonts w:ascii="Arial" w:hAnsi="Arial" w:cs="Arial"/>
          <w:iCs/>
          <w:sz w:val="24"/>
          <w:szCs w:val="24"/>
        </w:rPr>
        <w:t>[</w:t>
      </w:r>
      <w:r w:rsidRPr="00F73A3A">
        <w:rPr>
          <w:rFonts w:ascii="Arial" w:hAnsi="Arial" w:cs="Arial"/>
          <w:i/>
          <w:iCs/>
          <w:sz w:val="24"/>
          <w:szCs w:val="24"/>
        </w:rPr>
        <w:t>date</w:t>
      </w:r>
      <w:r w:rsidRPr="00F73A3A">
        <w:rPr>
          <w:rFonts w:ascii="Arial" w:hAnsi="Arial" w:cs="Arial"/>
          <w:iCs/>
          <w:sz w:val="24"/>
          <w:szCs w:val="24"/>
        </w:rPr>
        <w:t>]</w:t>
      </w:r>
      <w:r w:rsidRPr="00F73A3A">
        <w:rPr>
          <w:rFonts w:ascii="Arial" w:hAnsi="Arial" w:cs="Arial"/>
          <w:i/>
          <w:iCs/>
          <w:sz w:val="24"/>
          <w:szCs w:val="24"/>
        </w:rPr>
        <w:t xml:space="preserve"> </w:t>
      </w:r>
      <w:r w:rsidRPr="00F73A3A">
        <w:rPr>
          <w:rFonts w:ascii="Arial" w:hAnsi="Arial" w:cs="Arial"/>
          <w:sz w:val="24"/>
          <w:szCs w:val="24"/>
        </w:rPr>
        <w:t>at [</w:t>
      </w:r>
      <w:r w:rsidRPr="00F73A3A">
        <w:rPr>
          <w:rFonts w:ascii="Arial" w:hAnsi="Arial" w:cs="Arial"/>
          <w:i/>
          <w:iCs/>
          <w:sz w:val="24"/>
          <w:szCs w:val="24"/>
        </w:rPr>
        <w:t>time</w:t>
      </w:r>
      <w:r w:rsidRPr="00F73A3A">
        <w:rPr>
          <w:rFonts w:ascii="Arial" w:hAnsi="Arial" w:cs="Arial"/>
          <w:sz w:val="24"/>
          <w:szCs w:val="24"/>
        </w:rPr>
        <w:t xml:space="preserve">] in </w:t>
      </w:r>
      <w:r w:rsidRPr="00F73A3A">
        <w:rPr>
          <w:rFonts w:ascii="Arial" w:hAnsi="Arial" w:cs="Arial"/>
          <w:iCs/>
          <w:sz w:val="24"/>
          <w:szCs w:val="24"/>
        </w:rPr>
        <w:t>[</w:t>
      </w:r>
      <w:r w:rsidRPr="00F73A3A">
        <w:rPr>
          <w:rFonts w:ascii="Arial" w:hAnsi="Arial" w:cs="Arial"/>
          <w:i/>
          <w:iCs/>
          <w:sz w:val="24"/>
          <w:szCs w:val="24"/>
        </w:rPr>
        <w:t>location</w:t>
      </w:r>
      <w:r w:rsidRPr="00F73A3A">
        <w:rPr>
          <w:rFonts w:ascii="Arial" w:hAnsi="Arial" w:cs="Arial"/>
          <w:iCs/>
          <w:sz w:val="24"/>
          <w:szCs w:val="24"/>
        </w:rPr>
        <w:t>]</w:t>
      </w:r>
      <w:r w:rsidRPr="00F73A3A">
        <w:rPr>
          <w:rFonts w:ascii="Arial" w:hAnsi="Arial" w:cs="Arial"/>
          <w:i/>
          <w:iCs/>
          <w:sz w:val="24"/>
          <w:szCs w:val="24"/>
        </w:rPr>
        <w:t>.</w:t>
      </w:r>
      <w:r w:rsidRPr="00F73A3A">
        <w:rPr>
          <w:rFonts w:ascii="Arial" w:hAnsi="Arial" w:cs="Arial"/>
          <w:sz w:val="24"/>
          <w:szCs w:val="24"/>
        </w:rPr>
        <w:t xml:space="preserve">  </w:t>
      </w:r>
    </w:p>
    <w:p w14:paraId="0C05BC94" w14:textId="77777777" w:rsidR="00F73A3A" w:rsidRPr="00F73A3A" w:rsidRDefault="00F73A3A" w:rsidP="00F73A3A">
      <w:pPr>
        <w:spacing w:after="0" w:line="240" w:lineRule="auto"/>
        <w:jc w:val="both"/>
        <w:rPr>
          <w:rFonts w:ascii="Arial" w:hAnsi="Arial" w:cs="Arial"/>
          <w:sz w:val="24"/>
          <w:szCs w:val="24"/>
        </w:rPr>
      </w:pPr>
    </w:p>
    <w:p w14:paraId="5320399B" w14:textId="77777777" w:rsidR="00F73A3A" w:rsidRPr="00F73A3A" w:rsidRDefault="00F73A3A" w:rsidP="00F73A3A">
      <w:pPr>
        <w:spacing w:after="0" w:line="240" w:lineRule="auto"/>
        <w:jc w:val="both"/>
        <w:rPr>
          <w:rFonts w:ascii="Arial" w:hAnsi="Arial" w:cs="Arial"/>
          <w:sz w:val="24"/>
          <w:szCs w:val="24"/>
        </w:rPr>
      </w:pPr>
      <w:proofErr w:type="gramStart"/>
      <w:r w:rsidRPr="00F73A3A">
        <w:rPr>
          <w:rFonts w:ascii="Arial" w:hAnsi="Arial" w:cs="Arial"/>
          <w:sz w:val="24"/>
          <w:szCs w:val="24"/>
        </w:rPr>
        <w:t>Specifically</w:t>
      </w:r>
      <w:proofErr w:type="gramEnd"/>
      <w:r w:rsidRPr="00F73A3A">
        <w:rPr>
          <w:rFonts w:ascii="Arial" w:hAnsi="Arial" w:cs="Arial"/>
          <w:sz w:val="24"/>
          <w:szCs w:val="24"/>
        </w:rPr>
        <w:t xml:space="preserve"> the meeting will address the following:</w:t>
      </w:r>
    </w:p>
    <w:p w14:paraId="164EBFDC" w14:textId="77777777" w:rsidR="00F73A3A" w:rsidRPr="00F73A3A" w:rsidRDefault="00F73A3A" w:rsidP="00F73A3A">
      <w:pPr>
        <w:spacing w:after="0" w:line="240" w:lineRule="auto"/>
        <w:jc w:val="both"/>
        <w:rPr>
          <w:rFonts w:ascii="Arial" w:hAnsi="Arial" w:cs="Arial"/>
          <w:sz w:val="24"/>
          <w:szCs w:val="24"/>
        </w:rPr>
      </w:pPr>
    </w:p>
    <w:p w14:paraId="66231883" w14:textId="77777777" w:rsidR="00F73A3A" w:rsidRPr="00F73A3A" w:rsidRDefault="00F73A3A" w:rsidP="009521CD">
      <w:pPr>
        <w:numPr>
          <w:ilvl w:val="0"/>
          <w:numId w:val="12"/>
        </w:numPr>
        <w:spacing w:after="0" w:line="240" w:lineRule="auto"/>
        <w:jc w:val="both"/>
        <w:rPr>
          <w:rFonts w:ascii="Arial" w:hAnsi="Arial" w:cs="Arial"/>
          <w:i/>
          <w:iCs/>
          <w:sz w:val="24"/>
          <w:szCs w:val="24"/>
        </w:rPr>
      </w:pPr>
      <w:r w:rsidRPr="00F73A3A">
        <w:rPr>
          <w:rFonts w:ascii="Arial" w:hAnsi="Arial" w:cs="Arial"/>
          <w:sz w:val="24"/>
          <w:szCs w:val="24"/>
        </w:rPr>
        <w:t>Head Teacher/designated member of staff’s role</w:t>
      </w:r>
    </w:p>
    <w:p w14:paraId="6B703F44" w14:textId="77777777" w:rsidR="00F73A3A" w:rsidRPr="00F73A3A" w:rsidRDefault="00F73A3A" w:rsidP="009521CD">
      <w:pPr>
        <w:numPr>
          <w:ilvl w:val="0"/>
          <w:numId w:val="12"/>
        </w:numPr>
        <w:spacing w:after="0" w:line="240" w:lineRule="auto"/>
        <w:jc w:val="both"/>
        <w:rPr>
          <w:rFonts w:ascii="Arial" w:hAnsi="Arial" w:cs="Arial"/>
          <w:i/>
          <w:iCs/>
          <w:sz w:val="24"/>
          <w:szCs w:val="24"/>
        </w:rPr>
      </w:pPr>
      <w:r w:rsidRPr="00F73A3A">
        <w:rPr>
          <w:rFonts w:ascii="Arial" w:hAnsi="Arial" w:cs="Arial"/>
          <w:sz w:val="24"/>
          <w:szCs w:val="24"/>
        </w:rPr>
        <w:t>You will be given the opportunity to state your grievance and the remedy you are seeking and identify any witnesses that you want to give evidence</w:t>
      </w:r>
    </w:p>
    <w:p w14:paraId="4C380033" w14:textId="77777777" w:rsidR="00F73A3A" w:rsidRPr="00F73A3A" w:rsidRDefault="00F73A3A" w:rsidP="009521CD">
      <w:pPr>
        <w:numPr>
          <w:ilvl w:val="0"/>
          <w:numId w:val="12"/>
        </w:numPr>
        <w:spacing w:after="0" w:line="240" w:lineRule="auto"/>
        <w:jc w:val="both"/>
        <w:rPr>
          <w:rFonts w:ascii="Arial" w:hAnsi="Arial" w:cs="Arial"/>
          <w:i/>
          <w:iCs/>
          <w:sz w:val="24"/>
          <w:szCs w:val="24"/>
        </w:rPr>
      </w:pPr>
      <w:r w:rsidRPr="00F73A3A">
        <w:rPr>
          <w:rFonts w:ascii="Arial" w:hAnsi="Arial" w:cs="Arial"/>
          <w:sz w:val="24"/>
          <w:szCs w:val="24"/>
        </w:rPr>
        <w:t>Clarify any uncertainty about the grievance process and timescales</w:t>
      </w:r>
    </w:p>
    <w:p w14:paraId="1B6C7EF8" w14:textId="77777777" w:rsidR="00F73A3A" w:rsidRPr="00F73A3A" w:rsidRDefault="00F73A3A" w:rsidP="009521CD">
      <w:pPr>
        <w:numPr>
          <w:ilvl w:val="0"/>
          <w:numId w:val="12"/>
        </w:numPr>
        <w:spacing w:after="0" w:line="240" w:lineRule="auto"/>
        <w:jc w:val="both"/>
        <w:rPr>
          <w:rFonts w:ascii="Arial" w:hAnsi="Arial" w:cs="Arial"/>
          <w:i/>
          <w:iCs/>
          <w:sz w:val="24"/>
          <w:szCs w:val="24"/>
        </w:rPr>
      </w:pPr>
      <w:r w:rsidRPr="00F73A3A">
        <w:rPr>
          <w:rFonts w:ascii="Arial" w:hAnsi="Arial" w:cs="Arial"/>
          <w:sz w:val="24"/>
          <w:szCs w:val="24"/>
        </w:rPr>
        <w:t xml:space="preserve">Consideration of utilising professional/independent mediation services and whether it is appropriate in this case.  However, every attempt should be made to resolve the dispute at an early stage. </w:t>
      </w:r>
    </w:p>
    <w:p w14:paraId="2C4FACCA" w14:textId="77777777" w:rsidR="00F73A3A" w:rsidRPr="00F73A3A" w:rsidRDefault="00F73A3A" w:rsidP="009521CD">
      <w:pPr>
        <w:numPr>
          <w:ilvl w:val="0"/>
          <w:numId w:val="12"/>
        </w:numPr>
        <w:spacing w:after="0" w:line="240" w:lineRule="auto"/>
        <w:jc w:val="both"/>
        <w:rPr>
          <w:rFonts w:ascii="Arial" w:hAnsi="Arial" w:cs="Arial"/>
          <w:i/>
          <w:iCs/>
          <w:sz w:val="24"/>
          <w:szCs w:val="24"/>
        </w:rPr>
      </w:pPr>
      <w:r w:rsidRPr="00F73A3A">
        <w:rPr>
          <w:rFonts w:ascii="Arial" w:hAnsi="Arial" w:cs="Arial"/>
          <w:sz w:val="24"/>
          <w:szCs w:val="24"/>
        </w:rPr>
        <w:t>The next stage of the process</w:t>
      </w:r>
    </w:p>
    <w:p w14:paraId="07A479CF" w14:textId="77777777" w:rsidR="00F73A3A" w:rsidRPr="00F73A3A" w:rsidRDefault="00F73A3A" w:rsidP="00F73A3A">
      <w:pPr>
        <w:spacing w:after="0" w:line="240" w:lineRule="auto"/>
        <w:jc w:val="both"/>
        <w:rPr>
          <w:rFonts w:ascii="Arial" w:hAnsi="Arial" w:cs="Arial"/>
          <w:sz w:val="24"/>
          <w:szCs w:val="24"/>
        </w:rPr>
      </w:pPr>
    </w:p>
    <w:p w14:paraId="4BE1A50F"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 xml:space="preserve">You have the right to be accompanied at the meeting by your trade union representative or </w:t>
      </w:r>
      <w:r w:rsidR="00C606E1">
        <w:rPr>
          <w:rFonts w:ascii="Arial" w:hAnsi="Arial" w:cs="Arial"/>
          <w:sz w:val="24"/>
          <w:szCs w:val="24"/>
        </w:rPr>
        <w:t>work colleague</w:t>
      </w:r>
      <w:r w:rsidRPr="00F73A3A">
        <w:rPr>
          <w:rFonts w:ascii="Arial" w:hAnsi="Arial" w:cs="Arial"/>
          <w:sz w:val="24"/>
          <w:szCs w:val="24"/>
        </w:rPr>
        <w:t>.</w:t>
      </w:r>
    </w:p>
    <w:p w14:paraId="2A860665" w14:textId="77777777" w:rsidR="00F73A3A" w:rsidRPr="00F73A3A" w:rsidRDefault="00F73A3A" w:rsidP="00F73A3A">
      <w:pPr>
        <w:spacing w:after="0" w:line="240" w:lineRule="auto"/>
        <w:jc w:val="both"/>
        <w:rPr>
          <w:rFonts w:ascii="Arial" w:hAnsi="Arial" w:cs="Arial"/>
          <w:sz w:val="24"/>
          <w:szCs w:val="24"/>
        </w:rPr>
      </w:pPr>
    </w:p>
    <w:p w14:paraId="72B01147"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 xml:space="preserve">Notes will be taken during the meeting and unless further time is required, I will </w:t>
      </w:r>
      <w:proofErr w:type="gramStart"/>
      <w:r w:rsidRPr="00F73A3A">
        <w:rPr>
          <w:rFonts w:ascii="Arial" w:hAnsi="Arial" w:cs="Arial"/>
          <w:sz w:val="24"/>
          <w:szCs w:val="24"/>
        </w:rPr>
        <w:t>make a decision</w:t>
      </w:r>
      <w:proofErr w:type="gramEnd"/>
      <w:r w:rsidRPr="00F73A3A">
        <w:rPr>
          <w:rFonts w:ascii="Arial" w:hAnsi="Arial" w:cs="Arial"/>
          <w:sz w:val="24"/>
          <w:szCs w:val="24"/>
        </w:rPr>
        <w:t xml:space="preserve"> as to whether t</w:t>
      </w:r>
      <w:r w:rsidR="00981262">
        <w:rPr>
          <w:rFonts w:ascii="Arial" w:hAnsi="Arial" w:cs="Arial"/>
          <w:sz w:val="24"/>
          <w:szCs w:val="24"/>
        </w:rPr>
        <w:t xml:space="preserve">o uphold your grievance </w:t>
      </w:r>
      <w:r w:rsidRPr="00F73A3A">
        <w:rPr>
          <w:rFonts w:ascii="Arial" w:hAnsi="Arial" w:cs="Arial"/>
          <w:sz w:val="24"/>
          <w:szCs w:val="24"/>
        </w:rPr>
        <w:t>and that decision will then be confirmed to you in writing</w:t>
      </w:r>
      <w:r w:rsidR="00C606E1">
        <w:rPr>
          <w:rFonts w:ascii="Arial" w:hAnsi="Arial" w:cs="Arial"/>
          <w:sz w:val="24"/>
          <w:szCs w:val="24"/>
        </w:rPr>
        <w:t xml:space="preserve"> within 3 working days</w:t>
      </w:r>
      <w:r w:rsidRPr="00F73A3A">
        <w:rPr>
          <w:rFonts w:ascii="Arial" w:hAnsi="Arial" w:cs="Arial"/>
          <w:sz w:val="24"/>
          <w:szCs w:val="24"/>
        </w:rPr>
        <w:t>.</w:t>
      </w:r>
    </w:p>
    <w:p w14:paraId="6793C0A9" w14:textId="77777777" w:rsidR="00F73A3A" w:rsidRPr="00F73A3A" w:rsidRDefault="00F73A3A" w:rsidP="00F73A3A">
      <w:pPr>
        <w:spacing w:after="0" w:line="240" w:lineRule="auto"/>
        <w:jc w:val="both"/>
        <w:rPr>
          <w:rFonts w:ascii="Arial" w:hAnsi="Arial" w:cs="Arial"/>
          <w:sz w:val="24"/>
          <w:szCs w:val="24"/>
        </w:rPr>
      </w:pPr>
    </w:p>
    <w:p w14:paraId="2A52F494"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Please confirm by [</w:t>
      </w:r>
      <w:r w:rsidRPr="00F73A3A">
        <w:rPr>
          <w:rFonts w:ascii="Arial" w:hAnsi="Arial" w:cs="Arial"/>
          <w:i/>
          <w:sz w:val="24"/>
          <w:szCs w:val="24"/>
        </w:rPr>
        <w:t>date</w:t>
      </w:r>
      <w:r w:rsidRPr="00F73A3A">
        <w:rPr>
          <w:rFonts w:ascii="Arial" w:hAnsi="Arial" w:cs="Arial"/>
          <w:sz w:val="24"/>
          <w:szCs w:val="24"/>
        </w:rPr>
        <w:t xml:space="preserve">] that you and anyone accompanying you </w:t>
      </w:r>
      <w:proofErr w:type="gramStart"/>
      <w:r w:rsidRPr="00F73A3A">
        <w:rPr>
          <w:rFonts w:ascii="Arial" w:hAnsi="Arial" w:cs="Arial"/>
          <w:sz w:val="24"/>
          <w:szCs w:val="24"/>
        </w:rPr>
        <w:t>are able to</w:t>
      </w:r>
      <w:proofErr w:type="gramEnd"/>
      <w:r w:rsidRPr="00F73A3A">
        <w:rPr>
          <w:rFonts w:ascii="Arial" w:hAnsi="Arial" w:cs="Arial"/>
          <w:sz w:val="24"/>
          <w:szCs w:val="24"/>
        </w:rPr>
        <w:t xml:space="preserve"> attend this meeting on the date and time given above.</w:t>
      </w:r>
    </w:p>
    <w:p w14:paraId="4B7D9BCB" w14:textId="77777777" w:rsidR="00F73A3A" w:rsidRPr="00F73A3A" w:rsidRDefault="00F73A3A" w:rsidP="00F73A3A">
      <w:pPr>
        <w:spacing w:after="0" w:line="240" w:lineRule="auto"/>
        <w:jc w:val="both"/>
        <w:rPr>
          <w:rFonts w:ascii="Arial" w:hAnsi="Arial" w:cs="Arial"/>
          <w:sz w:val="24"/>
          <w:szCs w:val="24"/>
        </w:rPr>
      </w:pPr>
    </w:p>
    <w:p w14:paraId="2CCEA645"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Yours sincerely</w:t>
      </w:r>
    </w:p>
    <w:p w14:paraId="0ECD71A5" w14:textId="77777777" w:rsidR="00F73A3A" w:rsidRPr="00F73A3A" w:rsidRDefault="00F73A3A" w:rsidP="00F73A3A">
      <w:pPr>
        <w:spacing w:after="0" w:line="240" w:lineRule="auto"/>
        <w:jc w:val="both"/>
        <w:rPr>
          <w:rFonts w:ascii="Arial" w:hAnsi="Arial" w:cs="Arial"/>
          <w:sz w:val="24"/>
          <w:szCs w:val="24"/>
        </w:rPr>
      </w:pPr>
    </w:p>
    <w:p w14:paraId="7A8D92D7" w14:textId="77777777" w:rsidR="00F73A3A" w:rsidRPr="00F73A3A" w:rsidRDefault="00F73A3A" w:rsidP="00F73A3A">
      <w:pPr>
        <w:spacing w:after="0" w:line="240" w:lineRule="auto"/>
        <w:jc w:val="both"/>
        <w:rPr>
          <w:rFonts w:ascii="Arial" w:hAnsi="Arial" w:cs="Arial"/>
          <w:sz w:val="24"/>
          <w:szCs w:val="24"/>
        </w:rPr>
      </w:pPr>
    </w:p>
    <w:p w14:paraId="24474262" w14:textId="77777777" w:rsidR="00F73A3A" w:rsidRPr="00F73A3A" w:rsidRDefault="00F73A3A" w:rsidP="00F73A3A">
      <w:pPr>
        <w:spacing w:after="0" w:line="240" w:lineRule="auto"/>
        <w:jc w:val="both"/>
        <w:rPr>
          <w:rFonts w:ascii="Arial" w:hAnsi="Arial" w:cs="Arial"/>
          <w:i/>
          <w:iCs/>
          <w:sz w:val="24"/>
          <w:szCs w:val="24"/>
        </w:rPr>
      </w:pPr>
      <w:r w:rsidRPr="00F73A3A">
        <w:rPr>
          <w:rFonts w:ascii="Arial" w:hAnsi="Arial" w:cs="Arial"/>
          <w:i/>
          <w:iCs/>
          <w:sz w:val="24"/>
          <w:szCs w:val="24"/>
        </w:rPr>
        <w:t>[Name]</w:t>
      </w:r>
    </w:p>
    <w:p w14:paraId="5CCA823E" w14:textId="77777777" w:rsidR="00F73A3A" w:rsidRPr="00F73A3A" w:rsidRDefault="00F73A3A" w:rsidP="00F73A3A">
      <w:pPr>
        <w:spacing w:after="0" w:line="240" w:lineRule="auto"/>
        <w:jc w:val="both"/>
        <w:rPr>
          <w:rFonts w:ascii="Arial" w:hAnsi="Arial" w:cs="Arial"/>
          <w:i/>
          <w:iCs/>
          <w:sz w:val="24"/>
          <w:szCs w:val="24"/>
        </w:rPr>
      </w:pPr>
      <w:r w:rsidRPr="00F73A3A">
        <w:rPr>
          <w:rFonts w:ascii="Arial" w:hAnsi="Arial" w:cs="Arial"/>
          <w:i/>
          <w:iCs/>
          <w:sz w:val="24"/>
          <w:szCs w:val="24"/>
        </w:rPr>
        <w:t>[Post title]</w:t>
      </w:r>
      <w:r w:rsidR="002B6476">
        <w:rPr>
          <w:rFonts w:ascii="Arial" w:hAnsi="Arial" w:cs="Arial"/>
          <w:i/>
          <w:iCs/>
          <w:sz w:val="24"/>
          <w:szCs w:val="24"/>
        </w:rPr>
        <w:t xml:space="preserve"> </w:t>
      </w:r>
      <w:r w:rsidR="00A52ECD" w:rsidRPr="00A52ECD">
        <w:rPr>
          <w:rFonts w:ascii="Arial" w:hAnsi="Arial" w:cs="Arial"/>
          <w:iCs/>
          <w:sz w:val="24"/>
          <w:szCs w:val="24"/>
        </w:rPr>
        <w:t>Head Teacher/Senior Leader/Chair of Governors</w:t>
      </w:r>
    </w:p>
    <w:p w14:paraId="5FF359CA" w14:textId="77777777" w:rsidR="00F73A3A" w:rsidRPr="00F73A3A" w:rsidRDefault="00F73A3A" w:rsidP="00F73A3A">
      <w:pPr>
        <w:tabs>
          <w:tab w:val="left" w:pos="720"/>
        </w:tabs>
        <w:spacing w:after="0" w:line="240" w:lineRule="auto"/>
        <w:jc w:val="both"/>
        <w:rPr>
          <w:rFonts w:ascii="Arial" w:hAnsi="Arial" w:cs="Arial"/>
          <w:sz w:val="24"/>
          <w:szCs w:val="24"/>
        </w:rPr>
      </w:pPr>
    </w:p>
    <w:p w14:paraId="15C88F59" w14:textId="77777777" w:rsidR="00F73A3A" w:rsidRDefault="00FF301A" w:rsidP="00F73A3A">
      <w:pPr>
        <w:spacing w:after="0" w:line="240" w:lineRule="auto"/>
        <w:jc w:val="both"/>
        <w:rPr>
          <w:rFonts w:ascii="Arial" w:hAnsi="Arial" w:cs="Arial"/>
          <w:iCs/>
          <w:sz w:val="24"/>
          <w:szCs w:val="24"/>
        </w:rPr>
      </w:pPr>
      <w:r>
        <w:rPr>
          <w:rFonts w:ascii="Arial" w:hAnsi="Arial" w:cs="Arial"/>
          <w:iCs/>
          <w:sz w:val="24"/>
          <w:szCs w:val="24"/>
        </w:rPr>
        <w:t>c.c.</w:t>
      </w:r>
      <w:r>
        <w:rPr>
          <w:rFonts w:ascii="Arial" w:hAnsi="Arial" w:cs="Arial"/>
          <w:iCs/>
          <w:sz w:val="24"/>
          <w:szCs w:val="24"/>
        </w:rPr>
        <w:tab/>
        <w:t>HR Service</w:t>
      </w:r>
    </w:p>
    <w:p w14:paraId="4A301190" w14:textId="77777777" w:rsidR="00FF301A" w:rsidRPr="00FF301A" w:rsidRDefault="00FF301A" w:rsidP="00F73A3A">
      <w:pPr>
        <w:spacing w:after="0" w:line="240" w:lineRule="auto"/>
        <w:jc w:val="both"/>
        <w:rPr>
          <w:rFonts w:ascii="Arial" w:hAnsi="Arial" w:cs="Arial"/>
          <w:iCs/>
          <w:sz w:val="24"/>
          <w:szCs w:val="24"/>
        </w:rPr>
      </w:pPr>
      <w:r>
        <w:rPr>
          <w:rFonts w:ascii="Arial" w:hAnsi="Arial" w:cs="Arial"/>
          <w:iCs/>
          <w:sz w:val="24"/>
          <w:szCs w:val="24"/>
        </w:rPr>
        <w:tab/>
        <w:t>Trade Union Representative/work colleague</w:t>
      </w:r>
    </w:p>
    <w:p w14:paraId="311E9F0D" w14:textId="77777777" w:rsidR="00FF301A" w:rsidRPr="00F73A3A" w:rsidRDefault="00FF301A" w:rsidP="00F73A3A">
      <w:pPr>
        <w:spacing w:after="0" w:line="240" w:lineRule="auto"/>
        <w:jc w:val="both"/>
        <w:rPr>
          <w:rFonts w:ascii="Arial" w:hAnsi="Arial" w:cs="Arial"/>
          <w:i/>
          <w:iCs/>
          <w:sz w:val="24"/>
          <w:szCs w:val="24"/>
        </w:rPr>
      </w:pPr>
    </w:p>
    <w:p w14:paraId="7EC8721D" w14:textId="77777777" w:rsidR="00F73A3A" w:rsidRPr="00F73A3A" w:rsidRDefault="00F73A3A" w:rsidP="00F73A3A">
      <w:pPr>
        <w:tabs>
          <w:tab w:val="left" w:pos="720"/>
        </w:tabs>
        <w:spacing w:after="0" w:line="240" w:lineRule="auto"/>
        <w:rPr>
          <w:rFonts w:ascii="Arial" w:hAnsi="Arial" w:cs="Arial"/>
          <w:b/>
          <w:color w:val="FF0000"/>
          <w:sz w:val="24"/>
          <w:szCs w:val="24"/>
        </w:rPr>
      </w:pPr>
      <w:r w:rsidRPr="00F73A3A">
        <w:rPr>
          <w:rFonts w:ascii="Arial" w:hAnsi="Arial" w:cs="Arial"/>
          <w:b/>
          <w:sz w:val="24"/>
          <w:szCs w:val="24"/>
        </w:rPr>
        <w:t>APPENDIX 5 – (OUTCOME OF INFORMAL GRIEVANCE MEETING)</w:t>
      </w:r>
    </w:p>
    <w:p w14:paraId="6ACEABCF"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p>
    <w:p w14:paraId="15A205FC"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rPr>
      </w:pPr>
    </w:p>
    <w:p w14:paraId="03CC49AD"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Private and confidential</w:t>
      </w:r>
    </w:p>
    <w:p w14:paraId="4F331D01"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Name</w:t>
      </w:r>
    </w:p>
    <w:p w14:paraId="76ECA12D"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Address</w:t>
      </w:r>
    </w:p>
    <w:p w14:paraId="6EF0382D"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10A807DE"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19428A52"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28C127E2"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1523D681"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1AE8DEB1"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Dear</w:t>
      </w:r>
    </w:p>
    <w:p w14:paraId="72B3FF3E" w14:textId="77777777" w:rsidR="00F73A3A" w:rsidRPr="00F73A3A" w:rsidRDefault="00F73A3A" w:rsidP="00F73A3A">
      <w:pPr>
        <w:tabs>
          <w:tab w:val="left" w:pos="720"/>
        </w:tabs>
        <w:spacing w:after="0" w:line="240" w:lineRule="auto"/>
        <w:jc w:val="both"/>
        <w:rPr>
          <w:rFonts w:ascii="Arial" w:hAnsi="Arial" w:cs="Arial"/>
          <w:sz w:val="24"/>
          <w:szCs w:val="24"/>
        </w:rPr>
      </w:pPr>
    </w:p>
    <w:p w14:paraId="7E53F0A5" w14:textId="77777777" w:rsidR="00F73A3A" w:rsidRPr="00F73A3A" w:rsidRDefault="00F73A3A" w:rsidP="00F73A3A">
      <w:pPr>
        <w:spacing w:after="0" w:line="240" w:lineRule="auto"/>
        <w:jc w:val="both"/>
        <w:rPr>
          <w:rFonts w:ascii="Arial" w:hAnsi="Arial" w:cs="Arial"/>
          <w:b/>
          <w:bCs/>
          <w:sz w:val="24"/>
          <w:szCs w:val="24"/>
          <w:u w:val="single"/>
        </w:rPr>
      </w:pPr>
      <w:r w:rsidRPr="00F73A3A">
        <w:rPr>
          <w:rFonts w:ascii="Arial" w:hAnsi="Arial" w:cs="Arial"/>
          <w:b/>
          <w:bCs/>
          <w:sz w:val="24"/>
          <w:szCs w:val="24"/>
          <w:u w:val="single"/>
        </w:rPr>
        <w:t>Re:  School’s Grievance Procedure – Outcome of informal meeting (Stage One)</w:t>
      </w:r>
    </w:p>
    <w:p w14:paraId="7543E558" w14:textId="77777777" w:rsidR="00F73A3A" w:rsidRPr="00F73A3A" w:rsidRDefault="00F73A3A" w:rsidP="00F73A3A">
      <w:pPr>
        <w:spacing w:after="0" w:line="240" w:lineRule="auto"/>
        <w:jc w:val="both"/>
        <w:rPr>
          <w:rFonts w:ascii="Arial" w:hAnsi="Arial" w:cs="Arial"/>
          <w:sz w:val="24"/>
          <w:szCs w:val="24"/>
        </w:rPr>
      </w:pPr>
    </w:p>
    <w:p w14:paraId="48C26777" w14:textId="77777777" w:rsidR="00F73A3A" w:rsidRPr="00F73A3A" w:rsidRDefault="00F73A3A" w:rsidP="00F73A3A">
      <w:pPr>
        <w:tabs>
          <w:tab w:val="left" w:pos="-720"/>
        </w:tabs>
        <w:suppressAutoHyphens/>
        <w:spacing w:after="0" w:line="240" w:lineRule="auto"/>
        <w:jc w:val="both"/>
        <w:rPr>
          <w:rFonts w:ascii="Arial" w:hAnsi="Arial" w:cs="Arial"/>
          <w:spacing w:val="-2"/>
          <w:sz w:val="24"/>
          <w:szCs w:val="24"/>
        </w:rPr>
      </w:pPr>
      <w:r w:rsidRPr="00F73A3A">
        <w:rPr>
          <w:rFonts w:ascii="Arial" w:hAnsi="Arial" w:cs="Arial"/>
          <w:spacing w:val="-2"/>
          <w:sz w:val="24"/>
          <w:szCs w:val="24"/>
        </w:rPr>
        <w:t xml:space="preserve">I wish to advise you of the outcome of the meeting held on </w:t>
      </w:r>
      <w:r w:rsidRPr="00F73A3A">
        <w:rPr>
          <w:rFonts w:ascii="Arial" w:hAnsi="Arial" w:cs="Arial"/>
          <w:iCs/>
          <w:spacing w:val="-2"/>
          <w:sz w:val="24"/>
          <w:szCs w:val="24"/>
        </w:rPr>
        <w:t>[</w:t>
      </w:r>
      <w:r w:rsidRPr="00F73A3A">
        <w:rPr>
          <w:rFonts w:ascii="Arial" w:hAnsi="Arial" w:cs="Arial"/>
          <w:i/>
          <w:iCs/>
          <w:spacing w:val="-2"/>
          <w:sz w:val="24"/>
          <w:szCs w:val="24"/>
        </w:rPr>
        <w:t>date</w:t>
      </w:r>
      <w:r w:rsidRPr="00F73A3A">
        <w:rPr>
          <w:rFonts w:ascii="Arial" w:hAnsi="Arial" w:cs="Arial"/>
          <w:iCs/>
          <w:spacing w:val="-2"/>
          <w:sz w:val="24"/>
          <w:szCs w:val="24"/>
        </w:rPr>
        <w:t>]</w:t>
      </w:r>
      <w:r w:rsidRPr="00F73A3A">
        <w:rPr>
          <w:rFonts w:ascii="Arial" w:hAnsi="Arial" w:cs="Arial"/>
          <w:i/>
          <w:iCs/>
          <w:spacing w:val="-2"/>
          <w:sz w:val="24"/>
          <w:szCs w:val="24"/>
        </w:rPr>
        <w:t xml:space="preserve"> </w:t>
      </w:r>
      <w:r w:rsidRPr="00F73A3A">
        <w:rPr>
          <w:rFonts w:ascii="Arial" w:hAnsi="Arial" w:cs="Arial"/>
          <w:spacing w:val="-2"/>
          <w:sz w:val="24"/>
          <w:szCs w:val="24"/>
        </w:rPr>
        <w:t xml:space="preserve">to consider the grievance which you raised </w:t>
      </w:r>
      <w:proofErr w:type="gramStart"/>
      <w:r w:rsidRPr="00F73A3A">
        <w:rPr>
          <w:rFonts w:ascii="Arial" w:hAnsi="Arial" w:cs="Arial"/>
          <w:spacing w:val="-2"/>
          <w:sz w:val="24"/>
          <w:szCs w:val="24"/>
        </w:rPr>
        <w:t>concerning:-</w:t>
      </w:r>
      <w:proofErr w:type="gramEnd"/>
    </w:p>
    <w:p w14:paraId="65081BDE" w14:textId="77777777" w:rsidR="00F73A3A" w:rsidRPr="00F73A3A" w:rsidRDefault="00F73A3A" w:rsidP="00F73A3A">
      <w:pPr>
        <w:tabs>
          <w:tab w:val="left" w:pos="-720"/>
        </w:tabs>
        <w:suppressAutoHyphens/>
        <w:spacing w:after="0" w:line="240" w:lineRule="auto"/>
        <w:jc w:val="both"/>
        <w:rPr>
          <w:rFonts w:ascii="Arial" w:hAnsi="Arial" w:cs="Arial"/>
          <w:spacing w:val="-2"/>
          <w:sz w:val="24"/>
          <w:szCs w:val="24"/>
        </w:rPr>
      </w:pPr>
    </w:p>
    <w:p w14:paraId="0321F31C" w14:textId="77777777" w:rsidR="00F73A3A" w:rsidRPr="00F73A3A" w:rsidRDefault="00F73A3A" w:rsidP="00F73A3A">
      <w:pPr>
        <w:tabs>
          <w:tab w:val="left" w:pos="-720"/>
        </w:tabs>
        <w:suppressAutoHyphens/>
        <w:spacing w:after="0" w:line="240" w:lineRule="auto"/>
        <w:jc w:val="both"/>
        <w:rPr>
          <w:rFonts w:ascii="Arial" w:hAnsi="Arial" w:cs="Arial"/>
          <w:spacing w:val="-2"/>
          <w:sz w:val="24"/>
          <w:szCs w:val="24"/>
        </w:rPr>
      </w:pPr>
      <w:r w:rsidRPr="00F73A3A">
        <w:rPr>
          <w:rFonts w:ascii="Arial" w:hAnsi="Arial" w:cs="Arial"/>
          <w:spacing w:val="-2"/>
          <w:sz w:val="24"/>
          <w:szCs w:val="24"/>
        </w:rPr>
        <w:t>[</w:t>
      </w:r>
      <w:r w:rsidRPr="00F73A3A">
        <w:rPr>
          <w:rFonts w:ascii="Arial" w:hAnsi="Arial" w:cs="Arial"/>
          <w:i/>
          <w:iCs/>
          <w:spacing w:val="-2"/>
          <w:sz w:val="24"/>
          <w:szCs w:val="24"/>
        </w:rPr>
        <w:t>Details of the grievance</w:t>
      </w:r>
      <w:r w:rsidRPr="00F73A3A">
        <w:rPr>
          <w:rFonts w:ascii="Arial" w:hAnsi="Arial" w:cs="Arial"/>
          <w:spacing w:val="-2"/>
          <w:sz w:val="24"/>
          <w:szCs w:val="24"/>
        </w:rPr>
        <w:t>]</w:t>
      </w:r>
    </w:p>
    <w:p w14:paraId="48783C62" w14:textId="77777777" w:rsidR="00F73A3A" w:rsidRPr="00F73A3A" w:rsidRDefault="00F73A3A" w:rsidP="00F73A3A">
      <w:pPr>
        <w:tabs>
          <w:tab w:val="left" w:pos="-720"/>
        </w:tabs>
        <w:suppressAutoHyphens/>
        <w:spacing w:after="0" w:line="240" w:lineRule="auto"/>
        <w:jc w:val="both"/>
        <w:rPr>
          <w:rFonts w:ascii="Arial" w:hAnsi="Arial" w:cs="Arial"/>
          <w:spacing w:val="-2"/>
          <w:sz w:val="24"/>
          <w:szCs w:val="24"/>
        </w:rPr>
      </w:pPr>
    </w:p>
    <w:p w14:paraId="47B152D2" w14:textId="77777777" w:rsidR="00F73A3A" w:rsidRPr="00F73A3A" w:rsidRDefault="00F73A3A" w:rsidP="00F73A3A">
      <w:pPr>
        <w:tabs>
          <w:tab w:val="left" w:pos="-720"/>
        </w:tabs>
        <w:suppressAutoHyphens/>
        <w:spacing w:after="0" w:line="240" w:lineRule="auto"/>
        <w:jc w:val="both"/>
        <w:rPr>
          <w:rFonts w:ascii="Arial" w:hAnsi="Arial" w:cs="Arial"/>
          <w:spacing w:val="-2"/>
          <w:sz w:val="24"/>
          <w:szCs w:val="24"/>
        </w:rPr>
      </w:pPr>
      <w:r w:rsidRPr="00F73A3A">
        <w:rPr>
          <w:rFonts w:ascii="Arial" w:hAnsi="Arial" w:cs="Arial"/>
          <w:spacing w:val="-2"/>
          <w:sz w:val="24"/>
          <w:szCs w:val="24"/>
        </w:rPr>
        <w:t xml:space="preserve">I have considered carefully all the evidence which you submitted and have reached the following </w:t>
      </w:r>
      <w:proofErr w:type="gramStart"/>
      <w:r w:rsidRPr="00F73A3A">
        <w:rPr>
          <w:rFonts w:ascii="Arial" w:hAnsi="Arial" w:cs="Arial"/>
          <w:spacing w:val="-2"/>
          <w:sz w:val="24"/>
          <w:szCs w:val="24"/>
        </w:rPr>
        <w:t>decision:-</w:t>
      </w:r>
      <w:proofErr w:type="gramEnd"/>
    </w:p>
    <w:p w14:paraId="78C31D40" w14:textId="77777777" w:rsidR="00F73A3A" w:rsidRPr="00F73A3A" w:rsidRDefault="00F73A3A" w:rsidP="00F73A3A">
      <w:pPr>
        <w:tabs>
          <w:tab w:val="left" w:pos="-720"/>
        </w:tabs>
        <w:suppressAutoHyphens/>
        <w:spacing w:after="0" w:line="240" w:lineRule="auto"/>
        <w:jc w:val="both"/>
        <w:rPr>
          <w:rFonts w:ascii="Arial" w:hAnsi="Arial" w:cs="Arial"/>
          <w:spacing w:val="-2"/>
          <w:sz w:val="24"/>
          <w:szCs w:val="24"/>
        </w:rPr>
      </w:pPr>
    </w:p>
    <w:p w14:paraId="70460DB8" w14:textId="77777777" w:rsidR="00F73A3A" w:rsidRPr="00F73A3A" w:rsidRDefault="00F73A3A" w:rsidP="00F73A3A">
      <w:pPr>
        <w:tabs>
          <w:tab w:val="left" w:pos="-720"/>
        </w:tabs>
        <w:suppressAutoHyphens/>
        <w:spacing w:after="0" w:line="240" w:lineRule="auto"/>
        <w:jc w:val="both"/>
        <w:rPr>
          <w:rFonts w:ascii="Arial" w:hAnsi="Arial" w:cs="Arial"/>
          <w:spacing w:val="-2"/>
          <w:sz w:val="24"/>
          <w:szCs w:val="24"/>
        </w:rPr>
      </w:pPr>
      <w:r w:rsidRPr="00F73A3A">
        <w:rPr>
          <w:rFonts w:ascii="Arial" w:hAnsi="Arial" w:cs="Arial"/>
          <w:spacing w:val="-2"/>
          <w:sz w:val="24"/>
          <w:szCs w:val="24"/>
        </w:rPr>
        <w:t>[</w:t>
      </w:r>
      <w:r w:rsidRPr="00F73A3A">
        <w:rPr>
          <w:rFonts w:ascii="Arial" w:hAnsi="Arial" w:cs="Arial"/>
          <w:i/>
          <w:iCs/>
          <w:spacing w:val="-2"/>
          <w:sz w:val="24"/>
          <w:szCs w:val="24"/>
        </w:rPr>
        <w:t>State decision, associated reasons and any changes which will be made as a result</w:t>
      </w:r>
      <w:r w:rsidRPr="00F73A3A">
        <w:rPr>
          <w:rFonts w:ascii="Arial" w:hAnsi="Arial" w:cs="Arial"/>
          <w:spacing w:val="-2"/>
          <w:sz w:val="24"/>
          <w:szCs w:val="24"/>
        </w:rPr>
        <w:t>]</w:t>
      </w:r>
    </w:p>
    <w:p w14:paraId="4A893438" w14:textId="77777777" w:rsidR="00F73A3A" w:rsidRPr="00F73A3A" w:rsidRDefault="00F73A3A" w:rsidP="00F73A3A">
      <w:pPr>
        <w:tabs>
          <w:tab w:val="left" w:pos="-720"/>
        </w:tabs>
        <w:suppressAutoHyphens/>
        <w:spacing w:after="0" w:line="240" w:lineRule="auto"/>
        <w:jc w:val="both"/>
        <w:rPr>
          <w:rFonts w:ascii="Arial" w:hAnsi="Arial" w:cs="Arial"/>
          <w:spacing w:val="-2"/>
          <w:sz w:val="24"/>
          <w:szCs w:val="24"/>
        </w:rPr>
      </w:pPr>
    </w:p>
    <w:p w14:paraId="0CA5233C" w14:textId="77777777" w:rsidR="00F73A3A" w:rsidRPr="00F73A3A" w:rsidRDefault="00F73A3A" w:rsidP="00F73A3A">
      <w:pPr>
        <w:tabs>
          <w:tab w:val="left" w:pos="-720"/>
        </w:tabs>
        <w:suppressAutoHyphens/>
        <w:spacing w:after="0" w:line="240" w:lineRule="auto"/>
        <w:jc w:val="both"/>
        <w:rPr>
          <w:rFonts w:ascii="Arial" w:hAnsi="Arial" w:cs="Arial"/>
          <w:spacing w:val="-2"/>
          <w:sz w:val="24"/>
          <w:szCs w:val="24"/>
        </w:rPr>
      </w:pPr>
      <w:r w:rsidRPr="00F73A3A">
        <w:rPr>
          <w:rFonts w:ascii="Arial" w:hAnsi="Arial" w:cs="Arial"/>
          <w:spacing w:val="-2"/>
          <w:sz w:val="24"/>
          <w:szCs w:val="24"/>
        </w:rPr>
        <w:t xml:space="preserve">If you are not satisfied with this outcome, you are entitled to submit your </w:t>
      </w:r>
      <w:r w:rsidR="00C606E1">
        <w:rPr>
          <w:rFonts w:ascii="Arial" w:hAnsi="Arial" w:cs="Arial"/>
          <w:spacing w:val="-2"/>
          <w:sz w:val="24"/>
          <w:szCs w:val="24"/>
        </w:rPr>
        <w:t xml:space="preserve">formal </w:t>
      </w:r>
      <w:r w:rsidRPr="00F73A3A">
        <w:rPr>
          <w:rFonts w:ascii="Arial" w:hAnsi="Arial" w:cs="Arial"/>
          <w:spacing w:val="-2"/>
          <w:sz w:val="24"/>
          <w:szCs w:val="24"/>
        </w:rPr>
        <w:t>grievance to the [</w:t>
      </w:r>
      <w:r w:rsidRPr="00F73A3A">
        <w:rPr>
          <w:rFonts w:ascii="Arial" w:hAnsi="Arial" w:cs="Arial"/>
          <w:i/>
          <w:spacing w:val="-2"/>
          <w:sz w:val="24"/>
          <w:szCs w:val="24"/>
        </w:rPr>
        <w:t>Head Teacher / Chair of Governors – delete as appropriate</w:t>
      </w:r>
      <w:r w:rsidRPr="00F73A3A">
        <w:rPr>
          <w:rFonts w:ascii="Arial" w:hAnsi="Arial" w:cs="Arial"/>
          <w:spacing w:val="-2"/>
          <w:sz w:val="24"/>
          <w:szCs w:val="24"/>
        </w:rPr>
        <w:t>].  If you wish to do</w:t>
      </w:r>
      <w:r w:rsidR="00981262">
        <w:rPr>
          <w:rFonts w:ascii="Arial" w:hAnsi="Arial" w:cs="Arial"/>
          <w:spacing w:val="-2"/>
          <w:sz w:val="24"/>
          <w:szCs w:val="24"/>
        </w:rPr>
        <w:t xml:space="preserve"> this you should do so within 5</w:t>
      </w:r>
      <w:r w:rsidRPr="00F73A3A">
        <w:rPr>
          <w:rFonts w:ascii="Arial" w:hAnsi="Arial" w:cs="Arial"/>
          <w:spacing w:val="-2"/>
          <w:sz w:val="24"/>
          <w:szCs w:val="24"/>
        </w:rPr>
        <w:t xml:space="preserve"> working days of receiving this letter, </w:t>
      </w:r>
      <w:r w:rsidR="00C606E1">
        <w:rPr>
          <w:rFonts w:ascii="Arial" w:hAnsi="Arial" w:cs="Arial"/>
          <w:spacing w:val="-2"/>
          <w:sz w:val="24"/>
          <w:szCs w:val="24"/>
        </w:rPr>
        <w:t xml:space="preserve">using Appendix 1 </w:t>
      </w:r>
      <w:r w:rsidRPr="00F73A3A">
        <w:rPr>
          <w:rFonts w:ascii="Arial" w:hAnsi="Arial" w:cs="Arial"/>
          <w:spacing w:val="-2"/>
          <w:sz w:val="24"/>
          <w:szCs w:val="24"/>
        </w:rPr>
        <w:t>outlining the reasons for the continuation of your grievance.</w:t>
      </w:r>
    </w:p>
    <w:p w14:paraId="364574F0" w14:textId="77777777" w:rsidR="00F73A3A" w:rsidRPr="00F73A3A" w:rsidRDefault="00F73A3A" w:rsidP="00F73A3A">
      <w:pPr>
        <w:spacing w:after="0" w:line="240" w:lineRule="auto"/>
        <w:jc w:val="both"/>
        <w:rPr>
          <w:rFonts w:ascii="Arial" w:hAnsi="Arial" w:cs="Arial"/>
          <w:sz w:val="24"/>
          <w:szCs w:val="24"/>
        </w:rPr>
      </w:pPr>
    </w:p>
    <w:p w14:paraId="21A3E13F"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Yours sincerely</w:t>
      </w:r>
    </w:p>
    <w:p w14:paraId="2705015C" w14:textId="77777777" w:rsidR="00F73A3A" w:rsidRPr="00F73A3A" w:rsidRDefault="00F73A3A" w:rsidP="00F73A3A">
      <w:pPr>
        <w:spacing w:after="0" w:line="240" w:lineRule="auto"/>
        <w:jc w:val="both"/>
        <w:rPr>
          <w:rFonts w:ascii="Arial" w:hAnsi="Arial" w:cs="Arial"/>
          <w:sz w:val="24"/>
          <w:szCs w:val="24"/>
        </w:rPr>
      </w:pPr>
    </w:p>
    <w:p w14:paraId="0611E73D" w14:textId="77777777" w:rsidR="00F73A3A" w:rsidRPr="00F73A3A" w:rsidRDefault="00F73A3A" w:rsidP="00F73A3A">
      <w:pPr>
        <w:spacing w:after="0" w:line="240" w:lineRule="auto"/>
        <w:jc w:val="both"/>
        <w:rPr>
          <w:rFonts w:ascii="Arial" w:hAnsi="Arial" w:cs="Arial"/>
          <w:sz w:val="24"/>
          <w:szCs w:val="24"/>
        </w:rPr>
      </w:pPr>
    </w:p>
    <w:p w14:paraId="77E0C734" w14:textId="77777777" w:rsidR="00F73A3A" w:rsidRPr="00F73A3A" w:rsidRDefault="00F73A3A" w:rsidP="00F73A3A">
      <w:pPr>
        <w:spacing w:after="0" w:line="240" w:lineRule="auto"/>
        <w:jc w:val="both"/>
        <w:rPr>
          <w:rFonts w:ascii="Arial" w:hAnsi="Arial" w:cs="Arial"/>
          <w:sz w:val="24"/>
          <w:szCs w:val="24"/>
        </w:rPr>
      </w:pPr>
    </w:p>
    <w:p w14:paraId="05471100" w14:textId="77777777" w:rsidR="00F73A3A" w:rsidRPr="00F73A3A" w:rsidRDefault="00F73A3A" w:rsidP="00F73A3A">
      <w:pPr>
        <w:spacing w:after="0" w:line="240" w:lineRule="auto"/>
        <w:jc w:val="both"/>
        <w:rPr>
          <w:rFonts w:ascii="Arial" w:hAnsi="Arial" w:cs="Arial"/>
          <w:i/>
          <w:iCs/>
          <w:sz w:val="24"/>
          <w:szCs w:val="24"/>
        </w:rPr>
      </w:pPr>
      <w:r w:rsidRPr="00F73A3A">
        <w:rPr>
          <w:rFonts w:ascii="Arial" w:hAnsi="Arial" w:cs="Arial"/>
          <w:i/>
          <w:iCs/>
          <w:sz w:val="24"/>
          <w:szCs w:val="24"/>
        </w:rPr>
        <w:t>[Name]</w:t>
      </w:r>
    </w:p>
    <w:p w14:paraId="1263F143" w14:textId="77777777" w:rsidR="00FF301A" w:rsidRDefault="00F73A3A" w:rsidP="00F73A3A">
      <w:pPr>
        <w:spacing w:after="0" w:line="240" w:lineRule="auto"/>
        <w:rPr>
          <w:rFonts w:ascii="Arial" w:hAnsi="Arial" w:cs="Arial"/>
          <w:iCs/>
          <w:sz w:val="24"/>
          <w:szCs w:val="24"/>
        </w:rPr>
      </w:pPr>
      <w:r w:rsidRPr="00F73A3A">
        <w:rPr>
          <w:rFonts w:ascii="Arial" w:hAnsi="Arial" w:cs="Arial"/>
          <w:i/>
          <w:iCs/>
          <w:sz w:val="24"/>
          <w:szCs w:val="24"/>
        </w:rPr>
        <w:t>[Post title]</w:t>
      </w:r>
      <w:r w:rsidR="00A52ECD">
        <w:rPr>
          <w:rFonts w:ascii="Arial" w:hAnsi="Arial" w:cs="Arial"/>
          <w:i/>
          <w:iCs/>
          <w:sz w:val="24"/>
          <w:szCs w:val="24"/>
        </w:rPr>
        <w:t xml:space="preserve"> </w:t>
      </w:r>
      <w:r w:rsidR="00A52ECD" w:rsidRPr="00A52ECD">
        <w:rPr>
          <w:rFonts w:ascii="Arial" w:hAnsi="Arial" w:cs="Arial"/>
          <w:iCs/>
          <w:sz w:val="24"/>
          <w:szCs w:val="24"/>
        </w:rPr>
        <w:t>Head Teacher/</w:t>
      </w:r>
      <w:r w:rsidR="00C606E1">
        <w:rPr>
          <w:rFonts w:ascii="Arial" w:hAnsi="Arial" w:cs="Arial"/>
          <w:iCs/>
          <w:sz w:val="24"/>
          <w:szCs w:val="24"/>
        </w:rPr>
        <w:t>Senior Leader/</w:t>
      </w:r>
      <w:r w:rsidR="00A52ECD" w:rsidRPr="00A52ECD">
        <w:rPr>
          <w:rFonts w:ascii="Arial" w:hAnsi="Arial" w:cs="Arial"/>
          <w:iCs/>
          <w:sz w:val="24"/>
          <w:szCs w:val="24"/>
        </w:rPr>
        <w:t>Chair of Governors</w:t>
      </w:r>
    </w:p>
    <w:p w14:paraId="1F2B5D07" w14:textId="77777777" w:rsidR="00FF301A" w:rsidRDefault="00FF301A" w:rsidP="00F73A3A">
      <w:pPr>
        <w:spacing w:after="0" w:line="240" w:lineRule="auto"/>
        <w:rPr>
          <w:rFonts w:ascii="Arial" w:hAnsi="Arial" w:cs="Arial"/>
          <w:iCs/>
          <w:sz w:val="24"/>
          <w:szCs w:val="24"/>
        </w:rPr>
      </w:pPr>
    </w:p>
    <w:p w14:paraId="5D9C862C" w14:textId="77777777" w:rsidR="00FF301A" w:rsidRDefault="00FF301A" w:rsidP="00F73A3A">
      <w:pPr>
        <w:spacing w:after="0" w:line="240" w:lineRule="auto"/>
        <w:rPr>
          <w:rFonts w:ascii="Arial" w:hAnsi="Arial" w:cs="Arial"/>
          <w:iCs/>
          <w:sz w:val="24"/>
          <w:szCs w:val="24"/>
        </w:rPr>
      </w:pPr>
      <w:r>
        <w:rPr>
          <w:rFonts w:ascii="Arial" w:hAnsi="Arial" w:cs="Arial"/>
          <w:iCs/>
          <w:sz w:val="24"/>
          <w:szCs w:val="24"/>
        </w:rPr>
        <w:t xml:space="preserve">c.c. </w:t>
      </w:r>
      <w:r>
        <w:rPr>
          <w:rFonts w:ascii="Arial" w:hAnsi="Arial" w:cs="Arial"/>
          <w:iCs/>
          <w:sz w:val="24"/>
          <w:szCs w:val="24"/>
        </w:rPr>
        <w:tab/>
        <w:t>HR Service</w:t>
      </w:r>
    </w:p>
    <w:p w14:paraId="58D41B67" w14:textId="77777777" w:rsidR="00F73A3A" w:rsidRPr="00F73A3A" w:rsidRDefault="00FF301A" w:rsidP="00F73A3A">
      <w:pPr>
        <w:spacing w:after="0" w:line="240" w:lineRule="auto"/>
        <w:rPr>
          <w:rFonts w:ascii="Arial" w:hAnsi="Arial" w:cs="Arial"/>
          <w:sz w:val="24"/>
          <w:szCs w:val="24"/>
        </w:rPr>
      </w:pPr>
      <w:r>
        <w:rPr>
          <w:rFonts w:ascii="Arial" w:hAnsi="Arial" w:cs="Arial"/>
          <w:iCs/>
          <w:sz w:val="24"/>
          <w:szCs w:val="24"/>
        </w:rPr>
        <w:tab/>
        <w:t>Trade Union Representative/work colleague</w:t>
      </w:r>
      <w:r w:rsidR="00F73A3A" w:rsidRPr="00F73A3A">
        <w:rPr>
          <w:rFonts w:ascii="Arial" w:hAnsi="Arial" w:cs="Arial"/>
          <w:sz w:val="24"/>
          <w:szCs w:val="24"/>
        </w:rPr>
        <w:br w:type="page"/>
      </w:r>
      <w:r w:rsidR="00F73A3A" w:rsidRPr="00F73A3A">
        <w:rPr>
          <w:rFonts w:ascii="Arial" w:hAnsi="Arial" w:cs="Arial"/>
          <w:sz w:val="24"/>
          <w:szCs w:val="24"/>
        </w:rPr>
        <w:lastRenderedPageBreak/>
        <w:tab/>
      </w:r>
      <w:r w:rsidR="00F73A3A" w:rsidRPr="00F73A3A">
        <w:rPr>
          <w:rFonts w:ascii="Arial" w:hAnsi="Arial" w:cs="Arial"/>
          <w:sz w:val="24"/>
          <w:szCs w:val="24"/>
        </w:rPr>
        <w:tab/>
      </w:r>
      <w:r w:rsidR="00F73A3A" w:rsidRPr="00F73A3A">
        <w:rPr>
          <w:rFonts w:ascii="Arial" w:hAnsi="Arial" w:cs="Arial"/>
          <w:sz w:val="24"/>
          <w:szCs w:val="24"/>
        </w:rPr>
        <w:tab/>
      </w:r>
      <w:r w:rsidR="00F73A3A" w:rsidRPr="00F73A3A">
        <w:rPr>
          <w:rFonts w:ascii="Arial" w:hAnsi="Arial" w:cs="Arial"/>
          <w:sz w:val="24"/>
          <w:szCs w:val="24"/>
        </w:rPr>
        <w:tab/>
      </w:r>
      <w:r w:rsidR="00F73A3A" w:rsidRPr="00F73A3A">
        <w:rPr>
          <w:rFonts w:ascii="Arial" w:hAnsi="Arial" w:cs="Arial"/>
          <w:sz w:val="24"/>
          <w:szCs w:val="24"/>
        </w:rPr>
        <w:tab/>
      </w:r>
      <w:r w:rsidR="00F73A3A" w:rsidRPr="00F73A3A">
        <w:rPr>
          <w:rFonts w:ascii="Arial" w:hAnsi="Arial" w:cs="Arial"/>
          <w:sz w:val="24"/>
          <w:szCs w:val="24"/>
        </w:rPr>
        <w:tab/>
      </w:r>
      <w:r w:rsidR="00F73A3A" w:rsidRPr="00F73A3A">
        <w:rPr>
          <w:rFonts w:ascii="Arial" w:hAnsi="Arial" w:cs="Arial"/>
          <w:sz w:val="24"/>
          <w:szCs w:val="24"/>
        </w:rPr>
        <w:tab/>
      </w:r>
      <w:bookmarkStart w:id="7" w:name="appendix9"/>
    </w:p>
    <w:p w14:paraId="5C2C1AF4" w14:textId="77777777" w:rsidR="00F73A3A" w:rsidRPr="00F73A3A" w:rsidRDefault="00F73A3A" w:rsidP="00F73A3A">
      <w:pPr>
        <w:spacing w:after="0" w:line="240" w:lineRule="auto"/>
        <w:rPr>
          <w:rFonts w:ascii="Arial" w:hAnsi="Arial" w:cs="Arial"/>
          <w:b/>
          <w:iCs/>
          <w:sz w:val="24"/>
          <w:szCs w:val="24"/>
        </w:rPr>
      </w:pPr>
      <w:r w:rsidRPr="00F73A3A">
        <w:rPr>
          <w:rFonts w:ascii="Arial" w:hAnsi="Arial" w:cs="Arial"/>
          <w:b/>
          <w:iCs/>
          <w:sz w:val="24"/>
          <w:szCs w:val="24"/>
        </w:rPr>
        <w:t xml:space="preserve">APPENDIX 6 – (INVITATION TO </w:t>
      </w:r>
      <w:r w:rsidR="00C606E1">
        <w:rPr>
          <w:rFonts w:ascii="Arial" w:hAnsi="Arial" w:cs="Arial"/>
          <w:b/>
          <w:iCs/>
          <w:sz w:val="24"/>
          <w:szCs w:val="24"/>
        </w:rPr>
        <w:t xml:space="preserve">FORMAL </w:t>
      </w:r>
      <w:r w:rsidRPr="00F73A3A">
        <w:rPr>
          <w:rFonts w:ascii="Arial" w:hAnsi="Arial" w:cs="Arial"/>
          <w:b/>
          <w:iCs/>
          <w:sz w:val="24"/>
          <w:szCs w:val="24"/>
        </w:rPr>
        <w:t>GRIEVANCE MEETING)</w:t>
      </w:r>
    </w:p>
    <w:p w14:paraId="2312E8FF"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r w:rsidRPr="00F73A3A">
        <w:rPr>
          <w:rFonts w:ascii="Arial" w:hAnsi="Arial" w:cs="Arial"/>
          <w:b/>
          <w:sz w:val="24"/>
          <w:szCs w:val="24"/>
        </w:rPr>
        <w:t xml:space="preserve"> </w:t>
      </w:r>
    </w:p>
    <w:p w14:paraId="278136C3"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Private and confidential</w:t>
      </w:r>
    </w:p>
    <w:p w14:paraId="231E8C31"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Name</w:t>
      </w:r>
    </w:p>
    <w:p w14:paraId="65F4F3DD"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Address</w:t>
      </w:r>
    </w:p>
    <w:p w14:paraId="013C4ABE"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010C0C41"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463EDA0D"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74401226"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59054333"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39EFDE0F"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 xml:space="preserve">Dear </w:t>
      </w:r>
    </w:p>
    <w:p w14:paraId="4226B9D2" w14:textId="77777777" w:rsidR="00F73A3A" w:rsidRDefault="00F73A3A" w:rsidP="00F73A3A">
      <w:pPr>
        <w:tabs>
          <w:tab w:val="left" w:pos="720"/>
        </w:tabs>
        <w:spacing w:after="0" w:line="240" w:lineRule="auto"/>
        <w:jc w:val="both"/>
        <w:rPr>
          <w:rFonts w:ascii="Arial" w:hAnsi="Arial" w:cs="Arial"/>
          <w:sz w:val="24"/>
          <w:szCs w:val="24"/>
        </w:rPr>
      </w:pPr>
    </w:p>
    <w:p w14:paraId="62B374FE" w14:textId="77777777" w:rsidR="00A52ECD" w:rsidRPr="00A52ECD" w:rsidRDefault="00A52ECD" w:rsidP="00F73A3A">
      <w:pPr>
        <w:tabs>
          <w:tab w:val="left" w:pos="720"/>
        </w:tabs>
        <w:spacing w:after="0" w:line="240" w:lineRule="auto"/>
        <w:jc w:val="both"/>
        <w:rPr>
          <w:rFonts w:ascii="Arial" w:hAnsi="Arial" w:cs="Arial"/>
          <w:b/>
          <w:sz w:val="24"/>
          <w:szCs w:val="24"/>
          <w:u w:val="single"/>
        </w:rPr>
      </w:pPr>
      <w:r w:rsidRPr="00A52ECD">
        <w:rPr>
          <w:rFonts w:ascii="Arial" w:hAnsi="Arial" w:cs="Arial"/>
          <w:b/>
          <w:sz w:val="24"/>
          <w:szCs w:val="24"/>
          <w:u w:val="single"/>
        </w:rPr>
        <w:t xml:space="preserve">School’s Grievance procedure – Invitation to </w:t>
      </w:r>
      <w:r w:rsidR="00C606E1">
        <w:rPr>
          <w:rFonts w:ascii="Arial" w:hAnsi="Arial" w:cs="Arial"/>
          <w:b/>
          <w:sz w:val="24"/>
          <w:szCs w:val="24"/>
          <w:u w:val="single"/>
        </w:rPr>
        <w:t xml:space="preserve">Formal </w:t>
      </w:r>
      <w:r w:rsidRPr="00A52ECD">
        <w:rPr>
          <w:rFonts w:ascii="Arial" w:hAnsi="Arial" w:cs="Arial"/>
          <w:b/>
          <w:sz w:val="24"/>
          <w:szCs w:val="24"/>
          <w:u w:val="single"/>
        </w:rPr>
        <w:t>Grievance Meeting</w:t>
      </w:r>
      <w:r>
        <w:rPr>
          <w:rFonts w:ascii="Arial" w:hAnsi="Arial" w:cs="Arial"/>
          <w:b/>
          <w:sz w:val="24"/>
          <w:szCs w:val="24"/>
          <w:u w:val="single"/>
        </w:rPr>
        <w:t xml:space="preserve"> (Stage Two)</w:t>
      </w:r>
    </w:p>
    <w:p w14:paraId="199C2DF6" w14:textId="77777777" w:rsidR="00F73A3A" w:rsidRPr="00F73A3A" w:rsidRDefault="00F73A3A" w:rsidP="00F73A3A">
      <w:pPr>
        <w:spacing w:after="0" w:line="240" w:lineRule="auto"/>
        <w:jc w:val="both"/>
        <w:rPr>
          <w:rFonts w:ascii="Arial" w:hAnsi="Arial" w:cs="Arial"/>
          <w:i/>
          <w:iCs/>
          <w:sz w:val="24"/>
          <w:szCs w:val="24"/>
        </w:rPr>
      </w:pPr>
    </w:p>
    <w:p w14:paraId="179BE93F"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 xml:space="preserve">I wish to invite you to attend a meeting to discuss the </w:t>
      </w:r>
      <w:r w:rsidR="00C606E1">
        <w:rPr>
          <w:rFonts w:ascii="Arial" w:hAnsi="Arial" w:cs="Arial"/>
          <w:sz w:val="24"/>
          <w:szCs w:val="24"/>
        </w:rPr>
        <w:t xml:space="preserve">formal </w:t>
      </w:r>
      <w:r w:rsidRPr="00F73A3A">
        <w:rPr>
          <w:rFonts w:ascii="Arial" w:hAnsi="Arial" w:cs="Arial"/>
          <w:sz w:val="24"/>
          <w:szCs w:val="24"/>
        </w:rPr>
        <w:t xml:space="preserve">grievance that you raised in your letter </w:t>
      </w:r>
      <w:r w:rsidR="00A52ECD">
        <w:rPr>
          <w:rFonts w:ascii="Arial" w:hAnsi="Arial" w:cs="Arial"/>
          <w:sz w:val="24"/>
          <w:szCs w:val="24"/>
        </w:rPr>
        <w:t>dated (</w:t>
      </w:r>
      <w:r w:rsidR="00A52ECD" w:rsidRPr="00A52ECD">
        <w:rPr>
          <w:rFonts w:ascii="Arial" w:hAnsi="Arial" w:cs="Arial"/>
          <w:i/>
          <w:iCs/>
          <w:sz w:val="24"/>
          <w:szCs w:val="24"/>
        </w:rPr>
        <w:t>insert date</w:t>
      </w:r>
      <w:r w:rsidR="00A52ECD">
        <w:rPr>
          <w:rFonts w:ascii="Arial" w:hAnsi="Arial" w:cs="Arial"/>
          <w:iCs/>
          <w:sz w:val="24"/>
          <w:szCs w:val="24"/>
        </w:rPr>
        <w:t>).</w:t>
      </w:r>
      <w:r w:rsidRPr="00F73A3A">
        <w:rPr>
          <w:rFonts w:ascii="Arial" w:hAnsi="Arial" w:cs="Arial"/>
          <w:sz w:val="24"/>
          <w:szCs w:val="24"/>
        </w:rPr>
        <w:t xml:space="preserve"> </w:t>
      </w:r>
    </w:p>
    <w:p w14:paraId="534FD62D" w14:textId="77777777" w:rsidR="00F73A3A" w:rsidRPr="00F73A3A" w:rsidRDefault="00F73A3A" w:rsidP="00F73A3A">
      <w:pPr>
        <w:spacing w:after="0" w:line="240" w:lineRule="auto"/>
        <w:jc w:val="both"/>
        <w:rPr>
          <w:rFonts w:ascii="Arial" w:hAnsi="Arial" w:cs="Arial"/>
          <w:sz w:val="24"/>
          <w:szCs w:val="24"/>
        </w:rPr>
      </w:pPr>
    </w:p>
    <w:p w14:paraId="38D85058"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 xml:space="preserve">The meeting will take place on </w:t>
      </w:r>
      <w:r w:rsidR="00A52ECD">
        <w:rPr>
          <w:rFonts w:ascii="Arial" w:hAnsi="Arial" w:cs="Arial"/>
          <w:sz w:val="24"/>
          <w:szCs w:val="24"/>
        </w:rPr>
        <w:t>(</w:t>
      </w:r>
      <w:r w:rsidR="00A52ECD" w:rsidRPr="00A52ECD">
        <w:rPr>
          <w:rFonts w:ascii="Arial" w:hAnsi="Arial" w:cs="Arial"/>
          <w:i/>
          <w:sz w:val="24"/>
          <w:szCs w:val="24"/>
        </w:rPr>
        <w:t>insert date/time/location</w:t>
      </w:r>
      <w:r w:rsidR="00A52ECD">
        <w:rPr>
          <w:rFonts w:ascii="Arial" w:hAnsi="Arial" w:cs="Arial"/>
          <w:sz w:val="24"/>
          <w:szCs w:val="24"/>
        </w:rPr>
        <w:t>)</w:t>
      </w:r>
      <w:r w:rsidRPr="00F73A3A">
        <w:rPr>
          <w:rFonts w:ascii="Arial" w:hAnsi="Arial" w:cs="Arial"/>
          <w:sz w:val="24"/>
          <w:szCs w:val="24"/>
        </w:rPr>
        <w:t xml:space="preserve">.  If the date and time are not </w:t>
      </w:r>
      <w:proofErr w:type="gramStart"/>
      <w:r w:rsidRPr="00F73A3A">
        <w:rPr>
          <w:rFonts w:ascii="Arial" w:hAnsi="Arial" w:cs="Arial"/>
          <w:sz w:val="24"/>
          <w:szCs w:val="24"/>
        </w:rPr>
        <w:t>convenient</w:t>
      </w:r>
      <w:proofErr w:type="gramEnd"/>
      <w:r w:rsidRPr="00F73A3A">
        <w:rPr>
          <w:rFonts w:ascii="Arial" w:hAnsi="Arial" w:cs="Arial"/>
          <w:sz w:val="24"/>
          <w:szCs w:val="24"/>
        </w:rPr>
        <w:t xml:space="preserve"> please contact me </w:t>
      </w:r>
      <w:r w:rsidR="00BE7A74">
        <w:rPr>
          <w:rFonts w:ascii="Arial" w:hAnsi="Arial" w:cs="Arial"/>
          <w:sz w:val="24"/>
          <w:szCs w:val="24"/>
        </w:rPr>
        <w:t xml:space="preserve">by </w:t>
      </w:r>
      <w:r w:rsidR="00BE7A74" w:rsidRPr="00BE7A74">
        <w:rPr>
          <w:rFonts w:ascii="Arial" w:hAnsi="Arial" w:cs="Arial"/>
          <w:i/>
          <w:sz w:val="24"/>
          <w:szCs w:val="24"/>
        </w:rPr>
        <w:t>(date)</w:t>
      </w:r>
      <w:r w:rsidRPr="00F73A3A">
        <w:rPr>
          <w:rFonts w:ascii="Arial" w:hAnsi="Arial" w:cs="Arial"/>
          <w:sz w:val="24"/>
          <w:szCs w:val="24"/>
        </w:rPr>
        <w:t xml:space="preserve"> to make an alternative arrangement.</w:t>
      </w:r>
    </w:p>
    <w:p w14:paraId="5D8F0B32" w14:textId="77777777" w:rsidR="00F73A3A" w:rsidRPr="00F73A3A" w:rsidRDefault="00F73A3A" w:rsidP="00F73A3A">
      <w:pPr>
        <w:spacing w:after="0" w:line="240" w:lineRule="auto"/>
        <w:jc w:val="both"/>
        <w:rPr>
          <w:rFonts w:ascii="Arial" w:hAnsi="Arial" w:cs="Arial"/>
          <w:sz w:val="24"/>
          <w:szCs w:val="24"/>
        </w:rPr>
      </w:pPr>
    </w:p>
    <w:p w14:paraId="53AD6517"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 xml:space="preserve">Your grievance will be heard by </w:t>
      </w:r>
      <w:r w:rsidRPr="00F73A3A">
        <w:rPr>
          <w:rFonts w:ascii="Arial" w:hAnsi="Arial" w:cs="Arial"/>
          <w:iCs/>
          <w:sz w:val="24"/>
          <w:szCs w:val="24"/>
        </w:rPr>
        <w:t>[</w:t>
      </w:r>
      <w:r w:rsidRPr="00F73A3A">
        <w:rPr>
          <w:rFonts w:ascii="Arial" w:hAnsi="Arial" w:cs="Arial"/>
          <w:i/>
          <w:iCs/>
          <w:sz w:val="24"/>
          <w:szCs w:val="24"/>
        </w:rPr>
        <w:t>name</w:t>
      </w:r>
      <w:r w:rsidRPr="00F73A3A">
        <w:rPr>
          <w:rFonts w:ascii="Arial" w:hAnsi="Arial" w:cs="Arial"/>
          <w:iCs/>
          <w:sz w:val="24"/>
          <w:szCs w:val="24"/>
        </w:rPr>
        <w:t>]</w:t>
      </w:r>
      <w:r w:rsidRPr="00F73A3A">
        <w:rPr>
          <w:rFonts w:ascii="Arial" w:hAnsi="Arial" w:cs="Arial"/>
          <w:sz w:val="24"/>
          <w:szCs w:val="24"/>
        </w:rPr>
        <w:t>.  [</w:t>
      </w:r>
      <w:r w:rsidRPr="00F73A3A">
        <w:rPr>
          <w:rFonts w:ascii="Arial" w:hAnsi="Arial" w:cs="Arial"/>
          <w:i/>
          <w:iCs/>
          <w:sz w:val="24"/>
          <w:szCs w:val="24"/>
        </w:rPr>
        <w:t xml:space="preserve">Name </w:t>
      </w:r>
      <w:proofErr w:type="spellStart"/>
      <w:r w:rsidRPr="00F73A3A">
        <w:rPr>
          <w:rFonts w:ascii="Arial" w:hAnsi="Arial" w:cs="Arial"/>
          <w:i/>
          <w:iCs/>
          <w:sz w:val="24"/>
          <w:szCs w:val="24"/>
        </w:rPr>
        <w:t>e.g</w:t>
      </w:r>
      <w:proofErr w:type="spellEnd"/>
      <w:r w:rsidRPr="00F73A3A">
        <w:rPr>
          <w:rFonts w:ascii="Arial" w:hAnsi="Arial" w:cs="Arial"/>
          <w:i/>
          <w:iCs/>
          <w:sz w:val="24"/>
          <w:szCs w:val="24"/>
        </w:rPr>
        <w:t xml:space="preserve"> HR Officer</w:t>
      </w:r>
      <w:r w:rsidRPr="00F73A3A">
        <w:rPr>
          <w:rFonts w:ascii="Arial" w:hAnsi="Arial" w:cs="Arial"/>
          <w:iCs/>
          <w:sz w:val="24"/>
          <w:szCs w:val="24"/>
        </w:rPr>
        <w:t xml:space="preserve">] </w:t>
      </w:r>
      <w:r w:rsidRPr="00F73A3A">
        <w:rPr>
          <w:rFonts w:ascii="Arial" w:hAnsi="Arial" w:cs="Arial"/>
          <w:sz w:val="24"/>
          <w:szCs w:val="24"/>
        </w:rPr>
        <w:t>will also be in attendance.  Please be aware that notes will be taken at this meeting and that a copy of these notes will be made available to you.</w:t>
      </w:r>
    </w:p>
    <w:p w14:paraId="3E0BFAB9" w14:textId="77777777" w:rsidR="00F73A3A" w:rsidRPr="00F73A3A" w:rsidRDefault="00F73A3A" w:rsidP="00F73A3A">
      <w:pPr>
        <w:spacing w:after="0" w:line="240" w:lineRule="auto"/>
        <w:jc w:val="both"/>
        <w:rPr>
          <w:rFonts w:ascii="Arial" w:hAnsi="Arial" w:cs="Arial"/>
          <w:sz w:val="24"/>
          <w:szCs w:val="24"/>
        </w:rPr>
      </w:pPr>
    </w:p>
    <w:p w14:paraId="6C9E5D1A" w14:textId="77777777" w:rsidR="00BE7A74" w:rsidRDefault="00F26103" w:rsidP="00F73A3A">
      <w:pPr>
        <w:spacing w:after="0" w:line="240" w:lineRule="auto"/>
        <w:jc w:val="both"/>
        <w:rPr>
          <w:rFonts w:ascii="Arial" w:hAnsi="Arial" w:cs="Arial"/>
          <w:sz w:val="24"/>
          <w:szCs w:val="24"/>
        </w:rPr>
      </w:pPr>
      <w:r>
        <w:rPr>
          <w:rFonts w:ascii="Arial" w:hAnsi="Arial" w:cs="Arial"/>
          <w:sz w:val="24"/>
          <w:szCs w:val="24"/>
        </w:rPr>
        <w:t xml:space="preserve">The meeting will be held in </w:t>
      </w:r>
      <w:r w:rsidR="00BE7A74">
        <w:rPr>
          <w:rFonts w:ascii="Arial" w:hAnsi="Arial" w:cs="Arial"/>
          <w:sz w:val="24"/>
          <w:szCs w:val="24"/>
        </w:rPr>
        <w:t xml:space="preserve">accordance with </w:t>
      </w:r>
      <w:r w:rsidR="00F769EB">
        <w:rPr>
          <w:rFonts w:ascii="Arial" w:hAnsi="Arial" w:cs="Arial"/>
          <w:sz w:val="24"/>
          <w:szCs w:val="24"/>
        </w:rPr>
        <w:t>Stage Two</w:t>
      </w:r>
      <w:r>
        <w:rPr>
          <w:rFonts w:ascii="Arial" w:hAnsi="Arial" w:cs="Arial"/>
          <w:sz w:val="24"/>
          <w:szCs w:val="24"/>
        </w:rPr>
        <w:t xml:space="preserve"> of the School’s Grievance procedure.  The purpose of the meeting is to provide a forum for a full discussion of the issues, with a view to resolving the complaint at this stage of the process.  You will be given the opportunity to state your grievance and the remedy you are seeking and </w:t>
      </w:r>
      <w:r w:rsidR="003B5C73">
        <w:rPr>
          <w:rFonts w:ascii="Arial" w:hAnsi="Arial" w:cs="Arial"/>
          <w:sz w:val="24"/>
          <w:szCs w:val="24"/>
        </w:rPr>
        <w:t>present any witnesses you would like</w:t>
      </w:r>
      <w:r>
        <w:rPr>
          <w:rFonts w:ascii="Arial" w:hAnsi="Arial" w:cs="Arial"/>
          <w:sz w:val="24"/>
          <w:szCs w:val="24"/>
        </w:rPr>
        <w:t xml:space="preserve"> to give evidence.</w:t>
      </w:r>
    </w:p>
    <w:p w14:paraId="12669CBE" w14:textId="77777777" w:rsidR="00F26103" w:rsidRDefault="00F26103" w:rsidP="00F73A3A">
      <w:pPr>
        <w:spacing w:after="0" w:line="240" w:lineRule="auto"/>
        <w:jc w:val="both"/>
        <w:rPr>
          <w:rFonts w:ascii="Arial" w:hAnsi="Arial" w:cs="Arial"/>
          <w:sz w:val="24"/>
          <w:szCs w:val="24"/>
        </w:rPr>
      </w:pPr>
    </w:p>
    <w:p w14:paraId="0597E6E4" w14:textId="77777777" w:rsidR="00F26103" w:rsidRDefault="00F26103" w:rsidP="00F73A3A">
      <w:pPr>
        <w:spacing w:after="0" w:line="240" w:lineRule="auto"/>
        <w:jc w:val="both"/>
        <w:rPr>
          <w:rFonts w:ascii="Arial" w:hAnsi="Arial" w:cs="Arial"/>
          <w:sz w:val="24"/>
          <w:szCs w:val="24"/>
        </w:rPr>
      </w:pPr>
      <w:r w:rsidRPr="00F73A3A">
        <w:rPr>
          <w:rFonts w:ascii="Arial" w:hAnsi="Arial" w:cs="Arial"/>
          <w:sz w:val="24"/>
          <w:szCs w:val="24"/>
        </w:rPr>
        <w:t>You will be informed of the outcome of</w:t>
      </w:r>
      <w:r>
        <w:rPr>
          <w:rFonts w:ascii="Arial" w:hAnsi="Arial" w:cs="Arial"/>
          <w:sz w:val="24"/>
          <w:szCs w:val="24"/>
        </w:rPr>
        <w:t xml:space="preserve"> the meeting in writing within 3</w:t>
      </w:r>
      <w:r w:rsidRPr="00F73A3A">
        <w:rPr>
          <w:rFonts w:ascii="Arial" w:hAnsi="Arial" w:cs="Arial"/>
          <w:sz w:val="24"/>
          <w:szCs w:val="24"/>
        </w:rPr>
        <w:t xml:space="preserve"> working days of the meeting.</w:t>
      </w:r>
    </w:p>
    <w:p w14:paraId="2F815F58" w14:textId="77777777" w:rsidR="00F26103" w:rsidRDefault="00F26103" w:rsidP="00F73A3A">
      <w:pPr>
        <w:spacing w:after="0" w:line="240" w:lineRule="auto"/>
        <w:jc w:val="both"/>
        <w:rPr>
          <w:rFonts w:ascii="Arial" w:hAnsi="Arial" w:cs="Arial"/>
          <w:sz w:val="24"/>
          <w:szCs w:val="24"/>
        </w:rPr>
      </w:pPr>
    </w:p>
    <w:p w14:paraId="11337462" w14:textId="77777777" w:rsidR="00F26103" w:rsidRDefault="00F26103" w:rsidP="00F73A3A">
      <w:pPr>
        <w:spacing w:after="0" w:line="240" w:lineRule="auto"/>
        <w:jc w:val="both"/>
        <w:rPr>
          <w:rFonts w:ascii="Arial" w:hAnsi="Arial" w:cs="Arial"/>
          <w:sz w:val="24"/>
          <w:szCs w:val="24"/>
        </w:rPr>
      </w:pPr>
      <w:r w:rsidRPr="00F73A3A">
        <w:rPr>
          <w:rFonts w:ascii="Arial" w:hAnsi="Arial" w:cs="Arial"/>
          <w:sz w:val="24"/>
          <w:szCs w:val="24"/>
        </w:rPr>
        <w:t xml:space="preserve">You are entitled, if you wish, to be accompanied by a trade union representative or </w:t>
      </w:r>
      <w:r>
        <w:rPr>
          <w:rFonts w:ascii="Arial" w:hAnsi="Arial" w:cs="Arial"/>
          <w:sz w:val="24"/>
          <w:szCs w:val="24"/>
        </w:rPr>
        <w:t>work colleague</w:t>
      </w:r>
      <w:r w:rsidRPr="00F73A3A">
        <w:rPr>
          <w:rFonts w:ascii="Arial" w:hAnsi="Arial" w:cs="Arial"/>
          <w:sz w:val="24"/>
          <w:szCs w:val="24"/>
        </w:rPr>
        <w:t xml:space="preserve">.  Please let me know by </w:t>
      </w:r>
      <w:r w:rsidRPr="00F73A3A">
        <w:rPr>
          <w:rFonts w:ascii="Arial" w:hAnsi="Arial" w:cs="Arial"/>
          <w:iCs/>
          <w:sz w:val="24"/>
          <w:szCs w:val="24"/>
        </w:rPr>
        <w:t>[</w:t>
      </w:r>
      <w:r w:rsidRPr="00F73A3A">
        <w:rPr>
          <w:rFonts w:ascii="Arial" w:hAnsi="Arial" w:cs="Arial"/>
          <w:i/>
          <w:iCs/>
          <w:sz w:val="24"/>
          <w:szCs w:val="24"/>
        </w:rPr>
        <w:t>date</w:t>
      </w:r>
      <w:r w:rsidRPr="00F73A3A">
        <w:rPr>
          <w:rFonts w:ascii="Arial" w:hAnsi="Arial" w:cs="Arial"/>
          <w:sz w:val="24"/>
          <w:szCs w:val="24"/>
        </w:rPr>
        <w:t>] if you wish to exercise this right.</w:t>
      </w:r>
      <w:r>
        <w:rPr>
          <w:rFonts w:ascii="Arial" w:hAnsi="Arial" w:cs="Arial"/>
          <w:sz w:val="24"/>
          <w:szCs w:val="24"/>
        </w:rPr>
        <w:t xml:space="preserve">  Please also let me know by [date] if you intend to present any witnesses. Please note it is your responsibility to arrange for your witnesses to attend.</w:t>
      </w:r>
    </w:p>
    <w:p w14:paraId="7E049D07" w14:textId="77777777" w:rsidR="00F73A3A" w:rsidRPr="00F73A3A" w:rsidRDefault="00F73A3A" w:rsidP="00F73A3A">
      <w:pPr>
        <w:spacing w:after="0" w:line="240" w:lineRule="auto"/>
        <w:jc w:val="both"/>
        <w:rPr>
          <w:rFonts w:ascii="Arial" w:hAnsi="Arial" w:cs="Arial"/>
          <w:sz w:val="24"/>
          <w:szCs w:val="24"/>
        </w:rPr>
      </w:pPr>
    </w:p>
    <w:p w14:paraId="1209160C"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If you have any queries, please do not hesitate to contact me.</w:t>
      </w:r>
    </w:p>
    <w:p w14:paraId="019F919F" w14:textId="77777777" w:rsidR="00F73A3A" w:rsidRPr="00F73A3A" w:rsidRDefault="00F73A3A" w:rsidP="00F73A3A">
      <w:pPr>
        <w:spacing w:after="0" w:line="240" w:lineRule="auto"/>
        <w:jc w:val="both"/>
        <w:rPr>
          <w:rFonts w:ascii="Arial" w:hAnsi="Arial" w:cs="Arial"/>
          <w:sz w:val="24"/>
          <w:szCs w:val="24"/>
        </w:rPr>
      </w:pPr>
    </w:p>
    <w:p w14:paraId="61A22A45"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Yours sincerely</w:t>
      </w:r>
    </w:p>
    <w:p w14:paraId="253C8B09" w14:textId="77777777" w:rsidR="00F73A3A" w:rsidRPr="00F73A3A" w:rsidRDefault="00F73A3A" w:rsidP="00F73A3A">
      <w:pPr>
        <w:spacing w:after="0" w:line="240" w:lineRule="auto"/>
        <w:jc w:val="both"/>
        <w:rPr>
          <w:rFonts w:ascii="Arial" w:hAnsi="Arial" w:cs="Arial"/>
          <w:sz w:val="24"/>
          <w:szCs w:val="24"/>
        </w:rPr>
      </w:pPr>
    </w:p>
    <w:p w14:paraId="1EAEA1C7" w14:textId="77777777" w:rsidR="00F73A3A" w:rsidRPr="00F73A3A" w:rsidRDefault="00F73A3A" w:rsidP="00F73A3A">
      <w:pPr>
        <w:spacing w:after="0" w:line="240" w:lineRule="auto"/>
        <w:jc w:val="both"/>
        <w:rPr>
          <w:rFonts w:ascii="Arial" w:hAnsi="Arial" w:cs="Arial"/>
          <w:sz w:val="24"/>
          <w:szCs w:val="24"/>
        </w:rPr>
      </w:pPr>
    </w:p>
    <w:p w14:paraId="2C810A0A" w14:textId="77777777" w:rsidR="00F73A3A" w:rsidRPr="00F73A3A" w:rsidRDefault="00F73A3A" w:rsidP="00F73A3A">
      <w:pPr>
        <w:spacing w:after="0" w:line="240" w:lineRule="auto"/>
        <w:jc w:val="both"/>
        <w:rPr>
          <w:rFonts w:ascii="Arial" w:hAnsi="Arial" w:cs="Arial"/>
          <w:i/>
          <w:iCs/>
          <w:sz w:val="24"/>
          <w:szCs w:val="24"/>
        </w:rPr>
      </w:pPr>
      <w:r w:rsidRPr="00F73A3A">
        <w:rPr>
          <w:rFonts w:ascii="Arial" w:hAnsi="Arial" w:cs="Arial"/>
          <w:i/>
          <w:iCs/>
          <w:sz w:val="24"/>
          <w:szCs w:val="24"/>
        </w:rPr>
        <w:t>[Name]</w:t>
      </w:r>
    </w:p>
    <w:p w14:paraId="6D6AE4B1" w14:textId="77777777" w:rsidR="00F73A3A" w:rsidRPr="00F73A3A" w:rsidRDefault="00F73A3A" w:rsidP="00F73A3A">
      <w:pPr>
        <w:spacing w:after="0" w:line="240" w:lineRule="auto"/>
        <w:jc w:val="both"/>
        <w:rPr>
          <w:rFonts w:ascii="Arial" w:hAnsi="Arial" w:cs="Arial"/>
          <w:i/>
          <w:iCs/>
          <w:sz w:val="24"/>
          <w:szCs w:val="24"/>
        </w:rPr>
      </w:pPr>
      <w:r w:rsidRPr="00F73A3A">
        <w:rPr>
          <w:rFonts w:ascii="Arial" w:hAnsi="Arial" w:cs="Arial"/>
          <w:i/>
          <w:iCs/>
          <w:sz w:val="24"/>
          <w:szCs w:val="24"/>
        </w:rPr>
        <w:t>[Post title]</w:t>
      </w:r>
      <w:r w:rsidR="00A52ECD">
        <w:rPr>
          <w:rFonts w:ascii="Arial" w:hAnsi="Arial" w:cs="Arial"/>
          <w:i/>
          <w:iCs/>
          <w:sz w:val="24"/>
          <w:szCs w:val="24"/>
        </w:rPr>
        <w:t xml:space="preserve"> </w:t>
      </w:r>
      <w:r w:rsidR="00A52ECD" w:rsidRPr="00A52ECD">
        <w:rPr>
          <w:rFonts w:ascii="Arial" w:hAnsi="Arial" w:cs="Arial"/>
          <w:iCs/>
          <w:sz w:val="24"/>
          <w:szCs w:val="24"/>
        </w:rPr>
        <w:t>Head Teacher/Chair of Governors</w:t>
      </w:r>
    </w:p>
    <w:p w14:paraId="38D449F2" w14:textId="77777777" w:rsidR="00BE7A74" w:rsidRDefault="00BE7A74" w:rsidP="00F73A3A">
      <w:pPr>
        <w:tabs>
          <w:tab w:val="left" w:pos="720"/>
        </w:tabs>
        <w:spacing w:after="0" w:line="240" w:lineRule="auto"/>
        <w:jc w:val="both"/>
        <w:rPr>
          <w:rFonts w:ascii="Arial" w:hAnsi="Arial" w:cs="Arial"/>
          <w:sz w:val="24"/>
          <w:szCs w:val="24"/>
        </w:rPr>
      </w:pPr>
    </w:p>
    <w:p w14:paraId="43259544" w14:textId="77777777" w:rsidR="00BE7A74" w:rsidRDefault="00BE7A74" w:rsidP="00F73A3A">
      <w:pPr>
        <w:tabs>
          <w:tab w:val="left" w:pos="720"/>
        </w:tabs>
        <w:spacing w:after="0" w:line="240" w:lineRule="auto"/>
        <w:jc w:val="both"/>
        <w:rPr>
          <w:rFonts w:ascii="Arial" w:hAnsi="Arial" w:cs="Arial"/>
          <w:sz w:val="24"/>
          <w:szCs w:val="24"/>
        </w:rPr>
      </w:pPr>
      <w:r>
        <w:rPr>
          <w:rFonts w:ascii="Arial" w:hAnsi="Arial" w:cs="Arial"/>
          <w:sz w:val="24"/>
          <w:szCs w:val="24"/>
        </w:rPr>
        <w:t>c.c.</w:t>
      </w:r>
      <w:r>
        <w:rPr>
          <w:rFonts w:ascii="Arial" w:hAnsi="Arial" w:cs="Arial"/>
          <w:sz w:val="24"/>
          <w:szCs w:val="24"/>
        </w:rPr>
        <w:tab/>
        <w:t>HR Service</w:t>
      </w:r>
    </w:p>
    <w:p w14:paraId="13DC2F11" w14:textId="77777777" w:rsidR="00F73A3A" w:rsidRPr="00F73A3A" w:rsidRDefault="00BE7A74" w:rsidP="00F73A3A">
      <w:pPr>
        <w:tabs>
          <w:tab w:val="left" w:pos="720"/>
        </w:tabs>
        <w:spacing w:after="0" w:line="240" w:lineRule="auto"/>
        <w:jc w:val="both"/>
        <w:rPr>
          <w:rFonts w:ascii="Arial" w:hAnsi="Arial" w:cs="Arial"/>
          <w:sz w:val="24"/>
          <w:szCs w:val="24"/>
        </w:rPr>
      </w:pPr>
      <w:r>
        <w:rPr>
          <w:rFonts w:ascii="Arial" w:hAnsi="Arial" w:cs="Arial"/>
          <w:sz w:val="24"/>
          <w:szCs w:val="24"/>
        </w:rPr>
        <w:tab/>
        <w:t>Trade Union Representative/</w:t>
      </w:r>
      <w:r w:rsidR="00FF301A">
        <w:rPr>
          <w:rFonts w:ascii="Arial" w:hAnsi="Arial" w:cs="Arial"/>
          <w:sz w:val="24"/>
          <w:szCs w:val="24"/>
        </w:rPr>
        <w:t xml:space="preserve">work </w:t>
      </w:r>
      <w:r>
        <w:rPr>
          <w:rFonts w:ascii="Arial" w:hAnsi="Arial" w:cs="Arial"/>
          <w:sz w:val="24"/>
          <w:szCs w:val="24"/>
        </w:rPr>
        <w:t>colleague</w:t>
      </w:r>
      <w:r w:rsidR="00F73A3A" w:rsidRPr="00F73A3A">
        <w:rPr>
          <w:rFonts w:ascii="Arial" w:hAnsi="Arial" w:cs="Arial"/>
          <w:sz w:val="24"/>
          <w:szCs w:val="24"/>
        </w:rPr>
        <w:br w:type="page"/>
      </w:r>
    </w:p>
    <w:p w14:paraId="01065F18" w14:textId="77777777" w:rsidR="00F73A3A" w:rsidRPr="00F73A3A" w:rsidRDefault="00F73A3A" w:rsidP="00F73A3A">
      <w:pPr>
        <w:spacing w:after="0" w:line="240" w:lineRule="auto"/>
        <w:jc w:val="both"/>
        <w:rPr>
          <w:rFonts w:ascii="Arial" w:hAnsi="Arial" w:cs="Arial"/>
          <w:b/>
          <w:sz w:val="24"/>
          <w:szCs w:val="24"/>
        </w:rPr>
      </w:pPr>
    </w:p>
    <w:p w14:paraId="6C7ACCDF" w14:textId="77777777" w:rsidR="00F73A3A" w:rsidRPr="00F73A3A" w:rsidRDefault="00F73A3A" w:rsidP="00F73A3A">
      <w:pPr>
        <w:tabs>
          <w:tab w:val="left" w:pos="720"/>
        </w:tabs>
        <w:spacing w:after="0" w:line="240" w:lineRule="auto"/>
        <w:rPr>
          <w:rFonts w:ascii="Arial" w:hAnsi="Arial" w:cs="Arial"/>
          <w:b/>
          <w:sz w:val="24"/>
          <w:szCs w:val="24"/>
        </w:rPr>
      </w:pPr>
      <w:r w:rsidRPr="00F73A3A">
        <w:rPr>
          <w:rFonts w:ascii="Arial" w:hAnsi="Arial" w:cs="Arial"/>
          <w:b/>
          <w:sz w:val="24"/>
          <w:szCs w:val="24"/>
        </w:rPr>
        <w:t>APPENDIX 7 – (OUTCOME OF FORMAL GRIEVANCE MEETING)</w:t>
      </w:r>
    </w:p>
    <w:p w14:paraId="3E1266D9"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p>
    <w:p w14:paraId="63005E22"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Private and confidential</w:t>
      </w:r>
    </w:p>
    <w:p w14:paraId="20282D3F"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Name</w:t>
      </w:r>
    </w:p>
    <w:p w14:paraId="405C9D22"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Address</w:t>
      </w:r>
    </w:p>
    <w:p w14:paraId="3C04F3A0"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25030589"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7FF82C63"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6ECBC713"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1AA12083"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3268F7C4"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Dear</w:t>
      </w:r>
    </w:p>
    <w:p w14:paraId="7FF5DA30" w14:textId="77777777" w:rsidR="00F73A3A" w:rsidRPr="00F73A3A" w:rsidRDefault="00F73A3A" w:rsidP="00F73A3A">
      <w:pPr>
        <w:spacing w:after="0" w:line="240" w:lineRule="auto"/>
        <w:jc w:val="both"/>
        <w:rPr>
          <w:rFonts w:ascii="Arial" w:hAnsi="Arial" w:cs="Arial"/>
          <w:i/>
          <w:iCs/>
          <w:sz w:val="24"/>
          <w:szCs w:val="24"/>
        </w:rPr>
      </w:pPr>
    </w:p>
    <w:p w14:paraId="15C0684A" w14:textId="77777777" w:rsidR="00F73A3A" w:rsidRPr="00F73A3A" w:rsidRDefault="00F73A3A" w:rsidP="00F73A3A">
      <w:pPr>
        <w:spacing w:after="0" w:line="240" w:lineRule="auto"/>
        <w:jc w:val="both"/>
        <w:rPr>
          <w:rFonts w:ascii="Arial" w:hAnsi="Arial" w:cs="Arial"/>
          <w:b/>
          <w:bCs/>
          <w:sz w:val="24"/>
          <w:szCs w:val="24"/>
          <w:u w:val="single"/>
        </w:rPr>
      </w:pPr>
      <w:r w:rsidRPr="00F73A3A">
        <w:rPr>
          <w:rFonts w:ascii="Arial" w:hAnsi="Arial" w:cs="Arial"/>
          <w:b/>
          <w:bCs/>
          <w:sz w:val="24"/>
          <w:szCs w:val="24"/>
          <w:u w:val="single"/>
        </w:rPr>
        <w:t>Re:  School’s Gr</w:t>
      </w:r>
      <w:r w:rsidR="00A52ECD">
        <w:rPr>
          <w:rFonts w:ascii="Arial" w:hAnsi="Arial" w:cs="Arial"/>
          <w:b/>
          <w:bCs/>
          <w:sz w:val="24"/>
          <w:szCs w:val="24"/>
          <w:u w:val="single"/>
        </w:rPr>
        <w:t xml:space="preserve">ievance Procedure – Outcome of Formal </w:t>
      </w:r>
      <w:r w:rsidR="00C606E1">
        <w:rPr>
          <w:rFonts w:ascii="Arial" w:hAnsi="Arial" w:cs="Arial"/>
          <w:b/>
          <w:bCs/>
          <w:sz w:val="24"/>
          <w:szCs w:val="24"/>
          <w:u w:val="single"/>
        </w:rPr>
        <w:t xml:space="preserve">Grievance </w:t>
      </w:r>
      <w:r w:rsidR="00A52ECD">
        <w:rPr>
          <w:rFonts w:ascii="Arial" w:hAnsi="Arial" w:cs="Arial"/>
          <w:b/>
          <w:bCs/>
          <w:sz w:val="24"/>
          <w:szCs w:val="24"/>
          <w:u w:val="single"/>
        </w:rPr>
        <w:t>M</w:t>
      </w:r>
      <w:r w:rsidRPr="00F73A3A">
        <w:rPr>
          <w:rFonts w:ascii="Arial" w:hAnsi="Arial" w:cs="Arial"/>
          <w:b/>
          <w:bCs/>
          <w:sz w:val="24"/>
          <w:szCs w:val="24"/>
          <w:u w:val="single"/>
        </w:rPr>
        <w:t>eeting (Stage Two)</w:t>
      </w:r>
    </w:p>
    <w:p w14:paraId="116D944F" w14:textId="77777777" w:rsidR="00F73A3A" w:rsidRPr="00F73A3A" w:rsidRDefault="00F73A3A" w:rsidP="00F73A3A">
      <w:pPr>
        <w:spacing w:after="0" w:line="240" w:lineRule="auto"/>
        <w:jc w:val="both"/>
        <w:rPr>
          <w:rFonts w:ascii="Arial" w:hAnsi="Arial" w:cs="Arial"/>
          <w:sz w:val="24"/>
          <w:szCs w:val="24"/>
        </w:rPr>
      </w:pPr>
    </w:p>
    <w:p w14:paraId="33DF61BB"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I refer to the grievance meeting that was held on [</w:t>
      </w:r>
      <w:r w:rsidRPr="00F73A3A">
        <w:rPr>
          <w:rFonts w:ascii="Arial" w:hAnsi="Arial" w:cs="Arial"/>
          <w:i/>
          <w:iCs/>
          <w:sz w:val="24"/>
          <w:szCs w:val="24"/>
        </w:rPr>
        <w:t>date</w:t>
      </w:r>
      <w:r w:rsidRPr="00F73A3A">
        <w:rPr>
          <w:rFonts w:ascii="Arial" w:hAnsi="Arial" w:cs="Arial"/>
          <w:sz w:val="24"/>
          <w:szCs w:val="24"/>
        </w:rPr>
        <w:t>] at [</w:t>
      </w:r>
      <w:r w:rsidRPr="00F73A3A">
        <w:rPr>
          <w:rFonts w:ascii="Arial" w:hAnsi="Arial" w:cs="Arial"/>
          <w:i/>
          <w:iCs/>
          <w:sz w:val="24"/>
          <w:szCs w:val="24"/>
        </w:rPr>
        <w:t>time</w:t>
      </w:r>
      <w:r w:rsidRPr="00F73A3A">
        <w:rPr>
          <w:rFonts w:ascii="Arial" w:hAnsi="Arial" w:cs="Arial"/>
          <w:sz w:val="24"/>
          <w:szCs w:val="24"/>
        </w:rPr>
        <w:t>] in [</w:t>
      </w:r>
      <w:r w:rsidRPr="00F73A3A">
        <w:rPr>
          <w:rFonts w:ascii="Arial" w:hAnsi="Arial" w:cs="Arial"/>
          <w:i/>
          <w:iCs/>
          <w:sz w:val="24"/>
          <w:szCs w:val="24"/>
        </w:rPr>
        <w:t>location</w:t>
      </w:r>
      <w:r w:rsidRPr="00F73A3A">
        <w:rPr>
          <w:rFonts w:ascii="Arial" w:hAnsi="Arial" w:cs="Arial"/>
          <w:sz w:val="24"/>
          <w:szCs w:val="24"/>
        </w:rPr>
        <w:t>] to discuss the grievance that you raised in your letter dated [</w:t>
      </w:r>
      <w:r w:rsidRPr="00F73A3A">
        <w:rPr>
          <w:rFonts w:ascii="Arial" w:hAnsi="Arial" w:cs="Arial"/>
          <w:i/>
          <w:iCs/>
          <w:sz w:val="24"/>
          <w:szCs w:val="24"/>
        </w:rPr>
        <w:t>date of initial grievance submission</w:t>
      </w:r>
      <w:r w:rsidRPr="00F73A3A">
        <w:rPr>
          <w:rFonts w:ascii="Arial" w:hAnsi="Arial" w:cs="Arial"/>
          <w:sz w:val="24"/>
          <w:szCs w:val="24"/>
        </w:rPr>
        <w:t>].</w:t>
      </w:r>
    </w:p>
    <w:p w14:paraId="1BB52445" w14:textId="77777777" w:rsidR="00F73A3A" w:rsidRPr="00F73A3A" w:rsidRDefault="00F73A3A" w:rsidP="00F73A3A">
      <w:pPr>
        <w:spacing w:after="0" w:line="240" w:lineRule="auto"/>
        <w:jc w:val="both"/>
        <w:rPr>
          <w:rFonts w:ascii="Arial" w:hAnsi="Arial" w:cs="Arial"/>
          <w:sz w:val="24"/>
          <w:szCs w:val="24"/>
        </w:rPr>
      </w:pPr>
    </w:p>
    <w:p w14:paraId="0F3D1CAC"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In response to your grievance, I/the panel have decided that [</w:t>
      </w:r>
      <w:r w:rsidRPr="00F73A3A">
        <w:rPr>
          <w:rFonts w:ascii="Arial" w:hAnsi="Arial" w:cs="Arial"/>
          <w:i/>
          <w:sz w:val="24"/>
          <w:szCs w:val="24"/>
        </w:rPr>
        <w:t>details of the decision</w:t>
      </w:r>
      <w:r w:rsidRPr="00F73A3A">
        <w:rPr>
          <w:rFonts w:ascii="Arial" w:hAnsi="Arial" w:cs="Arial"/>
          <w:sz w:val="24"/>
          <w:szCs w:val="24"/>
        </w:rPr>
        <w:t>]</w:t>
      </w:r>
    </w:p>
    <w:p w14:paraId="3681AF67" w14:textId="77777777" w:rsidR="00F73A3A" w:rsidRPr="00F73A3A" w:rsidRDefault="00F73A3A" w:rsidP="00F73A3A">
      <w:pPr>
        <w:spacing w:after="0" w:line="240" w:lineRule="auto"/>
        <w:jc w:val="both"/>
        <w:rPr>
          <w:rFonts w:ascii="Arial" w:hAnsi="Arial" w:cs="Arial"/>
          <w:sz w:val="24"/>
          <w:szCs w:val="24"/>
        </w:rPr>
      </w:pPr>
    </w:p>
    <w:p w14:paraId="2832CFBF"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 xml:space="preserve">If you are not satisfied with my decision, you have the right to refer the grievance and remedy sought to the </w:t>
      </w:r>
      <w:r w:rsidRPr="00C606E1">
        <w:rPr>
          <w:rFonts w:ascii="Arial" w:hAnsi="Arial" w:cs="Arial"/>
          <w:i/>
          <w:sz w:val="24"/>
          <w:szCs w:val="24"/>
        </w:rPr>
        <w:t>Head Teacher / Chair of Governors</w:t>
      </w:r>
      <w:r w:rsidR="00A52ECD" w:rsidRPr="00C606E1">
        <w:rPr>
          <w:rFonts w:ascii="Arial" w:hAnsi="Arial" w:cs="Arial"/>
          <w:i/>
          <w:sz w:val="24"/>
          <w:szCs w:val="24"/>
        </w:rPr>
        <w:t xml:space="preserve">, </w:t>
      </w:r>
      <w:r w:rsidR="00C606E1" w:rsidRPr="00C606E1">
        <w:rPr>
          <w:rFonts w:ascii="Arial" w:hAnsi="Arial" w:cs="Arial"/>
          <w:i/>
          <w:sz w:val="24"/>
          <w:szCs w:val="24"/>
        </w:rPr>
        <w:t>(delete as appropriate)</w:t>
      </w:r>
      <w:r w:rsidR="00C606E1">
        <w:rPr>
          <w:rFonts w:ascii="Arial" w:hAnsi="Arial" w:cs="Arial"/>
          <w:sz w:val="24"/>
          <w:szCs w:val="24"/>
        </w:rPr>
        <w:t xml:space="preserve"> </w:t>
      </w:r>
      <w:r w:rsidR="00A52ECD">
        <w:rPr>
          <w:rFonts w:ascii="Arial" w:hAnsi="Arial" w:cs="Arial"/>
          <w:sz w:val="24"/>
          <w:szCs w:val="24"/>
        </w:rPr>
        <w:t>for an appeal under Stage 3 of the Grievance procedure.  You should do so</w:t>
      </w:r>
      <w:r w:rsidRPr="00F73A3A">
        <w:rPr>
          <w:rFonts w:ascii="Arial" w:hAnsi="Arial" w:cs="Arial"/>
          <w:sz w:val="24"/>
          <w:szCs w:val="24"/>
        </w:rPr>
        <w:t xml:space="preserve"> in writing within </w:t>
      </w:r>
      <w:r w:rsidR="00A52ECD">
        <w:rPr>
          <w:rFonts w:ascii="Arial" w:hAnsi="Arial" w:cs="Arial"/>
          <w:sz w:val="24"/>
          <w:szCs w:val="24"/>
        </w:rPr>
        <w:t>5</w:t>
      </w:r>
      <w:r w:rsidRPr="00F73A3A">
        <w:rPr>
          <w:rFonts w:ascii="Arial" w:hAnsi="Arial" w:cs="Arial"/>
          <w:sz w:val="24"/>
          <w:szCs w:val="24"/>
        </w:rPr>
        <w:t xml:space="preserve"> working days of receiving this letter.  </w:t>
      </w:r>
    </w:p>
    <w:p w14:paraId="4058973F" w14:textId="77777777" w:rsidR="00F73A3A" w:rsidRPr="00F73A3A" w:rsidRDefault="00F73A3A" w:rsidP="00F73A3A">
      <w:pPr>
        <w:spacing w:after="0" w:line="240" w:lineRule="auto"/>
        <w:jc w:val="both"/>
        <w:rPr>
          <w:rFonts w:ascii="Arial" w:hAnsi="Arial" w:cs="Arial"/>
          <w:sz w:val="24"/>
          <w:szCs w:val="24"/>
        </w:rPr>
      </w:pPr>
    </w:p>
    <w:p w14:paraId="21AF22F5"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If you have any queries, please do not hesitate to contact me.</w:t>
      </w:r>
    </w:p>
    <w:p w14:paraId="56DCC707" w14:textId="77777777" w:rsidR="00F73A3A" w:rsidRPr="00F73A3A" w:rsidRDefault="00F73A3A" w:rsidP="00F73A3A">
      <w:pPr>
        <w:spacing w:after="0" w:line="240" w:lineRule="auto"/>
        <w:jc w:val="both"/>
        <w:rPr>
          <w:rFonts w:ascii="Arial" w:hAnsi="Arial" w:cs="Arial"/>
          <w:sz w:val="24"/>
          <w:szCs w:val="24"/>
        </w:rPr>
      </w:pPr>
    </w:p>
    <w:p w14:paraId="6ECC2FF5"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Yours sincerely</w:t>
      </w:r>
    </w:p>
    <w:p w14:paraId="2A58B0BB" w14:textId="77777777" w:rsidR="00F73A3A" w:rsidRPr="00F73A3A" w:rsidRDefault="00F73A3A" w:rsidP="00F73A3A">
      <w:pPr>
        <w:spacing w:after="0" w:line="240" w:lineRule="auto"/>
        <w:jc w:val="both"/>
        <w:rPr>
          <w:rFonts w:ascii="Arial" w:hAnsi="Arial" w:cs="Arial"/>
          <w:sz w:val="24"/>
          <w:szCs w:val="24"/>
        </w:rPr>
      </w:pPr>
    </w:p>
    <w:p w14:paraId="2780D0F9" w14:textId="77777777" w:rsidR="00F73A3A" w:rsidRPr="00F73A3A" w:rsidRDefault="00F73A3A" w:rsidP="00F73A3A">
      <w:pPr>
        <w:spacing w:after="0" w:line="240" w:lineRule="auto"/>
        <w:jc w:val="both"/>
        <w:rPr>
          <w:rFonts w:ascii="Arial" w:hAnsi="Arial" w:cs="Arial"/>
          <w:sz w:val="24"/>
          <w:szCs w:val="24"/>
        </w:rPr>
      </w:pPr>
    </w:p>
    <w:p w14:paraId="13DDAE89" w14:textId="77777777" w:rsidR="00F73A3A" w:rsidRPr="00F73A3A" w:rsidRDefault="00F73A3A" w:rsidP="00F73A3A">
      <w:pPr>
        <w:spacing w:after="0" w:line="240" w:lineRule="auto"/>
        <w:jc w:val="both"/>
        <w:rPr>
          <w:rFonts w:ascii="Arial" w:hAnsi="Arial" w:cs="Arial"/>
          <w:sz w:val="24"/>
          <w:szCs w:val="24"/>
        </w:rPr>
      </w:pPr>
    </w:p>
    <w:p w14:paraId="3A7D7B96" w14:textId="77777777" w:rsidR="00F73A3A" w:rsidRPr="00F73A3A" w:rsidRDefault="00F73A3A" w:rsidP="00F73A3A">
      <w:pPr>
        <w:spacing w:after="0" w:line="240" w:lineRule="auto"/>
        <w:jc w:val="both"/>
        <w:rPr>
          <w:rFonts w:ascii="Arial" w:hAnsi="Arial" w:cs="Arial"/>
          <w:i/>
          <w:iCs/>
          <w:sz w:val="24"/>
          <w:szCs w:val="24"/>
        </w:rPr>
      </w:pPr>
      <w:r w:rsidRPr="00F73A3A">
        <w:rPr>
          <w:rFonts w:ascii="Arial" w:hAnsi="Arial" w:cs="Arial"/>
          <w:i/>
          <w:iCs/>
          <w:sz w:val="24"/>
          <w:szCs w:val="24"/>
        </w:rPr>
        <w:t>[Name]</w:t>
      </w:r>
    </w:p>
    <w:p w14:paraId="7AFAFDB5" w14:textId="77777777" w:rsidR="00F73A3A" w:rsidRPr="00F73A3A" w:rsidRDefault="00F73A3A" w:rsidP="00F73A3A">
      <w:pPr>
        <w:spacing w:after="0" w:line="240" w:lineRule="auto"/>
        <w:jc w:val="both"/>
        <w:rPr>
          <w:rFonts w:ascii="Arial" w:hAnsi="Arial" w:cs="Arial"/>
          <w:i/>
          <w:iCs/>
          <w:sz w:val="24"/>
          <w:szCs w:val="24"/>
        </w:rPr>
      </w:pPr>
      <w:r w:rsidRPr="00F73A3A">
        <w:rPr>
          <w:rFonts w:ascii="Arial" w:hAnsi="Arial" w:cs="Arial"/>
          <w:i/>
          <w:iCs/>
          <w:sz w:val="24"/>
          <w:szCs w:val="24"/>
        </w:rPr>
        <w:t>[Post title]</w:t>
      </w:r>
      <w:r w:rsidR="002B6476">
        <w:rPr>
          <w:rFonts w:ascii="Arial" w:hAnsi="Arial" w:cs="Arial"/>
          <w:i/>
          <w:iCs/>
          <w:sz w:val="24"/>
          <w:szCs w:val="24"/>
        </w:rPr>
        <w:t xml:space="preserve"> </w:t>
      </w:r>
      <w:r w:rsidR="00A52ECD" w:rsidRPr="00A52ECD">
        <w:rPr>
          <w:rFonts w:ascii="Arial" w:hAnsi="Arial" w:cs="Arial"/>
          <w:iCs/>
          <w:sz w:val="24"/>
          <w:szCs w:val="24"/>
        </w:rPr>
        <w:t>Headteacher/Chair of Governors</w:t>
      </w:r>
    </w:p>
    <w:p w14:paraId="09E40F41" w14:textId="77777777" w:rsidR="00F73A3A" w:rsidRPr="00F73A3A" w:rsidRDefault="00F73A3A" w:rsidP="00F73A3A">
      <w:pPr>
        <w:spacing w:after="0" w:line="240" w:lineRule="auto"/>
        <w:jc w:val="both"/>
        <w:rPr>
          <w:rFonts w:ascii="Arial" w:hAnsi="Arial" w:cs="Arial"/>
          <w:i/>
          <w:iCs/>
          <w:sz w:val="24"/>
          <w:szCs w:val="24"/>
        </w:rPr>
      </w:pPr>
    </w:p>
    <w:p w14:paraId="0D29E5E4" w14:textId="77777777" w:rsidR="00F73A3A" w:rsidRPr="00F73A3A" w:rsidRDefault="00F73A3A" w:rsidP="00F73A3A">
      <w:pPr>
        <w:spacing w:after="0" w:line="240" w:lineRule="auto"/>
        <w:jc w:val="both"/>
        <w:rPr>
          <w:rFonts w:ascii="Arial" w:hAnsi="Arial" w:cs="Arial"/>
          <w:i/>
          <w:iCs/>
          <w:sz w:val="24"/>
          <w:szCs w:val="24"/>
        </w:rPr>
      </w:pPr>
    </w:p>
    <w:p w14:paraId="1B6514ED" w14:textId="77777777" w:rsidR="00F73A3A" w:rsidRDefault="003B5C73" w:rsidP="00F73A3A">
      <w:pPr>
        <w:spacing w:after="0" w:line="240" w:lineRule="auto"/>
        <w:jc w:val="both"/>
        <w:rPr>
          <w:rFonts w:ascii="Arial" w:hAnsi="Arial" w:cs="Arial"/>
          <w:iCs/>
          <w:sz w:val="24"/>
          <w:szCs w:val="24"/>
        </w:rPr>
      </w:pPr>
      <w:r>
        <w:rPr>
          <w:rFonts w:ascii="Arial" w:hAnsi="Arial" w:cs="Arial"/>
          <w:iCs/>
          <w:sz w:val="24"/>
          <w:szCs w:val="24"/>
        </w:rPr>
        <w:t>c.c.</w:t>
      </w:r>
      <w:r>
        <w:rPr>
          <w:rFonts w:ascii="Arial" w:hAnsi="Arial" w:cs="Arial"/>
          <w:iCs/>
          <w:sz w:val="24"/>
          <w:szCs w:val="24"/>
        </w:rPr>
        <w:tab/>
        <w:t>HR Service</w:t>
      </w:r>
    </w:p>
    <w:p w14:paraId="0FE08B50" w14:textId="77777777" w:rsidR="003B5C73" w:rsidRPr="003B5C73" w:rsidRDefault="003B5C73" w:rsidP="00F73A3A">
      <w:pPr>
        <w:spacing w:after="0" w:line="240" w:lineRule="auto"/>
        <w:jc w:val="both"/>
        <w:rPr>
          <w:rFonts w:ascii="Arial" w:hAnsi="Arial" w:cs="Arial"/>
          <w:iCs/>
          <w:sz w:val="24"/>
          <w:szCs w:val="24"/>
        </w:rPr>
      </w:pPr>
      <w:r>
        <w:rPr>
          <w:rFonts w:ascii="Arial" w:hAnsi="Arial" w:cs="Arial"/>
          <w:iCs/>
          <w:sz w:val="24"/>
          <w:szCs w:val="24"/>
        </w:rPr>
        <w:tab/>
        <w:t>Trade Union Representative/</w:t>
      </w:r>
      <w:r w:rsidR="00FF301A">
        <w:rPr>
          <w:rFonts w:ascii="Arial" w:hAnsi="Arial" w:cs="Arial"/>
          <w:iCs/>
          <w:sz w:val="24"/>
          <w:szCs w:val="24"/>
        </w:rPr>
        <w:t xml:space="preserve">work </w:t>
      </w:r>
      <w:r>
        <w:rPr>
          <w:rFonts w:ascii="Arial" w:hAnsi="Arial" w:cs="Arial"/>
          <w:iCs/>
          <w:sz w:val="24"/>
          <w:szCs w:val="24"/>
        </w:rPr>
        <w:t>colleague</w:t>
      </w:r>
    </w:p>
    <w:p w14:paraId="344D2CEB" w14:textId="77777777" w:rsidR="00F73A3A" w:rsidRPr="00F73A3A" w:rsidRDefault="00F73A3A" w:rsidP="00F73A3A">
      <w:pPr>
        <w:spacing w:after="0" w:line="240" w:lineRule="auto"/>
        <w:jc w:val="both"/>
        <w:rPr>
          <w:rFonts w:ascii="Arial" w:hAnsi="Arial" w:cs="Arial"/>
          <w:i/>
          <w:iCs/>
          <w:sz w:val="24"/>
          <w:szCs w:val="24"/>
        </w:rPr>
      </w:pPr>
    </w:p>
    <w:p w14:paraId="0FC0F756" w14:textId="77777777" w:rsidR="00F73A3A" w:rsidRPr="00F73A3A" w:rsidRDefault="00F73A3A" w:rsidP="00F73A3A">
      <w:pPr>
        <w:spacing w:after="0" w:line="240" w:lineRule="auto"/>
        <w:jc w:val="both"/>
        <w:rPr>
          <w:rFonts w:ascii="Arial" w:hAnsi="Arial" w:cs="Arial"/>
          <w:i/>
          <w:iCs/>
          <w:sz w:val="24"/>
          <w:szCs w:val="24"/>
        </w:rPr>
      </w:pPr>
    </w:p>
    <w:p w14:paraId="78DD480D" w14:textId="77777777" w:rsidR="00F73A3A" w:rsidRPr="00F73A3A" w:rsidRDefault="00F73A3A" w:rsidP="00F73A3A">
      <w:pPr>
        <w:spacing w:after="0" w:line="240" w:lineRule="auto"/>
        <w:jc w:val="both"/>
        <w:rPr>
          <w:rFonts w:ascii="Arial" w:hAnsi="Arial" w:cs="Arial"/>
          <w:i/>
          <w:iCs/>
          <w:sz w:val="24"/>
          <w:szCs w:val="24"/>
        </w:rPr>
      </w:pPr>
    </w:p>
    <w:p w14:paraId="5C220232" w14:textId="77777777" w:rsidR="00F73A3A" w:rsidRPr="00F73A3A" w:rsidRDefault="00F73A3A" w:rsidP="00F73A3A">
      <w:pPr>
        <w:spacing w:after="0" w:line="240" w:lineRule="auto"/>
        <w:jc w:val="both"/>
        <w:rPr>
          <w:rFonts w:ascii="Arial" w:hAnsi="Arial" w:cs="Arial"/>
          <w:i/>
          <w:iCs/>
          <w:sz w:val="24"/>
          <w:szCs w:val="24"/>
        </w:rPr>
      </w:pPr>
    </w:p>
    <w:p w14:paraId="1FBB3286" w14:textId="77777777" w:rsidR="00F73A3A" w:rsidRPr="00F73A3A" w:rsidRDefault="00F73A3A" w:rsidP="00F73A3A">
      <w:pPr>
        <w:spacing w:after="0" w:line="240" w:lineRule="auto"/>
        <w:jc w:val="both"/>
        <w:rPr>
          <w:rFonts w:ascii="Arial" w:hAnsi="Arial" w:cs="Arial"/>
          <w:i/>
          <w:iCs/>
          <w:sz w:val="24"/>
          <w:szCs w:val="24"/>
        </w:rPr>
      </w:pPr>
    </w:p>
    <w:p w14:paraId="6B8E09E8" w14:textId="77777777" w:rsidR="00F73A3A" w:rsidRPr="00F73A3A" w:rsidRDefault="00F73A3A" w:rsidP="00F73A3A">
      <w:pPr>
        <w:spacing w:after="0" w:line="240" w:lineRule="auto"/>
        <w:jc w:val="both"/>
        <w:rPr>
          <w:rFonts w:ascii="Arial" w:hAnsi="Arial" w:cs="Arial"/>
          <w:i/>
          <w:iCs/>
          <w:sz w:val="24"/>
          <w:szCs w:val="24"/>
        </w:rPr>
      </w:pPr>
    </w:p>
    <w:p w14:paraId="431EF135" w14:textId="77777777" w:rsidR="00F73A3A" w:rsidRPr="00F73A3A" w:rsidRDefault="00F73A3A" w:rsidP="00F73A3A">
      <w:pPr>
        <w:spacing w:after="0" w:line="240" w:lineRule="auto"/>
        <w:jc w:val="both"/>
        <w:rPr>
          <w:rFonts w:ascii="Arial" w:hAnsi="Arial" w:cs="Arial"/>
          <w:i/>
          <w:iCs/>
          <w:sz w:val="24"/>
          <w:szCs w:val="24"/>
        </w:rPr>
      </w:pPr>
    </w:p>
    <w:p w14:paraId="151855B3" w14:textId="77777777" w:rsidR="00F73A3A" w:rsidRPr="00F73A3A" w:rsidRDefault="00F73A3A" w:rsidP="00F73A3A">
      <w:pPr>
        <w:spacing w:after="0" w:line="240" w:lineRule="auto"/>
        <w:jc w:val="both"/>
        <w:rPr>
          <w:rFonts w:ascii="Arial" w:hAnsi="Arial" w:cs="Arial"/>
          <w:i/>
          <w:iCs/>
          <w:sz w:val="24"/>
          <w:szCs w:val="24"/>
        </w:rPr>
      </w:pPr>
    </w:p>
    <w:p w14:paraId="619C6687" w14:textId="77777777" w:rsidR="00F73A3A" w:rsidRPr="00F73A3A" w:rsidRDefault="00F73A3A" w:rsidP="00F73A3A">
      <w:pPr>
        <w:spacing w:after="0" w:line="240" w:lineRule="auto"/>
        <w:jc w:val="both"/>
        <w:rPr>
          <w:rFonts w:ascii="Arial" w:hAnsi="Arial" w:cs="Arial"/>
          <w:i/>
          <w:iCs/>
          <w:sz w:val="24"/>
          <w:szCs w:val="24"/>
        </w:rPr>
      </w:pPr>
    </w:p>
    <w:p w14:paraId="48163337" w14:textId="77777777" w:rsidR="00F73A3A" w:rsidRPr="00F73A3A" w:rsidRDefault="00F73A3A" w:rsidP="00F73A3A">
      <w:pPr>
        <w:spacing w:after="0" w:line="240" w:lineRule="auto"/>
        <w:jc w:val="both"/>
        <w:rPr>
          <w:rFonts w:ascii="Arial" w:hAnsi="Arial" w:cs="Arial"/>
          <w:i/>
          <w:iCs/>
          <w:sz w:val="24"/>
          <w:szCs w:val="24"/>
        </w:rPr>
      </w:pPr>
    </w:p>
    <w:p w14:paraId="16B7AD95" w14:textId="77777777" w:rsidR="00F73A3A" w:rsidRPr="00F73A3A" w:rsidRDefault="00F73A3A" w:rsidP="00F73A3A">
      <w:pPr>
        <w:spacing w:after="0" w:line="240" w:lineRule="auto"/>
        <w:jc w:val="both"/>
        <w:rPr>
          <w:rFonts w:ascii="Arial" w:hAnsi="Arial" w:cs="Arial"/>
          <w:i/>
          <w:iCs/>
          <w:sz w:val="24"/>
          <w:szCs w:val="24"/>
        </w:rPr>
      </w:pPr>
    </w:p>
    <w:p w14:paraId="1F8AF67C" w14:textId="77777777" w:rsidR="00F73A3A" w:rsidRPr="00F73A3A" w:rsidRDefault="00F73A3A" w:rsidP="00F73A3A">
      <w:pPr>
        <w:spacing w:after="0" w:line="240" w:lineRule="auto"/>
        <w:jc w:val="both"/>
        <w:rPr>
          <w:rFonts w:ascii="Arial" w:hAnsi="Arial" w:cs="Arial"/>
          <w:i/>
          <w:iCs/>
          <w:sz w:val="24"/>
          <w:szCs w:val="24"/>
        </w:rPr>
      </w:pPr>
    </w:p>
    <w:p w14:paraId="311EC638" w14:textId="77777777" w:rsidR="00F73A3A" w:rsidRPr="00F73A3A" w:rsidRDefault="00F73A3A" w:rsidP="00F73A3A">
      <w:pPr>
        <w:tabs>
          <w:tab w:val="left" w:pos="720"/>
        </w:tabs>
        <w:spacing w:after="0" w:line="240" w:lineRule="auto"/>
        <w:rPr>
          <w:rFonts w:ascii="Arial" w:hAnsi="Arial" w:cs="Arial"/>
          <w:b/>
          <w:color w:val="FF0000"/>
          <w:sz w:val="24"/>
          <w:szCs w:val="24"/>
        </w:rPr>
      </w:pPr>
      <w:r w:rsidRPr="00F73A3A">
        <w:rPr>
          <w:rFonts w:ascii="Arial" w:hAnsi="Arial" w:cs="Arial"/>
          <w:b/>
          <w:sz w:val="24"/>
          <w:szCs w:val="24"/>
        </w:rPr>
        <w:t>APPENDIX 8 – (INVITATION TO FORMAL GRIEVANCE APPEAL MEETING – STAGE 3)</w:t>
      </w:r>
    </w:p>
    <w:p w14:paraId="04A71DA7"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r w:rsidRPr="00F73A3A">
        <w:rPr>
          <w:rFonts w:ascii="Arial" w:hAnsi="Arial" w:cs="Arial"/>
          <w:b/>
          <w:sz w:val="24"/>
          <w:szCs w:val="24"/>
        </w:rPr>
        <w:t xml:space="preserve"> </w:t>
      </w:r>
    </w:p>
    <w:p w14:paraId="1A2931D7" w14:textId="77777777" w:rsidR="00F73A3A" w:rsidRPr="00F73A3A" w:rsidRDefault="00F73A3A" w:rsidP="00F769EB">
      <w:pPr>
        <w:tabs>
          <w:tab w:val="left" w:pos="720"/>
        </w:tabs>
        <w:spacing w:after="0" w:line="240" w:lineRule="auto"/>
        <w:jc w:val="both"/>
        <w:rPr>
          <w:rFonts w:ascii="Arial" w:hAnsi="Arial" w:cs="Arial"/>
          <w:b/>
          <w:sz w:val="24"/>
          <w:szCs w:val="24"/>
        </w:rPr>
      </w:pPr>
    </w:p>
    <w:p w14:paraId="3969B1FD"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Private and confidential</w:t>
      </w:r>
    </w:p>
    <w:p w14:paraId="26DE092F"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Name</w:t>
      </w:r>
    </w:p>
    <w:p w14:paraId="2F13147C"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Address</w:t>
      </w:r>
    </w:p>
    <w:p w14:paraId="0A05ACAC" w14:textId="77777777" w:rsidR="00F73A3A" w:rsidRPr="00F73A3A" w:rsidRDefault="00F73A3A" w:rsidP="00F769EB">
      <w:pPr>
        <w:tabs>
          <w:tab w:val="left" w:pos="720"/>
        </w:tabs>
        <w:spacing w:after="0" w:line="240" w:lineRule="auto"/>
        <w:jc w:val="both"/>
        <w:rPr>
          <w:rFonts w:ascii="Arial" w:hAnsi="Arial" w:cs="Arial"/>
          <w:sz w:val="24"/>
          <w:szCs w:val="24"/>
        </w:rPr>
      </w:pPr>
    </w:p>
    <w:p w14:paraId="16BDEAE0" w14:textId="77777777" w:rsidR="00F73A3A" w:rsidRPr="00F73A3A" w:rsidRDefault="00F73A3A" w:rsidP="00F769EB">
      <w:pPr>
        <w:tabs>
          <w:tab w:val="left" w:pos="720"/>
        </w:tabs>
        <w:spacing w:after="0" w:line="240" w:lineRule="auto"/>
        <w:jc w:val="both"/>
        <w:rPr>
          <w:rFonts w:ascii="Arial" w:hAnsi="Arial" w:cs="Arial"/>
          <w:sz w:val="24"/>
          <w:szCs w:val="24"/>
        </w:rPr>
      </w:pPr>
    </w:p>
    <w:p w14:paraId="0EE8432F"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Dear</w:t>
      </w:r>
    </w:p>
    <w:p w14:paraId="7F661133" w14:textId="77777777" w:rsidR="00F73A3A" w:rsidRPr="00F73A3A" w:rsidRDefault="00F73A3A" w:rsidP="00F73A3A">
      <w:pPr>
        <w:spacing w:after="0" w:line="240" w:lineRule="auto"/>
        <w:jc w:val="both"/>
        <w:rPr>
          <w:rFonts w:ascii="Arial" w:hAnsi="Arial" w:cs="Arial"/>
          <w:b/>
          <w:bCs/>
          <w:sz w:val="24"/>
          <w:szCs w:val="24"/>
        </w:rPr>
      </w:pPr>
    </w:p>
    <w:p w14:paraId="09AEDB66" w14:textId="77777777" w:rsidR="00F73A3A" w:rsidRPr="00F73A3A" w:rsidRDefault="00F73A3A" w:rsidP="00F73A3A">
      <w:pPr>
        <w:spacing w:after="0" w:line="240" w:lineRule="auto"/>
        <w:jc w:val="both"/>
        <w:rPr>
          <w:rFonts w:ascii="Arial" w:hAnsi="Arial" w:cs="Arial"/>
          <w:b/>
          <w:bCs/>
          <w:sz w:val="24"/>
          <w:szCs w:val="24"/>
          <w:u w:val="single"/>
        </w:rPr>
      </w:pPr>
      <w:r w:rsidRPr="00F73A3A">
        <w:rPr>
          <w:rFonts w:ascii="Arial" w:hAnsi="Arial" w:cs="Arial"/>
          <w:b/>
          <w:bCs/>
          <w:sz w:val="24"/>
          <w:szCs w:val="24"/>
          <w:u w:val="single"/>
        </w:rPr>
        <w:t>Re:  School’s Grievan</w:t>
      </w:r>
      <w:r w:rsidR="00A52ECD">
        <w:rPr>
          <w:rFonts w:ascii="Arial" w:hAnsi="Arial" w:cs="Arial"/>
          <w:b/>
          <w:bCs/>
          <w:sz w:val="24"/>
          <w:szCs w:val="24"/>
          <w:u w:val="single"/>
        </w:rPr>
        <w:t xml:space="preserve">ce Procedure – Invitation to a Formal </w:t>
      </w:r>
      <w:r w:rsidR="00C606E1">
        <w:rPr>
          <w:rFonts w:ascii="Arial" w:hAnsi="Arial" w:cs="Arial"/>
          <w:b/>
          <w:bCs/>
          <w:sz w:val="24"/>
          <w:szCs w:val="24"/>
          <w:u w:val="single"/>
        </w:rPr>
        <w:t xml:space="preserve">Grievance </w:t>
      </w:r>
      <w:r w:rsidR="00A52ECD">
        <w:rPr>
          <w:rFonts w:ascii="Arial" w:hAnsi="Arial" w:cs="Arial"/>
          <w:b/>
          <w:bCs/>
          <w:sz w:val="24"/>
          <w:szCs w:val="24"/>
          <w:u w:val="single"/>
        </w:rPr>
        <w:t>A</w:t>
      </w:r>
      <w:r w:rsidRPr="00F73A3A">
        <w:rPr>
          <w:rFonts w:ascii="Arial" w:hAnsi="Arial" w:cs="Arial"/>
          <w:b/>
          <w:bCs/>
          <w:sz w:val="24"/>
          <w:szCs w:val="24"/>
          <w:u w:val="single"/>
        </w:rPr>
        <w:t>pp</w:t>
      </w:r>
      <w:r w:rsidR="00A52ECD">
        <w:rPr>
          <w:rFonts w:ascii="Arial" w:hAnsi="Arial" w:cs="Arial"/>
          <w:b/>
          <w:bCs/>
          <w:sz w:val="24"/>
          <w:szCs w:val="24"/>
          <w:u w:val="single"/>
        </w:rPr>
        <w:t>eal M</w:t>
      </w:r>
      <w:r w:rsidRPr="00F73A3A">
        <w:rPr>
          <w:rFonts w:ascii="Arial" w:hAnsi="Arial" w:cs="Arial"/>
          <w:b/>
          <w:bCs/>
          <w:sz w:val="24"/>
          <w:szCs w:val="24"/>
          <w:u w:val="single"/>
        </w:rPr>
        <w:t>eeting (Stage Three)</w:t>
      </w:r>
    </w:p>
    <w:p w14:paraId="142393ED" w14:textId="77777777" w:rsidR="00F73A3A" w:rsidRPr="00F73A3A" w:rsidRDefault="00F73A3A" w:rsidP="00F73A3A">
      <w:pPr>
        <w:spacing w:after="0" w:line="240" w:lineRule="auto"/>
        <w:jc w:val="both"/>
        <w:rPr>
          <w:rFonts w:ascii="Arial" w:hAnsi="Arial" w:cs="Arial"/>
          <w:sz w:val="24"/>
          <w:szCs w:val="24"/>
        </w:rPr>
      </w:pPr>
    </w:p>
    <w:p w14:paraId="33EEA398"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Further to your letter dated [</w:t>
      </w:r>
      <w:r w:rsidRPr="00F73A3A">
        <w:rPr>
          <w:rFonts w:ascii="Arial" w:hAnsi="Arial" w:cs="Arial"/>
          <w:i/>
          <w:sz w:val="24"/>
          <w:szCs w:val="24"/>
        </w:rPr>
        <w:t>date</w:t>
      </w:r>
      <w:r w:rsidRPr="00F73A3A">
        <w:rPr>
          <w:rFonts w:ascii="Arial" w:hAnsi="Arial" w:cs="Arial"/>
          <w:sz w:val="24"/>
          <w:szCs w:val="24"/>
        </w:rPr>
        <w:t>], I am writing to invit</w:t>
      </w:r>
      <w:r w:rsidR="00F769EB">
        <w:rPr>
          <w:rFonts w:ascii="Arial" w:hAnsi="Arial" w:cs="Arial"/>
          <w:sz w:val="24"/>
          <w:szCs w:val="24"/>
        </w:rPr>
        <w:t>e you to a meeting under stage Three</w:t>
      </w:r>
      <w:r w:rsidRPr="00F73A3A">
        <w:rPr>
          <w:rFonts w:ascii="Arial" w:hAnsi="Arial" w:cs="Arial"/>
          <w:sz w:val="24"/>
          <w:szCs w:val="24"/>
        </w:rPr>
        <w:t xml:space="preserve"> of the School’s Grievance Procedure.</w:t>
      </w:r>
    </w:p>
    <w:p w14:paraId="6506D668" w14:textId="77777777" w:rsidR="00F73A3A" w:rsidRPr="00F73A3A" w:rsidRDefault="00F73A3A" w:rsidP="00F73A3A">
      <w:pPr>
        <w:spacing w:after="0" w:line="240" w:lineRule="auto"/>
        <w:jc w:val="both"/>
        <w:rPr>
          <w:rFonts w:ascii="Arial" w:hAnsi="Arial" w:cs="Arial"/>
          <w:sz w:val="24"/>
          <w:szCs w:val="24"/>
        </w:rPr>
      </w:pPr>
    </w:p>
    <w:p w14:paraId="525C4BF7" w14:textId="77777777" w:rsid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The meeting will take place on [</w:t>
      </w:r>
      <w:r w:rsidRPr="00F73A3A">
        <w:rPr>
          <w:rFonts w:ascii="Arial" w:hAnsi="Arial" w:cs="Arial"/>
          <w:i/>
          <w:iCs/>
          <w:sz w:val="24"/>
          <w:szCs w:val="24"/>
        </w:rPr>
        <w:t>date</w:t>
      </w:r>
      <w:r w:rsidRPr="00F73A3A">
        <w:rPr>
          <w:rFonts w:ascii="Arial" w:hAnsi="Arial" w:cs="Arial"/>
          <w:sz w:val="24"/>
          <w:szCs w:val="24"/>
        </w:rPr>
        <w:t>] at [</w:t>
      </w:r>
      <w:r w:rsidRPr="00F73A3A">
        <w:rPr>
          <w:rFonts w:ascii="Arial" w:hAnsi="Arial" w:cs="Arial"/>
          <w:i/>
          <w:iCs/>
          <w:sz w:val="24"/>
          <w:szCs w:val="24"/>
        </w:rPr>
        <w:t>time</w:t>
      </w:r>
      <w:r w:rsidRPr="00F73A3A">
        <w:rPr>
          <w:rFonts w:ascii="Arial" w:hAnsi="Arial" w:cs="Arial"/>
          <w:sz w:val="24"/>
          <w:szCs w:val="24"/>
        </w:rPr>
        <w:t>] in [</w:t>
      </w:r>
      <w:r w:rsidRPr="00F73A3A">
        <w:rPr>
          <w:rFonts w:ascii="Arial" w:hAnsi="Arial" w:cs="Arial"/>
          <w:i/>
          <w:iCs/>
          <w:sz w:val="24"/>
          <w:szCs w:val="24"/>
        </w:rPr>
        <w:t>location</w:t>
      </w:r>
      <w:r w:rsidR="00F769EB">
        <w:rPr>
          <w:rFonts w:ascii="Arial" w:hAnsi="Arial" w:cs="Arial"/>
          <w:sz w:val="24"/>
          <w:szCs w:val="24"/>
        </w:rPr>
        <w:t xml:space="preserve">].  </w:t>
      </w:r>
      <w:r w:rsidRPr="00F73A3A">
        <w:rPr>
          <w:rFonts w:ascii="Arial" w:hAnsi="Arial" w:cs="Arial"/>
          <w:sz w:val="24"/>
          <w:szCs w:val="24"/>
        </w:rPr>
        <w:t xml:space="preserve">Your appeal will be heard by </w:t>
      </w:r>
      <w:r w:rsidRPr="00F73A3A">
        <w:rPr>
          <w:rFonts w:ascii="Arial" w:hAnsi="Arial" w:cs="Arial"/>
          <w:iCs/>
          <w:sz w:val="24"/>
          <w:szCs w:val="24"/>
        </w:rPr>
        <w:t>[</w:t>
      </w:r>
      <w:r w:rsidRPr="00F73A3A">
        <w:rPr>
          <w:rFonts w:ascii="Arial" w:hAnsi="Arial" w:cs="Arial"/>
          <w:i/>
          <w:iCs/>
          <w:sz w:val="24"/>
          <w:szCs w:val="24"/>
        </w:rPr>
        <w:t>name</w:t>
      </w:r>
      <w:r w:rsidRPr="00F73A3A">
        <w:rPr>
          <w:rFonts w:ascii="Arial" w:hAnsi="Arial" w:cs="Arial"/>
          <w:iCs/>
          <w:sz w:val="24"/>
          <w:szCs w:val="24"/>
        </w:rPr>
        <w:t>]</w:t>
      </w:r>
      <w:r w:rsidRPr="00F73A3A">
        <w:rPr>
          <w:rFonts w:ascii="Arial" w:hAnsi="Arial" w:cs="Arial"/>
          <w:sz w:val="24"/>
          <w:szCs w:val="24"/>
        </w:rPr>
        <w:t>.  [</w:t>
      </w:r>
      <w:r w:rsidRPr="00F73A3A">
        <w:rPr>
          <w:rFonts w:ascii="Arial" w:hAnsi="Arial" w:cs="Arial"/>
          <w:i/>
          <w:iCs/>
          <w:sz w:val="24"/>
          <w:szCs w:val="24"/>
        </w:rPr>
        <w:t xml:space="preserve">Name </w:t>
      </w:r>
      <w:proofErr w:type="gramStart"/>
      <w:r w:rsidRPr="00F73A3A">
        <w:rPr>
          <w:rFonts w:ascii="Arial" w:hAnsi="Arial" w:cs="Arial"/>
          <w:i/>
          <w:iCs/>
          <w:sz w:val="24"/>
          <w:szCs w:val="24"/>
        </w:rPr>
        <w:t>e.g.</w:t>
      </w:r>
      <w:proofErr w:type="gramEnd"/>
      <w:r w:rsidRPr="00F73A3A">
        <w:rPr>
          <w:rFonts w:ascii="Arial" w:hAnsi="Arial" w:cs="Arial"/>
          <w:i/>
          <w:iCs/>
          <w:sz w:val="24"/>
          <w:szCs w:val="24"/>
        </w:rPr>
        <w:t xml:space="preserve"> HR Officer</w:t>
      </w:r>
      <w:r w:rsidRPr="00F73A3A">
        <w:rPr>
          <w:rFonts w:ascii="Arial" w:hAnsi="Arial" w:cs="Arial"/>
          <w:iCs/>
          <w:sz w:val="24"/>
          <w:szCs w:val="24"/>
        </w:rPr>
        <w:t>]</w:t>
      </w:r>
      <w:r w:rsidRPr="00F73A3A">
        <w:rPr>
          <w:rFonts w:ascii="Arial" w:hAnsi="Arial" w:cs="Arial"/>
          <w:sz w:val="24"/>
          <w:szCs w:val="24"/>
        </w:rPr>
        <w:t xml:space="preserve"> will also be in attendance.  Please be aware that notes will be taken at this meeting and that a copy of these notes will be made available to you.</w:t>
      </w:r>
    </w:p>
    <w:p w14:paraId="39DB2A0F" w14:textId="77777777" w:rsidR="00F769EB" w:rsidRDefault="00F769EB" w:rsidP="00F73A3A">
      <w:pPr>
        <w:spacing w:after="0" w:line="240" w:lineRule="auto"/>
        <w:jc w:val="both"/>
        <w:rPr>
          <w:rFonts w:ascii="Arial" w:hAnsi="Arial" w:cs="Arial"/>
          <w:sz w:val="24"/>
          <w:szCs w:val="24"/>
        </w:rPr>
      </w:pPr>
    </w:p>
    <w:p w14:paraId="27E9476F" w14:textId="77777777" w:rsidR="00F769EB" w:rsidRPr="00F73A3A" w:rsidRDefault="002B2145" w:rsidP="00F73A3A">
      <w:pPr>
        <w:spacing w:after="0" w:line="240" w:lineRule="auto"/>
        <w:jc w:val="both"/>
        <w:rPr>
          <w:rFonts w:ascii="Arial" w:hAnsi="Arial" w:cs="Arial"/>
          <w:sz w:val="24"/>
          <w:szCs w:val="24"/>
        </w:rPr>
      </w:pPr>
      <w:r>
        <w:rPr>
          <w:rFonts w:ascii="Arial" w:hAnsi="Arial" w:cs="Arial"/>
          <w:sz w:val="24"/>
          <w:szCs w:val="24"/>
        </w:rPr>
        <w:t>At the meeting, y</w:t>
      </w:r>
      <w:r w:rsidR="00F769EB">
        <w:rPr>
          <w:rFonts w:ascii="Arial" w:hAnsi="Arial" w:cs="Arial"/>
          <w:sz w:val="24"/>
          <w:szCs w:val="24"/>
        </w:rPr>
        <w:t>ou will be given the opportunity to state your grievance and the remedy you are seeking. You will also be entitled to produce witnesses to support your case and please note it is your responsibility to ensure your witnesses attend the meeting.</w:t>
      </w:r>
    </w:p>
    <w:p w14:paraId="3B6639D4" w14:textId="77777777" w:rsidR="00F73A3A" w:rsidRDefault="00F73A3A" w:rsidP="00F73A3A">
      <w:pPr>
        <w:spacing w:after="0" w:line="240" w:lineRule="auto"/>
        <w:jc w:val="both"/>
        <w:rPr>
          <w:rFonts w:ascii="Arial" w:hAnsi="Arial" w:cs="Arial"/>
          <w:sz w:val="24"/>
          <w:szCs w:val="24"/>
        </w:rPr>
      </w:pPr>
    </w:p>
    <w:p w14:paraId="5BC53EF3" w14:textId="77777777" w:rsidR="00F769EB" w:rsidRDefault="00F769EB" w:rsidP="00F73A3A">
      <w:pPr>
        <w:spacing w:after="0" w:line="240" w:lineRule="auto"/>
        <w:jc w:val="both"/>
        <w:rPr>
          <w:rFonts w:ascii="Arial" w:hAnsi="Arial" w:cs="Arial"/>
          <w:sz w:val="24"/>
          <w:szCs w:val="24"/>
        </w:rPr>
      </w:pPr>
      <w:r>
        <w:rPr>
          <w:rFonts w:ascii="Arial" w:hAnsi="Arial" w:cs="Arial"/>
          <w:sz w:val="24"/>
          <w:szCs w:val="24"/>
        </w:rPr>
        <w:t>Please find enclosed the papers which will be considered at the meeting including a report from (manager’s name) setting out the nature of the grievance and the efforts made so far to resolve your complaint.</w:t>
      </w:r>
    </w:p>
    <w:p w14:paraId="390CCE50" w14:textId="77777777" w:rsidR="00F769EB" w:rsidRPr="00F73A3A" w:rsidRDefault="00F769EB" w:rsidP="00F73A3A">
      <w:pPr>
        <w:spacing w:after="0" w:line="240" w:lineRule="auto"/>
        <w:jc w:val="both"/>
        <w:rPr>
          <w:rFonts w:ascii="Arial" w:hAnsi="Arial" w:cs="Arial"/>
          <w:sz w:val="24"/>
          <w:szCs w:val="24"/>
        </w:rPr>
      </w:pPr>
    </w:p>
    <w:p w14:paraId="3B53AB54"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 xml:space="preserve">Any </w:t>
      </w:r>
      <w:r w:rsidR="00F769EB">
        <w:rPr>
          <w:rFonts w:ascii="Arial" w:hAnsi="Arial" w:cs="Arial"/>
          <w:sz w:val="24"/>
          <w:szCs w:val="24"/>
        </w:rPr>
        <w:t xml:space="preserve">additional </w:t>
      </w:r>
      <w:r w:rsidRPr="00F73A3A">
        <w:rPr>
          <w:rFonts w:ascii="Arial" w:hAnsi="Arial" w:cs="Arial"/>
          <w:sz w:val="24"/>
          <w:szCs w:val="24"/>
        </w:rPr>
        <w:t xml:space="preserve">written submissions, correspondence, witness statements or other papers relevant to the grievance which you intend to rely on at the meeting should be submitted to </w:t>
      </w:r>
      <w:r w:rsidRPr="00F73A3A">
        <w:rPr>
          <w:rFonts w:ascii="Arial" w:hAnsi="Arial" w:cs="Arial"/>
          <w:iCs/>
          <w:sz w:val="24"/>
          <w:szCs w:val="24"/>
        </w:rPr>
        <w:t>[</w:t>
      </w:r>
      <w:r w:rsidRPr="00F73A3A">
        <w:rPr>
          <w:rFonts w:ascii="Arial" w:hAnsi="Arial" w:cs="Arial"/>
          <w:i/>
          <w:iCs/>
          <w:sz w:val="24"/>
          <w:szCs w:val="24"/>
        </w:rPr>
        <w:t>name of person nominated to consider the grievance</w:t>
      </w:r>
      <w:r w:rsidRPr="00F73A3A">
        <w:rPr>
          <w:rFonts w:ascii="Arial" w:hAnsi="Arial" w:cs="Arial"/>
          <w:iCs/>
          <w:sz w:val="24"/>
          <w:szCs w:val="24"/>
        </w:rPr>
        <w:t>]</w:t>
      </w:r>
      <w:r w:rsidRPr="00F73A3A">
        <w:rPr>
          <w:rFonts w:ascii="Arial" w:hAnsi="Arial" w:cs="Arial"/>
          <w:i/>
          <w:iCs/>
          <w:sz w:val="24"/>
          <w:szCs w:val="24"/>
        </w:rPr>
        <w:t xml:space="preserve"> </w:t>
      </w:r>
      <w:r w:rsidR="00A52ECD" w:rsidRPr="00A52ECD">
        <w:rPr>
          <w:rFonts w:ascii="Arial" w:hAnsi="Arial" w:cs="Arial"/>
          <w:iCs/>
          <w:sz w:val="24"/>
          <w:szCs w:val="24"/>
        </w:rPr>
        <w:t>no later than</w:t>
      </w:r>
      <w:r w:rsidR="00A52ECD">
        <w:rPr>
          <w:rFonts w:ascii="Arial" w:hAnsi="Arial" w:cs="Arial"/>
          <w:sz w:val="24"/>
          <w:szCs w:val="24"/>
        </w:rPr>
        <w:t xml:space="preserve"> 5</w:t>
      </w:r>
      <w:r w:rsidRPr="00F73A3A">
        <w:rPr>
          <w:rFonts w:ascii="Arial" w:hAnsi="Arial" w:cs="Arial"/>
          <w:sz w:val="24"/>
          <w:szCs w:val="24"/>
        </w:rPr>
        <w:t xml:space="preserve"> working days prior to the meeting date set out above.  Copies of all such papers will then be made available to both parties at least 5 working days before the meeting.</w:t>
      </w:r>
    </w:p>
    <w:p w14:paraId="13E08E4F" w14:textId="77777777" w:rsidR="00F73A3A" w:rsidRPr="00F73A3A" w:rsidRDefault="00F73A3A" w:rsidP="00F73A3A">
      <w:pPr>
        <w:spacing w:after="0" w:line="240" w:lineRule="auto"/>
        <w:jc w:val="both"/>
        <w:rPr>
          <w:rFonts w:ascii="Arial" w:hAnsi="Arial" w:cs="Arial"/>
          <w:sz w:val="24"/>
          <w:szCs w:val="24"/>
        </w:rPr>
      </w:pPr>
    </w:p>
    <w:p w14:paraId="28C0298B"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 xml:space="preserve">You are entitled, if you wish, to be accompanied by a trade union representative or </w:t>
      </w:r>
      <w:r w:rsidR="00C606E1">
        <w:rPr>
          <w:rFonts w:ascii="Arial" w:hAnsi="Arial" w:cs="Arial"/>
          <w:sz w:val="24"/>
          <w:szCs w:val="24"/>
        </w:rPr>
        <w:t>work colleague</w:t>
      </w:r>
      <w:r w:rsidRPr="00F73A3A">
        <w:rPr>
          <w:rFonts w:ascii="Arial" w:hAnsi="Arial" w:cs="Arial"/>
          <w:sz w:val="24"/>
          <w:szCs w:val="24"/>
        </w:rPr>
        <w:t xml:space="preserve">.  Please let me know by </w:t>
      </w:r>
      <w:r w:rsidRPr="00F73A3A">
        <w:rPr>
          <w:rFonts w:ascii="Arial" w:hAnsi="Arial" w:cs="Arial"/>
          <w:i/>
          <w:iCs/>
          <w:sz w:val="24"/>
          <w:szCs w:val="24"/>
        </w:rPr>
        <w:t>(date</w:t>
      </w:r>
      <w:r w:rsidRPr="00F73A3A">
        <w:rPr>
          <w:rFonts w:ascii="Arial" w:hAnsi="Arial" w:cs="Arial"/>
          <w:sz w:val="24"/>
          <w:szCs w:val="24"/>
        </w:rPr>
        <w:t>) if you wish to exercise this right.</w:t>
      </w:r>
    </w:p>
    <w:p w14:paraId="6F067FDA" w14:textId="77777777" w:rsidR="00F73A3A" w:rsidRPr="00F73A3A" w:rsidRDefault="00F73A3A" w:rsidP="00F73A3A">
      <w:pPr>
        <w:spacing w:after="0" w:line="240" w:lineRule="auto"/>
        <w:jc w:val="both"/>
        <w:rPr>
          <w:rFonts w:ascii="Arial" w:hAnsi="Arial" w:cs="Arial"/>
          <w:sz w:val="24"/>
          <w:szCs w:val="24"/>
        </w:rPr>
      </w:pPr>
    </w:p>
    <w:p w14:paraId="6763BD89"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Yours sincerely</w:t>
      </w:r>
    </w:p>
    <w:p w14:paraId="786B2DF9" w14:textId="77777777" w:rsidR="00F73A3A" w:rsidRPr="00F73A3A" w:rsidRDefault="00F73A3A" w:rsidP="00F73A3A">
      <w:pPr>
        <w:spacing w:after="0" w:line="240" w:lineRule="auto"/>
        <w:jc w:val="both"/>
        <w:rPr>
          <w:rFonts w:ascii="Arial" w:hAnsi="Arial" w:cs="Arial"/>
          <w:sz w:val="24"/>
          <w:szCs w:val="24"/>
        </w:rPr>
      </w:pPr>
    </w:p>
    <w:p w14:paraId="42CF974D" w14:textId="77777777" w:rsidR="00F73A3A" w:rsidRPr="00F73A3A" w:rsidRDefault="00F73A3A" w:rsidP="00F73A3A">
      <w:pPr>
        <w:spacing w:after="0" w:line="240" w:lineRule="auto"/>
        <w:jc w:val="both"/>
        <w:rPr>
          <w:rFonts w:ascii="Arial" w:hAnsi="Arial" w:cs="Arial"/>
          <w:sz w:val="24"/>
          <w:szCs w:val="24"/>
        </w:rPr>
      </w:pPr>
    </w:p>
    <w:p w14:paraId="30EC49E7" w14:textId="77777777" w:rsidR="00F73A3A" w:rsidRPr="00F73A3A" w:rsidRDefault="00F73A3A" w:rsidP="00F73A3A">
      <w:pPr>
        <w:spacing w:after="0" w:line="240" w:lineRule="auto"/>
        <w:jc w:val="both"/>
        <w:rPr>
          <w:rFonts w:ascii="Arial" w:hAnsi="Arial" w:cs="Arial"/>
          <w:i/>
          <w:iCs/>
          <w:sz w:val="24"/>
          <w:szCs w:val="24"/>
        </w:rPr>
      </w:pPr>
      <w:r w:rsidRPr="00F73A3A">
        <w:rPr>
          <w:rFonts w:ascii="Arial" w:hAnsi="Arial" w:cs="Arial"/>
          <w:iCs/>
          <w:sz w:val="24"/>
          <w:szCs w:val="24"/>
        </w:rPr>
        <w:t>[</w:t>
      </w:r>
      <w:r w:rsidRPr="00F73A3A">
        <w:rPr>
          <w:rFonts w:ascii="Arial" w:hAnsi="Arial" w:cs="Arial"/>
          <w:i/>
          <w:iCs/>
          <w:sz w:val="24"/>
          <w:szCs w:val="24"/>
        </w:rPr>
        <w:t>Name</w:t>
      </w:r>
      <w:r w:rsidRPr="00F73A3A">
        <w:rPr>
          <w:rFonts w:ascii="Arial" w:hAnsi="Arial" w:cs="Arial"/>
          <w:iCs/>
          <w:sz w:val="24"/>
          <w:szCs w:val="24"/>
        </w:rPr>
        <w:t>]</w:t>
      </w:r>
    </w:p>
    <w:p w14:paraId="73DBF017" w14:textId="77777777" w:rsidR="00F73A3A" w:rsidRPr="00F73A3A" w:rsidRDefault="002B6476" w:rsidP="00F73A3A">
      <w:pPr>
        <w:spacing w:after="0" w:line="240" w:lineRule="auto"/>
        <w:jc w:val="both"/>
        <w:rPr>
          <w:rFonts w:ascii="Arial" w:hAnsi="Arial" w:cs="Arial"/>
          <w:i/>
          <w:iCs/>
          <w:sz w:val="24"/>
          <w:szCs w:val="24"/>
        </w:rPr>
      </w:pPr>
      <w:r>
        <w:rPr>
          <w:rFonts w:ascii="Arial" w:hAnsi="Arial" w:cs="Arial"/>
          <w:i/>
          <w:iCs/>
          <w:sz w:val="24"/>
          <w:szCs w:val="24"/>
        </w:rPr>
        <w:t xml:space="preserve">[Post] </w:t>
      </w:r>
      <w:r w:rsidR="00F73A3A" w:rsidRPr="002B6476">
        <w:rPr>
          <w:rFonts w:ascii="Arial" w:hAnsi="Arial" w:cs="Arial"/>
          <w:iCs/>
          <w:sz w:val="24"/>
          <w:szCs w:val="24"/>
        </w:rPr>
        <w:t>Head Teacher / Chair of Governors</w:t>
      </w:r>
    </w:p>
    <w:p w14:paraId="5796A601" w14:textId="77777777" w:rsidR="00F73A3A" w:rsidRPr="00F73A3A" w:rsidRDefault="00F73A3A" w:rsidP="00F73A3A">
      <w:pPr>
        <w:spacing w:after="0" w:line="240" w:lineRule="auto"/>
        <w:jc w:val="both"/>
        <w:rPr>
          <w:rFonts w:ascii="Arial" w:hAnsi="Arial" w:cs="Arial"/>
          <w:i/>
          <w:iCs/>
          <w:sz w:val="24"/>
          <w:szCs w:val="24"/>
        </w:rPr>
      </w:pPr>
    </w:p>
    <w:p w14:paraId="496B53BF" w14:textId="77777777" w:rsidR="00F73A3A" w:rsidRDefault="003B5C73" w:rsidP="00F73A3A">
      <w:pPr>
        <w:spacing w:after="0" w:line="240" w:lineRule="auto"/>
        <w:jc w:val="both"/>
        <w:rPr>
          <w:rFonts w:ascii="Arial" w:hAnsi="Arial" w:cs="Arial"/>
          <w:iCs/>
          <w:sz w:val="24"/>
          <w:szCs w:val="24"/>
        </w:rPr>
      </w:pPr>
      <w:r>
        <w:rPr>
          <w:rFonts w:ascii="Arial" w:hAnsi="Arial" w:cs="Arial"/>
          <w:iCs/>
          <w:sz w:val="24"/>
          <w:szCs w:val="24"/>
        </w:rPr>
        <w:t>c.c.</w:t>
      </w:r>
      <w:r>
        <w:rPr>
          <w:rFonts w:ascii="Arial" w:hAnsi="Arial" w:cs="Arial"/>
          <w:iCs/>
          <w:sz w:val="24"/>
          <w:szCs w:val="24"/>
        </w:rPr>
        <w:tab/>
        <w:t>HR Service</w:t>
      </w:r>
    </w:p>
    <w:p w14:paraId="3578A8FE" w14:textId="77777777" w:rsidR="003B5C73" w:rsidRPr="003B5C73" w:rsidRDefault="003B5C73" w:rsidP="00F73A3A">
      <w:pPr>
        <w:spacing w:after="0" w:line="240" w:lineRule="auto"/>
        <w:jc w:val="both"/>
        <w:rPr>
          <w:rFonts w:ascii="Arial" w:hAnsi="Arial" w:cs="Arial"/>
          <w:iCs/>
          <w:sz w:val="24"/>
          <w:szCs w:val="24"/>
        </w:rPr>
      </w:pPr>
      <w:r>
        <w:rPr>
          <w:rFonts w:ascii="Arial" w:hAnsi="Arial" w:cs="Arial"/>
          <w:iCs/>
          <w:sz w:val="24"/>
          <w:szCs w:val="24"/>
        </w:rPr>
        <w:tab/>
        <w:t>Trade Union Representative/</w:t>
      </w:r>
      <w:r w:rsidR="00FF301A">
        <w:rPr>
          <w:rFonts w:ascii="Arial" w:hAnsi="Arial" w:cs="Arial"/>
          <w:iCs/>
          <w:sz w:val="24"/>
          <w:szCs w:val="24"/>
        </w:rPr>
        <w:t xml:space="preserve">work </w:t>
      </w:r>
      <w:r>
        <w:rPr>
          <w:rFonts w:ascii="Arial" w:hAnsi="Arial" w:cs="Arial"/>
          <w:iCs/>
          <w:sz w:val="24"/>
          <w:szCs w:val="24"/>
        </w:rPr>
        <w:t>colleague</w:t>
      </w:r>
    </w:p>
    <w:p w14:paraId="70F7F39C"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rPr>
      </w:pPr>
    </w:p>
    <w:p w14:paraId="7349919E" w14:textId="77777777" w:rsidR="00F73A3A" w:rsidRPr="00F73A3A" w:rsidRDefault="00F73A3A" w:rsidP="00F73A3A">
      <w:pPr>
        <w:tabs>
          <w:tab w:val="left" w:pos="720"/>
        </w:tabs>
        <w:spacing w:after="0" w:line="240" w:lineRule="auto"/>
        <w:rPr>
          <w:rFonts w:ascii="Arial" w:hAnsi="Arial" w:cs="Arial"/>
          <w:b/>
          <w:sz w:val="24"/>
          <w:szCs w:val="24"/>
        </w:rPr>
      </w:pPr>
      <w:r w:rsidRPr="00F73A3A">
        <w:rPr>
          <w:rFonts w:ascii="Arial" w:hAnsi="Arial" w:cs="Arial"/>
          <w:b/>
          <w:sz w:val="24"/>
          <w:szCs w:val="24"/>
        </w:rPr>
        <w:t>APPENDIX 9 – (OUTCOME OF FORMAL GRIEVANCE APPEAL MEETING – STAGE 3)</w:t>
      </w:r>
    </w:p>
    <w:p w14:paraId="6864549B"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r w:rsidRPr="00F73A3A">
        <w:rPr>
          <w:rFonts w:ascii="Arial" w:hAnsi="Arial" w:cs="Arial"/>
          <w:b/>
          <w:sz w:val="24"/>
          <w:szCs w:val="24"/>
        </w:rPr>
        <w:t xml:space="preserve"> </w:t>
      </w:r>
    </w:p>
    <w:p w14:paraId="6C0EA209" w14:textId="77777777" w:rsidR="00F73A3A" w:rsidRPr="00F73A3A" w:rsidRDefault="00F73A3A" w:rsidP="00F73A3A">
      <w:pPr>
        <w:tabs>
          <w:tab w:val="left" w:pos="720"/>
        </w:tabs>
        <w:spacing w:after="0" w:line="240" w:lineRule="auto"/>
        <w:ind w:left="720" w:hanging="720"/>
        <w:jc w:val="right"/>
        <w:rPr>
          <w:rFonts w:ascii="Arial" w:hAnsi="Arial" w:cs="Arial"/>
          <w:b/>
          <w:sz w:val="24"/>
          <w:szCs w:val="24"/>
        </w:rPr>
      </w:pPr>
    </w:p>
    <w:p w14:paraId="086B2A69" w14:textId="77777777" w:rsidR="00F73A3A" w:rsidRPr="00F73A3A" w:rsidRDefault="00F73A3A" w:rsidP="00F73A3A">
      <w:pPr>
        <w:tabs>
          <w:tab w:val="left" w:pos="720"/>
        </w:tabs>
        <w:spacing w:after="0" w:line="240" w:lineRule="auto"/>
        <w:ind w:left="720" w:hanging="720"/>
        <w:jc w:val="both"/>
        <w:rPr>
          <w:rFonts w:ascii="Arial" w:hAnsi="Arial" w:cs="Arial"/>
          <w:b/>
          <w:sz w:val="24"/>
          <w:szCs w:val="24"/>
        </w:rPr>
      </w:pPr>
    </w:p>
    <w:p w14:paraId="1246AA6E"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Private and confidential</w:t>
      </w:r>
    </w:p>
    <w:p w14:paraId="3C04FED9"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Name</w:t>
      </w:r>
    </w:p>
    <w:p w14:paraId="26B1B036"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Address</w:t>
      </w:r>
    </w:p>
    <w:p w14:paraId="09C1D83E"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6C918715"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25F81230"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38DE8218"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4B31B792"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p>
    <w:p w14:paraId="4D5C489C" w14:textId="77777777" w:rsidR="00F73A3A" w:rsidRPr="00F73A3A" w:rsidRDefault="00F73A3A" w:rsidP="00F73A3A">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Dear</w:t>
      </w:r>
    </w:p>
    <w:p w14:paraId="685A6A14" w14:textId="77777777" w:rsidR="00F73A3A" w:rsidRPr="00F73A3A" w:rsidRDefault="00F73A3A" w:rsidP="00F73A3A">
      <w:pPr>
        <w:spacing w:after="0" w:line="240" w:lineRule="auto"/>
        <w:jc w:val="both"/>
        <w:rPr>
          <w:rFonts w:ascii="Arial" w:hAnsi="Arial" w:cs="Arial"/>
          <w:b/>
          <w:bCs/>
          <w:sz w:val="24"/>
          <w:szCs w:val="24"/>
          <w:u w:val="single"/>
        </w:rPr>
      </w:pPr>
    </w:p>
    <w:p w14:paraId="6FA46032" w14:textId="77777777" w:rsidR="00F73A3A" w:rsidRPr="00F73A3A" w:rsidRDefault="00F73A3A" w:rsidP="00F73A3A">
      <w:pPr>
        <w:spacing w:after="0" w:line="240" w:lineRule="auto"/>
        <w:jc w:val="both"/>
        <w:rPr>
          <w:rFonts w:ascii="Arial" w:hAnsi="Arial" w:cs="Arial"/>
          <w:b/>
          <w:bCs/>
          <w:sz w:val="24"/>
          <w:szCs w:val="24"/>
          <w:u w:val="single"/>
        </w:rPr>
      </w:pPr>
      <w:r w:rsidRPr="00F73A3A">
        <w:rPr>
          <w:rFonts w:ascii="Arial" w:hAnsi="Arial" w:cs="Arial"/>
          <w:b/>
          <w:bCs/>
          <w:sz w:val="24"/>
          <w:szCs w:val="24"/>
          <w:u w:val="single"/>
        </w:rPr>
        <w:t>Re:  School’s Gr</w:t>
      </w:r>
      <w:r w:rsidR="00C606E1">
        <w:rPr>
          <w:rFonts w:ascii="Arial" w:hAnsi="Arial" w:cs="Arial"/>
          <w:b/>
          <w:bCs/>
          <w:sz w:val="24"/>
          <w:szCs w:val="24"/>
          <w:u w:val="single"/>
        </w:rPr>
        <w:t>ievance Procedure – Outcome of F</w:t>
      </w:r>
      <w:r w:rsidRPr="00F73A3A">
        <w:rPr>
          <w:rFonts w:ascii="Arial" w:hAnsi="Arial" w:cs="Arial"/>
          <w:b/>
          <w:bCs/>
          <w:sz w:val="24"/>
          <w:szCs w:val="24"/>
          <w:u w:val="single"/>
        </w:rPr>
        <w:t xml:space="preserve">ormal </w:t>
      </w:r>
      <w:r w:rsidR="00C606E1">
        <w:rPr>
          <w:rFonts w:ascii="Arial" w:hAnsi="Arial" w:cs="Arial"/>
          <w:b/>
          <w:bCs/>
          <w:sz w:val="24"/>
          <w:szCs w:val="24"/>
          <w:u w:val="single"/>
        </w:rPr>
        <w:t>Grievance A</w:t>
      </w:r>
      <w:r w:rsidRPr="00F73A3A">
        <w:rPr>
          <w:rFonts w:ascii="Arial" w:hAnsi="Arial" w:cs="Arial"/>
          <w:b/>
          <w:bCs/>
          <w:sz w:val="24"/>
          <w:szCs w:val="24"/>
          <w:u w:val="single"/>
        </w:rPr>
        <w:t>ppe</w:t>
      </w:r>
      <w:r w:rsidR="00C606E1">
        <w:rPr>
          <w:rFonts w:ascii="Arial" w:hAnsi="Arial" w:cs="Arial"/>
          <w:b/>
          <w:bCs/>
          <w:sz w:val="24"/>
          <w:szCs w:val="24"/>
          <w:u w:val="single"/>
        </w:rPr>
        <w:t>al M</w:t>
      </w:r>
      <w:r w:rsidRPr="00F73A3A">
        <w:rPr>
          <w:rFonts w:ascii="Arial" w:hAnsi="Arial" w:cs="Arial"/>
          <w:b/>
          <w:bCs/>
          <w:sz w:val="24"/>
          <w:szCs w:val="24"/>
          <w:u w:val="single"/>
        </w:rPr>
        <w:t>eeting (Stage Three)</w:t>
      </w:r>
    </w:p>
    <w:p w14:paraId="100B63B1" w14:textId="77777777" w:rsidR="00F73A3A" w:rsidRPr="00F73A3A" w:rsidRDefault="00F73A3A" w:rsidP="00F73A3A">
      <w:pPr>
        <w:spacing w:after="0" w:line="240" w:lineRule="auto"/>
        <w:jc w:val="both"/>
        <w:rPr>
          <w:rFonts w:ascii="Arial" w:hAnsi="Arial" w:cs="Arial"/>
          <w:sz w:val="24"/>
          <w:szCs w:val="24"/>
        </w:rPr>
      </w:pPr>
    </w:p>
    <w:p w14:paraId="1FFC24CA"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I refer to the grievance appeal hearing that was held on [</w:t>
      </w:r>
      <w:r w:rsidRPr="00F73A3A">
        <w:rPr>
          <w:rFonts w:ascii="Arial" w:hAnsi="Arial" w:cs="Arial"/>
          <w:i/>
          <w:iCs/>
          <w:sz w:val="24"/>
          <w:szCs w:val="24"/>
        </w:rPr>
        <w:t>date</w:t>
      </w:r>
      <w:r w:rsidRPr="00F73A3A">
        <w:rPr>
          <w:rFonts w:ascii="Arial" w:hAnsi="Arial" w:cs="Arial"/>
          <w:sz w:val="24"/>
          <w:szCs w:val="24"/>
        </w:rPr>
        <w:t>] at [</w:t>
      </w:r>
      <w:r w:rsidRPr="00F73A3A">
        <w:rPr>
          <w:rFonts w:ascii="Arial" w:hAnsi="Arial" w:cs="Arial"/>
          <w:i/>
          <w:iCs/>
          <w:sz w:val="24"/>
          <w:szCs w:val="24"/>
        </w:rPr>
        <w:t>time</w:t>
      </w:r>
      <w:r w:rsidRPr="00F73A3A">
        <w:rPr>
          <w:rFonts w:ascii="Arial" w:hAnsi="Arial" w:cs="Arial"/>
          <w:sz w:val="24"/>
          <w:szCs w:val="24"/>
        </w:rPr>
        <w:t>] in [</w:t>
      </w:r>
      <w:r w:rsidRPr="00F73A3A">
        <w:rPr>
          <w:rFonts w:ascii="Arial" w:hAnsi="Arial" w:cs="Arial"/>
          <w:i/>
          <w:iCs/>
          <w:sz w:val="24"/>
          <w:szCs w:val="24"/>
        </w:rPr>
        <w:t>location</w:t>
      </w:r>
      <w:r w:rsidRPr="00F73A3A">
        <w:rPr>
          <w:rFonts w:ascii="Arial" w:hAnsi="Arial" w:cs="Arial"/>
          <w:sz w:val="24"/>
          <w:szCs w:val="24"/>
        </w:rPr>
        <w:t>] to discuss the grievance that you raised in your letter dated [</w:t>
      </w:r>
      <w:r w:rsidRPr="00F73A3A">
        <w:rPr>
          <w:rFonts w:ascii="Arial" w:hAnsi="Arial" w:cs="Arial"/>
          <w:i/>
          <w:iCs/>
          <w:sz w:val="24"/>
          <w:szCs w:val="24"/>
        </w:rPr>
        <w:t>date of initial grievance submission</w:t>
      </w:r>
      <w:r w:rsidRPr="00F73A3A">
        <w:rPr>
          <w:rFonts w:ascii="Arial" w:hAnsi="Arial" w:cs="Arial"/>
          <w:sz w:val="24"/>
          <w:szCs w:val="24"/>
        </w:rPr>
        <w:t>].</w:t>
      </w:r>
    </w:p>
    <w:p w14:paraId="271C28A9" w14:textId="77777777" w:rsidR="00F73A3A" w:rsidRPr="00F73A3A" w:rsidRDefault="00F73A3A" w:rsidP="00F73A3A">
      <w:pPr>
        <w:spacing w:after="0" w:line="240" w:lineRule="auto"/>
        <w:jc w:val="both"/>
        <w:rPr>
          <w:rFonts w:ascii="Arial" w:hAnsi="Arial" w:cs="Arial"/>
          <w:sz w:val="24"/>
          <w:szCs w:val="24"/>
        </w:rPr>
      </w:pPr>
    </w:p>
    <w:p w14:paraId="7E50959C"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In response to your appeal, I have decided that [</w:t>
      </w:r>
      <w:r w:rsidRPr="00F73A3A">
        <w:rPr>
          <w:rFonts w:ascii="Arial" w:hAnsi="Arial" w:cs="Arial"/>
          <w:i/>
          <w:sz w:val="24"/>
          <w:szCs w:val="24"/>
        </w:rPr>
        <w:t>details of decision</w:t>
      </w:r>
      <w:r w:rsidRPr="00F73A3A">
        <w:rPr>
          <w:rFonts w:ascii="Arial" w:hAnsi="Arial" w:cs="Arial"/>
          <w:sz w:val="24"/>
          <w:szCs w:val="24"/>
        </w:rPr>
        <w:t>]</w:t>
      </w:r>
    </w:p>
    <w:p w14:paraId="7488870B" w14:textId="77777777" w:rsidR="00F73A3A" w:rsidRPr="00F73A3A" w:rsidRDefault="00F73A3A" w:rsidP="00F73A3A">
      <w:pPr>
        <w:spacing w:after="0" w:line="240" w:lineRule="auto"/>
        <w:jc w:val="both"/>
        <w:rPr>
          <w:rFonts w:ascii="Arial" w:hAnsi="Arial" w:cs="Arial"/>
          <w:sz w:val="24"/>
          <w:szCs w:val="24"/>
        </w:rPr>
      </w:pPr>
    </w:p>
    <w:p w14:paraId="34B19720"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The appeals process is the last stage of the grievance procedure and the panel’s decision is final.</w:t>
      </w:r>
    </w:p>
    <w:p w14:paraId="1BFF7048" w14:textId="77777777" w:rsidR="00F73A3A" w:rsidRPr="00F73A3A" w:rsidRDefault="00F73A3A" w:rsidP="00F73A3A">
      <w:pPr>
        <w:spacing w:after="0" w:line="240" w:lineRule="auto"/>
        <w:jc w:val="both"/>
        <w:rPr>
          <w:rFonts w:ascii="Arial" w:hAnsi="Arial" w:cs="Arial"/>
          <w:sz w:val="24"/>
          <w:szCs w:val="24"/>
        </w:rPr>
      </w:pPr>
    </w:p>
    <w:p w14:paraId="318342D7"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Yours sincerely</w:t>
      </w:r>
    </w:p>
    <w:p w14:paraId="13A7ECED" w14:textId="77777777" w:rsidR="00F73A3A" w:rsidRPr="00F73A3A" w:rsidRDefault="00F73A3A" w:rsidP="00F73A3A">
      <w:pPr>
        <w:spacing w:after="0" w:line="240" w:lineRule="auto"/>
        <w:jc w:val="both"/>
        <w:rPr>
          <w:rFonts w:ascii="Arial" w:hAnsi="Arial" w:cs="Arial"/>
          <w:sz w:val="24"/>
          <w:szCs w:val="24"/>
        </w:rPr>
      </w:pPr>
    </w:p>
    <w:p w14:paraId="2C390A21" w14:textId="77777777" w:rsidR="00F73A3A" w:rsidRPr="00F73A3A" w:rsidRDefault="00F73A3A" w:rsidP="00F73A3A">
      <w:pPr>
        <w:spacing w:after="0" w:line="240" w:lineRule="auto"/>
        <w:jc w:val="both"/>
        <w:rPr>
          <w:rFonts w:ascii="Arial" w:hAnsi="Arial" w:cs="Arial"/>
          <w:sz w:val="24"/>
          <w:szCs w:val="24"/>
        </w:rPr>
      </w:pPr>
    </w:p>
    <w:p w14:paraId="23465926" w14:textId="77777777" w:rsidR="00F73A3A" w:rsidRPr="00F73A3A" w:rsidRDefault="00F73A3A" w:rsidP="00F73A3A">
      <w:pPr>
        <w:spacing w:after="0" w:line="240" w:lineRule="auto"/>
        <w:jc w:val="both"/>
        <w:rPr>
          <w:rFonts w:ascii="Arial" w:hAnsi="Arial" w:cs="Arial"/>
          <w:sz w:val="24"/>
          <w:szCs w:val="24"/>
        </w:rPr>
      </w:pPr>
    </w:p>
    <w:p w14:paraId="5CD6D361" w14:textId="77777777" w:rsidR="00F73A3A" w:rsidRPr="00F73A3A" w:rsidRDefault="00F73A3A" w:rsidP="00F73A3A">
      <w:pPr>
        <w:spacing w:after="0" w:line="240" w:lineRule="auto"/>
        <w:jc w:val="both"/>
        <w:rPr>
          <w:rFonts w:ascii="Arial" w:hAnsi="Arial" w:cs="Arial"/>
          <w:i/>
          <w:iCs/>
          <w:sz w:val="24"/>
          <w:szCs w:val="24"/>
        </w:rPr>
      </w:pPr>
      <w:r w:rsidRPr="00F73A3A">
        <w:rPr>
          <w:rFonts w:ascii="Arial" w:hAnsi="Arial" w:cs="Arial"/>
          <w:iCs/>
          <w:sz w:val="24"/>
          <w:szCs w:val="24"/>
        </w:rPr>
        <w:t>[</w:t>
      </w:r>
      <w:r w:rsidRPr="00F73A3A">
        <w:rPr>
          <w:rFonts w:ascii="Arial" w:hAnsi="Arial" w:cs="Arial"/>
          <w:i/>
          <w:iCs/>
          <w:sz w:val="24"/>
          <w:szCs w:val="24"/>
        </w:rPr>
        <w:t>Name</w:t>
      </w:r>
      <w:r w:rsidRPr="00F73A3A">
        <w:rPr>
          <w:rFonts w:ascii="Arial" w:hAnsi="Arial" w:cs="Arial"/>
          <w:iCs/>
          <w:sz w:val="24"/>
          <w:szCs w:val="24"/>
        </w:rPr>
        <w:t>]</w:t>
      </w:r>
    </w:p>
    <w:p w14:paraId="38782281" w14:textId="77777777" w:rsidR="00F73A3A" w:rsidRPr="00F73A3A" w:rsidRDefault="00F73A3A" w:rsidP="00F73A3A">
      <w:pPr>
        <w:spacing w:after="0" w:line="240" w:lineRule="auto"/>
        <w:jc w:val="both"/>
        <w:rPr>
          <w:rFonts w:ascii="Arial" w:hAnsi="Arial" w:cs="Arial"/>
          <w:i/>
          <w:iCs/>
          <w:sz w:val="24"/>
          <w:szCs w:val="24"/>
        </w:rPr>
      </w:pPr>
      <w:r w:rsidRPr="00F73A3A">
        <w:rPr>
          <w:rFonts w:ascii="Arial" w:hAnsi="Arial" w:cs="Arial"/>
          <w:iCs/>
          <w:sz w:val="24"/>
          <w:szCs w:val="24"/>
        </w:rPr>
        <w:t>[</w:t>
      </w:r>
      <w:r w:rsidRPr="00F73A3A">
        <w:rPr>
          <w:rFonts w:ascii="Arial" w:hAnsi="Arial" w:cs="Arial"/>
          <w:i/>
          <w:iCs/>
          <w:sz w:val="24"/>
          <w:szCs w:val="24"/>
        </w:rPr>
        <w:t>Post title</w:t>
      </w:r>
      <w:r w:rsidRPr="00F73A3A">
        <w:rPr>
          <w:rFonts w:ascii="Arial" w:hAnsi="Arial" w:cs="Arial"/>
          <w:iCs/>
          <w:sz w:val="24"/>
          <w:szCs w:val="24"/>
        </w:rPr>
        <w:t>]</w:t>
      </w:r>
      <w:r w:rsidR="00A52ECD">
        <w:rPr>
          <w:rFonts w:ascii="Arial" w:hAnsi="Arial" w:cs="Arial"/>
          <w:iCs/>
          <w:sz w:val="24"/>
          <w:szCs w:val="24"/>
        </w:rPr>
        <w:t xml:space="preserve"> Chair of Panel</w:t>
      </w:r>
    </w:p>
    <w:p w14:paraId="73D088C6" w14:textId="77777777" w:rsidR="00F73A3A" w:rsidRPr="00F73A3A" w:rsidRDefault="00F73A3A" w:rsidP="00F73A3A">
      <w:pPr>
        <w:spacing w:after="0" w:line="240" w:lineRule="auto"/>
        <w:jc w:val="both"/>
        <w:rPr>
          <w:rFonts w:ascii="Arial" w:hAnsi="Arial" w:cs="Arial"/>
          <w:i/>
          <w:iCs/>
          <w:sz w:val="24"/>
          <w:szCs w:val="24"/>
        </w:rPr>
      </w:pPr>
    </w:p>
    <w:p w14:paraId="221C12EF" w14:textId="77777777" w:rsidR="00F73A3A" w:rsidRPr="00F73A3A" w:rsidRDefault="00F73A3A" w:rsidP="00F73A3A">
      <w:pPr>
        <w:spacing w:after="0" w:line="240" w:lineRule="auto"/>
        <w:jc w:val="both"/>
        <w:rPr>
          <w:rFonts w:ascii="Arial" w:hAnsi="Arial" w:cs="Arial"/>
          <w:i/>
          <w:iCs/>
          <w:sz w:val="24"/>
          <w:szCs w:val="24"/>
        </w:rPr>
      </w:pPr>
    </w:p>
    <w:p w14:paraId="2A0F302B" w14:textId="77777777" w:rsidR="00F73A3A" w:rsidRPr="00F73A3A" w:rsidRDefault="00F73A3A" w:rsidP="00F73A3A">
      <w:pPr>
        <w:spacing w:after="0" w:line="240" w:lineRule="auto"/>
        <w:jc w:val="both"/>
        <w:rPr>
          <w:rFonts w:ascii="Arial" w:hAnsi="Arial" w:cs="Arial"/>
          <w:i/>
          <w:iCs/>
          <w:sz w:val="24"/>
          <w:szCs w:val="24"/>
        </w:rPr>
      </w:pPr>
    </w:p>
    <w:p w14:paraId="23B7B731" w14:textId="77777777" w:rsidR="00F73A3A" w:rsidRDefault="003B5C73" w:rsidP="00F73A3A">
      <w:pPr>
        <w:spacing w:after="0" w:line="240" w:lineRule="auto"/>
        <w:jc w:val="both"/>
        <w:rPr>
          <w:rFonts w:ascii="Arial" w:hAnsi="Arial" w:cs="Arial"/>
          <w:iCs/>
          <w:sz w:val="24"/>
          <w:szCs w:val="24"/>
        </w:rPr>
      </w:pPr>
      <w:r>
        <w:rPr>
          <w:rFonts w:ascii="Arial" w:hAnsi="Arial" w:cs="Arial"/>
          <w:iCs/>
          <w:sz w:val="24"/>
          <w:szCs w:val="24"/>
        </w:rPr>
        <w:t>c.c.</w:t>
      </w:r>
      <w:r>
        <w:rPr>
          <w:rFonts w:ascii="Arial" w:hAnsi="Arial" w:cs="Arial"/>
          <w:iCs/>
          <w:sz w:val="24"/>
          <w:szCs w:val="24"/>
        </w:rPr>
        <w:tab/>
        <w:t>HR Service</w:t>
      </w:r>
    </w:p>
    <w:p w14:paraId="59FB96E9" w14:textId="77777777" w:rsidR="003B5C73" w:rsidRPr="003B5C73" w:rsidRDefault="003B5C73" w:rsidP="00F73A3A">
      <w:pPr>
        <w:spacing w:after="0" w:line="240" w:lineRule="auto"/>
        <w:jc w:val="both"/>
        <w:rPr>
          <w:rFonts w:ascii="Arial" w:hAnsi="Arial" w:cs="Arial"/>
          <w:iCs/>
          <w:sz w:val="24"/>
          <w:szCs w:val="24"/>
        </w:rPr>
      </w:pPr>
      <w:r>
        <w:rPr>
          <w:rFonts w:ascii="Arial" w:hAnsi="Arial" w:cs="Arial"/>
          <w:iCs/>
          <w:sz w:val="24"/>
          <w:szCs w:val="24"/>
        </w:rPr>
        <w:tab/>
        <w:t>Trade Union Representative/</w:t>
      </w:r>
      <w:r w:rsidR="00FF301A">
        <w:rPr>
          <w:rFonts w:ascii="Arial" w:hAnsi="Arial" w:cs="Arial"/>
          <w:iCs/>
          <w:sz w:val="24"/>
          <w:szCs w:val="24"/>
        </w:rPr>
        <w:t xml:space="preserve">work </w:t>
      </w:r>
      <w:r>
        <w:rPr>
          <w:rFonts w:ascii="Arial" w:hAnsi="Arial" w:cs="Arial"/>
          <w:iCs/>
          <w:sz w:val="24"/>
          <w:szCs w:val="24"/>
        </w:rPr>
        <w:t>colleague</w:t>
      </w:r>
    </w:p>
    <w:p w14:paraId="23D946C2" w14:textId="77777777" w:rsidR="00F73A3A" w:rsidRPr="00F73A3A" w:rsidRDefault="00F73A3A" w:rsidP="00F73A3A">
      <w:pPr>
        <w:spacing w:after="0" w:line="240" w:lineRule="auto"/>
        <w:jc w:val="both"/>
        <w:rPr>
          <w:rFonts w:ascii="Arial" w:hAnsi="Arial" w:cs="Arial"/>
          <w:i/>
          <w:iCs/>
          <w:sz w:val="24"/>
          <w:szCs w:val="24"/>
        </w:rPr>
      </w:pPr>
    </w:p>
    <w:p w14:paraId="617C3958" w14:textId="77777777" w:rsidR="00F73A3A" w:rsidRPr="00F73A3A" w:rsidRDefault="00F73A3A" w:rsidP="00F73A3A">
      <w:pPr>
        <w:spacing w:after="0" w:line="240" w:lineRule="auto"/>
        <w:jc w:val="both"/>
        <w:rPr>
          <w:rFonts w:ascii="Arial" w:hAnsi="Arial" w:cs="Arial"/>
          <w:i/>
          <w:iCs/>
          <w:sz w:val="24"/>
          <w:szCs w:val="24"/>
        </w:rPr>
      </w:pPr>
    </w:p>
    <w:p w14:paraId="75B0E000" w14:textId="77777777" w:rsidR="00F73A3A" w:rsidRPr="00F73A3A" w:rsidRDefault="00F73A3A" w:rsidP="00F73A3A">
      <w:pPr>
        <w:spacing w:after="0" w:line="240" w:lineRule="auto"/>
        <w:jc w:val="both"/>
        <w:rPr>
          <w:rFonts w:ascii="Arial" w:hAnsi="Arial" w:cs="Arial"/>
          <w:i/>
          <w:iCs/>
          <w:sz w:val="24"/>
          <w:szCs w:val="24"/>
        </w:rPr>
      </w:pPr>
    </w:p>
    <w:p w14:paraId="1D8E4395" w14:textId="77777777" w:rsidR="00F73A3A" w:rsidRPr="00F73A3A" w:rsidRDefault="00F73A3A" w:rsidP="00F73A3A">
      <w:pPr>
        <w:spacing w:after="0" w:line="240" w:lineRule="auto"/>
        <w:jc w:val="both"/>
        <w:rPr>
          <w:rFonts w:ascii="Arial" w:hAnsi="Arial" w:cs="Arial"/>
          <w:i/>
          <w:iCs/>
          <w:sz w:val="24"/>
          <w:szCs w:val="24"/>
        </w:rPr>
      </w:pPr>
    </w:p>
    <w:p w14:paraId="75C36E09" w14:textId="77777777" w:rsidR="00F73A3A" w:rsidRPr="00F73A3A" w:rsidRDefault="00F73A3A" w:rsidP="00F73A3A">
      <w:pPr>
        <w:spacing w:after="0" w:line="240" w:lineRule="auto"/>
        <w:jc w:val="both"/>
        <w:rPr>
          <w:rFonts w:ascii="Arial" w:hAnsi="Arial" w:cs="Arial"/>
          <w:i/>
          <w:iCs/>
          <w:sz w:val="24"/>
          <w:szCs w:val="24"/>
        </w:rPr>
      </w:pPr>
    </w:p>
    <w:p w14:paraId="65615756" w14:textId="77777777" w:rsidR="00F73A3A" w:rsidRPr="00F73A3A" w:rsidRDefault="00F73A3A" w:rsidP="00F73A3A">
      <w:pPr>
        <w:spacing w:after="0" w:line="240" w:lineRule="auto"/>
        <w:jc w:val="both"/>
        <w:rPr>
          <w:rFonts w:ascii="Arial" w:hAnsi="Arial" w:cs="Arial"/>
          <w:i/>
          <w:iCs/>
          <w:sz w:val="24"/>
          <w:szCs w:val="24"/>
        </w:rPr>
      </w:pPr>
    </w:p>
    <w:p w14:paraId="6260790C" w14:textId="77777777" w:rsidR="00F73A3A" w:rsidRPr="00F73A3A" w:rsidRDefault="00F73A3A" w:rsidP="00F73A3A">
      <w:pPr>
        <w:spacing w:after="0" w:line="240" w:lineRule="auto"/>
        <w:jc w:val="both"/>
        <w:rPr>
          <w:rFonts w:ascii="Arial" w:hAnsi="Arial" w:cs="Arial"/>
          <w:i/>
          <w:iCs/>
          <w:sz w:val="24"/>
          <w:szCs w:val="24"/>
        </w:rPr>
      </w:pPr>
    </w:p>
    <w:p w14:paraId="2A10B666" w14:textId="77777777" w:rsidR="00F73A3A" w:rsidRPr="00F73A3A" w:rsidRDefault="00F73A3A" w:rsidP="00F73A3A">
      <w:pPr>
        <w:spacing w:after="0" w:line="240" w:lineRule="auto"/>
        <w:jc w:val="both"/>
        <w:rPr>
          <w:rFonts w:ascii="Arial" w:hAnsi="Arial" w:cs="Arial"/>
          <w:i/>
          <w:iCs/>
          <w:sz w:val="24"/>
          <w:szCs w:val="24"/>
        </w:rPr>
      </w:pPr>
    </w:p>
    <w:p w14:paraId="5E323641" w14:textId="77777777" w:rsidR="00F73A3A" w:rsidRPr="00F73A3A" w:rsidRDefault="00F73A3A" w:rsidP="00F73A3A">
      <w:pPr>
        <w:spacing w:after="0" w:line="240" w:lineRule="auto"/>
        <w:jc w:val="both"/>
        <w:rPr>
          <w:rFonts w:ascii="Arial" w:hAnsi="Arial" w:cs="Arial"/>
          <w:i/>
          <w:iCs/>
          <w:sz w:val="24"/>
          <w:szCs w:val="24"/>
        </w:rPr>
      </w:pPr>
    </w:p>
    <w:p w14:paraId="4758353A" w14:textId="77777777" w:rsidR="00F73A3A" w:rsidRPr="00F73A3A" w:rsidRDefault="00F73A3A" w:rsidP="00F73A3A">
      <w:pPr>
        <w:spacing w:after="0" w:line="240" w:lineRule="auto"/>
        <w:jc w:val="both"/>
        <w:rPr>
          <w:rFonts w:ascii="Arial" w:hAnsi="Arial" w:cs="Arial"/>
          <w:i/>
          <w:iCs/>
          <w:sz w:val="24"/>
          <w:szCs w:val="24"/>
        </w:rPr>
      </w:pPr>
    </w:p>
    <w:p w14:paraId="1DFED534" w14:textId="77777777" w:rsidR="00346449" w:rsidRDefault="00346449" w:rsidP="00346449">
      <w:pPr>
        <w:tabs>
          <w:tab w:val="left" w:pos="720"/>
        </w:tabs>
        <w:spacing w:after="0" w:line="240" w:lineRule="auto"/>
        <w:rPr>
          <w:rFonts w:ascii="Arial" w:hAnsi="Arial" w:cs="Arial"/>
          <w:i/>
          <w:iCs/>
          <w:sz w:val="24"/>
          <w:szCs w:val="24"/>
        </w:rPr>
      </w:pPr>
    </w:p>
    <w:p w14:paraId="5445EB47" w14:textId="77777777" w:rsidR="003B5C73" w:rsidRDefault="003B5C73" w:rsidP="00346449">
      <w:pPr>
        <w:tabs>
          <w:tab w:val="left" w:pos="720"/>
        </w:tabs>
        <w:spacing w:after="0" w:line="240" w:lineRule="auto"/>
        <w:rPr>
          <w:rFonts w:ascii="Arial" w:hAnsi="Arial" w:cs="Arial"/>
          <w:b/>
          <w:iCs/>
          <w:sz w:val="24"/>
          <w:szCs w:val="24"/>
        </w:rPr>
      </w:pPr>
    </w:p>
    <w:p w14:paraId="195FF643" w14:textId="77777777" w:rsidR="003B5C73" w:rsidRDefault="003B5C73" w:rsidP="00346449">
      <w:pPr>
        <w:tabs>
          <w:tab w:val="left" w:pos="720"/>
        </w:tabs>
        <w:spacing w:after="0" w:line="240" w:lineRule="auto"/>
        <w:rPr>
          <w:rFonts w:ascii="Arial" w:hAnsi="Arial" w:cs="Arial"/>
          <w:b/>
          <w:iCs/>
          <w:sz w:val="24"/>
          <w:szCs w:val="24"/>
        </w:rPr>
      </w:pPr>
    </w:p>
    <w:p w14:paraId="1177184C" w14:textId="77777777" w:rsidR="00F73A3A" w:rsidRPr="00F73A3A" w:rsidRDefault="00F73A3A" w:rsidP="00346449">
      <w:pPr>
        <w:tabs>
          <w:tab w:val="left" w:pos="720"/>
        </w:tabs>
        <w:spacing w:after="0" w:line="240" w:lineRule="auto"/>
        <w:rPr>
          <w:rFonts w:ascii="Arial" w:hAnsi="Arial" w:cs="Arial"/>
          <w:sz w:val="24"/>
          <w:szCs w:val="24"/>
        </w:rPr>
      </w:pPr>
      <w:r w:rsidRPr="00F73A3A">
        <w:rPr>
          <w:rFonts w:ascii="Arial" w:hAnsi="Arial" w:cs="Arial"/>
          <w:b/>
          <w:iCs/>
          <w:sz w:val="24"/>
          <w:szCs w:val="24"/>
        </w:rPr>
        <w:t xml:space="preserve">APPENDIX 10 – </w:t>
      </w:r>
      <w:r w:rsidRPr="00F73A3A">
        <w:rPr>
          <w:rFonts w:ascii="Arial" w:hAnsi="Arial" w:cs="Arial"/>
          <w:b/>
          <w:sz w:val="24"/>
          <w:szCs w:val="24"/>
        </w:rPr>
        <w:t>(</w:t>
      </w:r>
      <w:r w:rsidR="00346449">
        <w:rPr>
          <w:rFonts w:ascii="Arial" w:hAnsi="Arial" w:cs="Arial"/>
          <w:b/>
          <w:sz w:val="24"/>
          <w:szCs w:val="24"/>
        </w:rPr>
        <w:t>MEDIATION PROCESS)</w:t>
      </w:r>
    </w:p>
    <w:p w14:paraId="20EBD8AE" w14:textId="77777777" w:rsidR="00F73A3A" w:rsidRPr="00F73A3A" w:rsidRDefault="00F73A3A" w:rsidP="00F73A3A">
      <w:pPr>
        <w:tabs>
          <w:tab w:val="left" w:pos="720"/>
        </w:tabs>
        <w:spacing w:after="0" w:line="240" w:lineRule="auto"/>
        <w:jc w:val="both"/>
        <w:rPr>
          <w:rFonts w:ascii="Arial" w:hAnsi="Arial" w:cs="Arial"/>
          <w:sz w:val="24"/>
          <w:szCs w:val="24"/>
        </w:rPr>
      </w:pPr>
    </w:p>
    <w:p w14:paraId="12E4401D" w14:textId="77777777" w:rsidR="00346449" w:rsidRPr="00F73A3A" w:rsidRDefault="00346449" w:rsidP="00346449">
      <w:pPr>
        <w:tabs>
          <w:tab w:val="left" w:pos="720"/>
        </w:tabs>
        <w:spacing w:after="0" w:line="240" w:lineRule="auto"/>
        <w:jc w:val="both"/>
        <w:rPr>
          <w:rFonts w:ascii="Arial" w:hAnsi="Arial" w:cs="Arial"/>
          <w:b/>
          <w:sz w:val="24"/>
          <w:szCs w:val="24"/>
        </w:rPr>
      </w:pPr>
      <w:r w:rsidRPr="00F73A3A">
        <w:rPr>
          <w:rFonts w:ascii="Arial" w:hAnsi="Arial" w:cs="Arial"/>
          <w:b/>
          <w:sz w:val="24"/>
          <w:szCs w:val="24"/>
        </w:rPr>
        <w:t>GRIEVANCE MEDIATION</w:t>
      </w:r>
    </w:p>
    <w:p w14:paraId="597C5527" w14:textId="77777777" w:rsidR="00346449" w:rsidRPr="00F73A3A" w:rsidRDefault="00346449" w:rsidP="00346449">
      <w:pPr>
        <w:tabs>
          <w:tab w:val="left" w:pos="720"/>
        </w:tabs>
        <w:spacing w:after="0" w:line="240" w:lineRule="auto"/>
        <w:jc w:val="both"/>
        <w:rPr>
          <w:rFonts w:ascii="Arial" w:hAnsi="Arial" w:cs="Arial"/>
          <w:b/>
          <w:sz w:val="24"/>
          <w:szCs w:val="24"/>
        </w:rPr>
      </w:pPr>
    </w:p>
    <w:p w14:paraId="11DB90FD" w14:textId="77777777" w:rsidR="00346449" w:rsidRPr="00F73A3A" w:rsidRDefault="00346449" w:rsidP="00346449">
      <w:pPr>
        <w:tabs>
          <w:tab w:val="left" w:pos="720"/>
        </w:tabs>
        <w:spacing w:after="0" w:line="240" w:lineRule="auto"/>
        <w:jc w:val="both"/>
        <w:rPr>
          <w:rFonts w:ascii="Arial" w:hAnsi="Arial" w:cs="Arial"/>
          <w:b/>
          <w:sz w:val="24"/>
          <w:szCs w:val="24"/>
        </w:rPr>
      </w:pPr>
      <w:r w:rsidRPr="00F73A3A">
        <w:rPr>
          <w:rFonts w:ascii="Arial" w:hAnsi="Arial" w:cs="Arial"/>
          <w:b/>
          <w:sz w:val="24"/>
          <w:szCs w:val="24"/>
        </w:rPr>
        <w:t>Purpose</w:t>
      </w:r>
    </w:p>
    <w:p w14:paraId="2F55E8E4" w14:textId="77777777" w:rsidR="00346449" w:rsidRPr="00F73A3A" w:rsidRDefault="00346449" w:rsidP="00346449">
      <w:pPr>
        <w:tabs>
          <w:tab w:val="left" w:pos="720"/>
        </w:tabs>
        <w:spacing w:after="0" w:line="240" w:lineRule="auto"/>
        <w:jc w:val="both"/>
        <w:rPr>
          <w:rFonts w:ascii="Arial" w:hAnsi="Arial" w:cs="Arial"/>
          <w:sz w:val="24"/>
          <w:szCs w:val="24"/>
        </w:rPr>
      </w:pPr>
    </w:p>
    <w:p w14:paraId="0DD44866" w14:textId="77777777" w:rsidR="00346449" w:rsidRPr="00F73A3A" w:rsidRDefault="00346449" w:rsidP="00346449">
      <w:pPr>
        <w:tabs>
          <w:tab w:val="left" w:pos="720"/>
        </w:tabs>
        <w:spacing w:after="0" w:line="240" w:lineRule="auto"/>
        <w:ind w:left="720" w:hanging="720"/>
        <w:jc w:val="both"/>
        <w:rPr>
          <w:rFonts w:ascii="Arial" w:hAnsi="Arial" w:cs="Arial"/>
          <w:sz w:val="24"/>
          <w:szCs w:val="24"/>
        </w:rPr>
      </w:pPr>
      <w:r w:rsidRPr="00F73A3A">
        <w:rPr>
          <w:rFonts w:ascii="Arial" w:hAnsi="Arial" w:cs="Arial"/>
          <w:sz w:val="24"/>
          <w:szCs w:val="24"/>
        </w:rPr>
        <w:t>13.0</w:t>
      </w:r>
      <w:r w:rsidRPr="00F73A3A">
        <w:rPr>
          <w:rFonts w:ascii="Arial" w:hAnsi="Arial" w:cs="Arial"/>
          <w:sz w:val="24"/>
          <w:szCs w:val="24"/>
        </w:rPr>
        <w:tab/>
        <w:t>Mediation is a process which enables assistance to be given to help resolve grievances, normally at the informal stage.  It does not replace established procedures but enhances the probability of resolution.</w:t>
      </w:r>
    </w:p>
    <w:p w14:paraId="23EA352B" w14:textId="77777777" w:rsidR="00346449" w:rsidRPr="00F73A3A" w:rsidRDefault="00346449" w:rsidP="00346449">
      <w:pPr>
        <w:tabs>
          <w:tab w:val="left" w:pos="720"/>
        </w:tabs>
        <w:spacing w:after="0" w:line="240" w:lineRule="auto"/>
        <w:jc w:val="both"/>
        <w:rPr>
          <w:rFonts w:ascii="Arial" w:hAnsi="Arial" w:cs="Arial"/>
          <w:sz w:val="24"/>
          <w:szCs w:val="24"/>
        </w:rPr>
      </w:pPr>
    </w:p>
    <w:p w14:paraId="6B066A5E" w14:textId="77777777" w:rsidR="00346449" w:rsidRPr="00F73A3A" w:rsidRDefault="00346449" w:rsidP="00346449">
      <w:pPr>
        <w:spacing w:after="0" w:line="240" w:lineRule="auto"/>
        <w:ind w:left="720" w:hanging="720"/>
        <w:jc w:val="both"/>
        <w:rPr>
          <w:rFonts w:ascii="Arial" w:hAnsi="Arial" w:cs="Arial"/>
          <w:sz w:val="24"/>
          <w:szCs w:val="24"/>
        </w:rPr>
      </w:pPr>
      <w:r w:rsidRPr="00F73A3A">
        <w:rPr>
          <w:rFonts w:ascii="Arial" w:hAnsi="Arial" w:cs="Arial"/>
          <w:sz w:val="24"/>
          <w:szCs w:val="24"/>
        </w:rPr>
        <w:t>13.1</w:t>
      </w:r>
      <w:r w:rsidRPr="00F73A3A">
        <w:rPr>
          <w:rFonts w:ascii="Arial" w:hAnsi="Arial" w:cs="Arial"/>
          <w:sz w:val="24"/>
          <w:szCs w:val="24"/>
        </w:rPr>
        <w:tab/>
        <w:t>Mediation involves an independent and impartial person (the mediator) facilitating communication between the parties involved in the grievance.  For it to be effective it needs the consent and participation of all the parties concerned and they need to have, or gain quickly, confidence in the mediator.</w:t>
      </w:r>
    </w:p>
    <w:p w14:paraId="702B7761" w14:textId="77777777" w:rsidR="00346449" w:rsidRPr="00F73A3A" w:rsidRDefault="00346449" w:rsidP="00346449">
      <w:pPr>
        <w:spacing w:after="0" w:line="240" w:lineRule="auto"/>
        <w:jc w:val="both"/>
        <w:rPr>
          <w:rFonts w:ascii="Arial" w:hAnsi="Arial" w:cs="Arial"/>
          <w:sz w:val="24"/>
          <w:szCs w:val="24"/>
        </w:rPr>
      </w:pPr>
    </w:p>
    <w:p w14:paraId="4E8FBF58" w14:textId="77777777" w:rsidR="00346449" w:rsidRPr="00F73A3A" w:rsidRDefault="00346449" w:rsidP="00346449">
      <w:pPr>
        <w:spacing w:after="0" w:line="240" w:lineRule="auto"/>
        <w:ind w:left="720" w:hanging="720"/>
        <w:jc w:val="both"/>
        <w:rPr>
          <w:rFonts w:ascii="Arial" w:hAnsi="Arial" w:cs="Arial"/>
          <w:sz w:val="24"/>
          <w:szCs w:val="24"/>
        </w:rPr>
      </w:pPr>
      <w:r w:rsidRPr="00F73A3A">
        <w:rPr>
          <w:rFonts w:ascii="Arial" w:hAnsi="Arial" w:cs="Arial"/>
          <w:sz w:val="24"/>
          <w:szCs w:val="24"/>
        </w:rPr>
        <w:t>13.2</w:t>
      </w:r>
      <w:r w:rsidRPr="00F73A3A">
        <w:rPr>
          <w:rFonts w:ascii="Arial" w:hAnsi="Arial" w:cs="Arial"/>
          <w:sz w:val="24"/>
          <w:szCs w:val="24"/>
        </w:rPr>
        <w:tab/>
        <w:t xml:space="preserve">It is important that the mediator is a person with appropriate experience and no conflict of interest or bias towards one of the parties involved.  </w:t>
      </w:r>
    </w:p>
    <w:p w14:paraId="7BAC7D97" w14:textId="77777777" w:rsidR="00346449" w:rsidRPr="00F73A3A" w:rsidRDefault="00346449" w:rsidP="00346449">
      <w:pPr>
        <w:spacing w:after="0" w:line="240" w:lineRule="auto"/>
        <w:jc w:val="both"/>
        <w:rPr>
          <w:rFonts w:ascii="Arial" w:hAnsi="Arial" w:cs="Arial"/>
          <w:sz w:val="24"/>
          <w:szCs w:val="24"/>
        </w:rPr>
      </w:pPr>
    </w:p>
    <w:p w14:paraId="235AF5E7" w14:textId="77777777" w:rsidR="00346449" w:rsidRPr="00F73A3A" w:rsidRDefault="00346449" w:rsidP="00346449">
      <w:pPr>
        <w:spacing w:after="0" w:line="240" w:lineRule="auto"/>
        <w:ind w:left="720" w:hanging="720"/>
        <w:jc w:val="both"/>
        <w:rPr>
          <w:rFonts w:ascii="Arial" w:hAnsi="Arial" w:cs="Arial"/>
          <w:sz w:val="24"/>
          <w:szCs w:val="24"/>
        </w:rPr>
      </w:pPr>
      <w:r w:rsidRPr="00F73A3A">
        <w:rPr>
          <w:rFonts w:ascii="Arial" w:hAnsi="Arial" w:cs="Arial"/>
          <w:sz w:val="24"/>
          <w:szCs w:val="24"/>
        </w:rPr>
        <w:t>13.3</w:t>
      </w:r>
      <w:r w:rsidRPr="00F73A3A">
        <w:rPr>
          <w:rFonts w:ascii="Arial" w:hAnsi="Arial" w:cs="Arial"/>
          <w:sz w:val="24"/>
          <w:szCs w:val="24"/>
        </w:rPr>
        <w:tab/>
        <w:t>The mediator’s task is to help promote a settlement of the grievance, acceptable to both parties.  If this cannot be achieved there may be at least a better understanding of the issues and viewpoints of each of the participants.</w:t>
      </w:r>
    </w:p>
    <w:p w14:paraId="7398760F" w14:textId="77777777" w:rsidR="00346449" w:rsidRPr="00F73A3A" w:rsidRDefault="00346449" w:rsidP="00346449">
      <w:pPr>
        <w:spacing w:after="0" w:line="240" w:lineRule="auto"/>
        <w:jc w:val="both"/>
        <w:rPr>
          <w:rFonts w:ascii="Arial" w:hAnsi="Arial" w:cs="Arial"/>
          <w:sz w:val="24"/>
          <w:szCs w:val="24"/>
        </w:rPr>
      </w:pPr>
    </w:p>
    <w:p w14:paraId="3AF600CE" w14:textId="77777777" w:rsidR="00346449" w:rsidRPr="00F73A3A" w:rsidRDefault="00346449" w:rsidP="00346449">
      <w:pPr>
        <w:spacing w:after="0" w:line="240" w:lineRule="auto"/>
        <w:ind w:left="720" w:hanging="720"/>
        <w:jc w:val="both"/>
        <w:rPr>
          <w:rFonts w:ascii="Arial" w:hAnsi="Arial" w:cs="Arial"/>
          <w:sz w:val="24"/>
          <w:szCs w:val="24"/>
        </w:rPr>
      </w:pPr>
      <w:r w:rsidRPr="00F73A3A">
        <w:rPr>
          <w:rFonts w:ascii="Arial" w:hAnsi="Arial" w:cs="Arial"/>
          <w:sz w:val="24"/>
          <w:szCs w:val="24"/>
        </w:rPr>
        <w:t>13.4</w:t>
      </w:r>
      <w:r w:rsidRPr="00F73A3A">
        <w:rPr>
          <w:rFonts w:ascii="Arial" w:hAnsi="Arial" w:cs="Arial"/>
          <w:sz w:val="24"/>
          <w:szCs w:val="24"/>
        </w:rPr>
        <w:tab/>
        <w:t xml:space="preserve">The mediator does not have the authority to decide any issue for the </w:t>
      </w:r>
      <w:proofErr w:type="gramStart"/>
      <w:r w:rsidRPr="00F73A3A">
        <w:rPr>
          <w:rFonts w:ascii="Arial" w:hAnsi="Arial" w:cs="Arial"/>
          <w:sz w:val="24"/>
          <w:szCs w:val="24"/>
        </w:rPr>
        <w:t>parties, but</w:t>
      </w:r>
      <w:proofErr w:type="gramEnd"/>
      <w:r w:rsidRPr="00F73A3A">
        <w:rPr>
          <w:rFonts w:ascii="Arial" w:hAnsi="Arial" w:cs="Arial"/>
          <w:sz w:val="24"/>
          <w:szCs w:val="24"/>
        </w:rPr>
        <w:t xml:space="preserve"> will attempt to facilitate the informal voluntary resolution of the dispute by the parties concerned.  The mediator may suggest ways of resolving the </w:t>
      </w:r>
      <w:proofErr w:type="gramStart"/>
      <w:r w:rsidRPr="00F73A3A">
        <w:rPr>
          <w:rFonts w:ascii="Arial" w:hAnsi="Arial" w:cs="Arial"/>
          <w:sz w:val="24"/>
          <w:szCs w:val="24"/>
        </w:rPr>
        <w:t>dispute, but</w:t>
      </w:r>
      <w:proofErr w:type="gramEnd"/>
      <w:r w:rsidRPr="00F73A3A">
        <w:rPr>
          <w:rFonts w:ascii="Arial" w:hAnsi="Arial" w:cs="Arial"/>
          <w:sz w:val="24"/>
          <w:szCs w:val="24"/>
        </w:rPr>
        <w:t xml:space="preserve"> should try to avoid imposing his/her own judgements.</w:t>
      </w:r>
    </w:p>
    <w:p w14:paraId="0A89B349" w14:textId="77777777" w:rsidR="00346449" w:rsidRPr="00F73A3A" w:rsidRDefault="00346449" w:rsidP="00346449">
      <w:pPr>
        <w:spacing w:after="0" w:line="240" w:lineRule="auto"/>
        <w:jc w:val="both"/>
        <w:rPr>
          <w:rFonts w:ascii="Arial" w:hAnsi="Arial" w:cs="Arial"/>
          <w:sz w:val="24"/>
          <w:szCs w:val="24"/>
        </w:rPr>
      </w:pPr>
    </w:p>
    <w:p w14:paraId="5FAF9FD4" w14:textId="77777777" w:rsidR="00346449" w:rsidRPr="00F73A3A" w:rsidRDefault="00346449" w:rsidP="00346449">
      <w:pPr>
        <w:spacing w:after="0" w:line="240" w:lineRule="auto"/>
        <w:jc w:val="both"/>
        <w:rPr>
          <w:rFonts w:ascii="Arial" w:hAnsi="Arial" w:cs="Arial"/>
          <w:b/>
          <w:sz w:val="24"/>
          <w:szCs w:val="24"/>
        </w:rPr>
      </w:pPr>
      <w:r w:rsidRPr="00F73A3A">
        <w:rPr>
          <w:rFonts w:ascii="Arial" w:hAnsi="Arial" w:cs="Arial"/>
          <w:b/>
          <w:sz w:val="24"/>
          <w:szCs w:val="24"/>
        </w:rPr>
        <w:t>Process</w:t>
      </w:r>
    </w:p>
    <w:p w14:paraId="6F937D93" w14:textId="77777777" w:rsidR="00346449" w:rsidRPr="00F73A3A" w:rsidRDefault="00346449" w:rsidP="00346449">
      <w:pPr>
        <w:spacing w:after="0" w:line="240" w:lineRule="auto"/>
        <w:jc w:val="both"/>
        <w:rPr>
          <w:rFonts w:ascii="Arial" w:hAnsi="Arial" w:cs="Arial"/>
          <w:sz w:val="24"/>
          <w:szCs w:val="24"/>
        </w:rPr>
      </w:pPr>
    </w:p>
    <w:p w14:paraId="08457062" w14:textId="77777777" w:rsidR="00346449" w:rsidRPr="00F73A3A" w:rsidRDefault="00346449" w:rsidP="00346449">
      <w:pPr>
        <w:spacing w:after="0" w:line="240" w:lineRule="auto"/>
        <w:ind w:left="720" w:hanging="720"/>
        <w:jc w:val="both"/>
        <w:rPr>
          <w:rFonts w:ascii="Arial" w:hAnsi="Arial" w:cs="Arial"/>
          <w:sz w:val="24"/>
          <w:szCs w:val="24"/>
        </w:rPr>
      </w:pPr>
      <w:r w:rsidRPr="00F73A3A">
        <w:rPr>
          <w:rFonts w:ascii="Arial" w:hAnsi="Arial" w:cs="Arial"/>
          <w:sz w:val="24"/>
          <w:szCs w:val="24"/>
        </w:rPr>
        <w:t>13.5</w:t>
      </w:r>
      <w:r w:rsidRPr="00F73A3A">
        <w:rPr>
          <w:rFonts w:ascii="Arial" w:hAnsi="Arial" w:cs="Arial"/>
          <w:sz w:val="24"/>
          <w:szCs w:val="24"/>
        </w:rPr>
        <w:tab/>
        <w:t xml:space="preserve">In order to help resolve the grievance the mediator may initially offer to meet both parties separately to discuss methods of achieving a settlement.  If necessary, the mediator may also obtain additional expert advice, including that from the HR Service, concerning contractual, technical, </w:t>
      </w:r>
      <w:proofErr w:type="gramStart"/>
      <w:r w:rsidRPr="00F73A3A">
        <w:rPr>
          <w:rFonts w:ascii="Arial" w:hAnsi="Arial" w:cs="Arial"/>
          <w:sz w:val="24"/>
          <w:szCs w:val="24"/>
        </w:rPr>
        <w:t>professional</w:t>
      </w:r>
      <w:proofErr w:type="gramEnd"/>
      <w:r w:rsidRPr="00F73A3A">
        <w:rPr>
          <w:rFonts w:ascii="Arial" w:hAnsi="Arial" w:cs="Arial"/>
          <w:sz w:val="24"/>
          <w:szCs w:val="24"/>
        </w:rPr>
        <w:t xml:space="preserve"> and organisational aspects of the dispute.  Once it appears that an agreed settlement may be achievable then it may be possible for all parties to </w:t>
      </w:r>
      <w:proofErr w:type="gramStart"/>
      <w:r w:rsidRPr="00F73A3A">
        <w:rPr>
          <w:rFonts w:ascii="Arial" w:hAnsi="Arial" w:cs="Arial"/>
          <w:sz w:val="24"/>
          <w:szCs w:val="24"/>
        </w:rPr>
        <w:t>meet together</w:t>
      </w:r>
      <w:proofErr w:type="gramEnd"/>
      <w:r w:rsidRPr="00F73A3A">
        <w:rPr>
          <w:rFonts w:ascii="Arial" w:hAnsi="Arial" w:cs="Arial"/>
          <w:sz w:val="24"/>
          <w:szCs w:val="24"/>
        </w:rPr>
        <w:t>.</w:t>
      </w:r>
    </w:p>
    <w:p w14:paraId="6AF51C5E" w14:textId="77777777" w:rsidR="00346449" w:rsidRPr="00F73A3A" w:rsidRDefault="00346449" w:rsidP="00346449">
      <w:pPr>
        <w:spacing w:after="0" w:line="240" w:lineRule="auto"/>
        <w:jc w:val="both"/>
        <w:rPr>
          <w:rFonts w:ascii="Arial" w:hAnsi="Arial" w:cs="Arial"/>
          <w:sz w:val="24"/>
          <w:szCs w:val="24"/>
        </w:rPr>
      </w:pPr>
    </w:p>
    <w:p w14:paraId="584E27E6" w14:textId="77777777" w:rsidR="00346449" w:rsidRPr="00F73A3A" w:rsidRDefault="00346449" w:rsidP="00346449">
      <w:pPr>
        <w:spacing w:after="0" w:line="240" w:lineRule="auto"/>
        <w:ind w:left="720" w:hanging="720"/>
        <w:jc w:val="both"/>
        <w:rPr>
          <w:rFonts w:ascii="Arial" w:hAnsi="Arial" w:cs="Arial"/>
          <w:sz w:val="24"/>
          <w:szCs w:val="24"/>
        </w:rPr>
      </w:pPr>
      <w:r w:rsidRPr="00F73A3A">
        <w:rPr>
          <w:rFonts w:ascii="Arial" w:hAnsi="Arial" w:cs="Arial"/>
          <w:sz w:val="24"/>
          <w:szCs w:val="24"/>
        </w:rPr>
        <w:t>13.6</w:t>
      </w:r>
      <w:r w:rsidRPr="00F73A3A">
        <w:rPr>
          <w:rFonts w:ascii="Arial" w:hAnsi="Arial" w:cs="Arial"/>
          <w:sz w:val="24"/>
          <w:szCs w:val="24"/>
        </w:rPr>
        <w:tab/>
        <w:t>The time and location of any meetings and the issues to be discussed will be agreed with the mediator.  Time within the school day should be allowed to facilitate this. It will also be helpful to the mediator if both parties set out their views for them and provide copies of any relevant documents.</w:t>
      </w:r>
    </w:p>
    <w:p w14:paraId="495D962B" w14:textId="77777777" w:rsidR="00346449" w:rsidRPr="00F73A3A" w:rsidRDefault="00346449" w:rsidP="00346449">
      <w:pPr>
        <w:spacing w:after="0" w:line="240" w:lineRule="auto"/>
        <w:jc w:val="both"/>
        <w:rPr>
          <w:rFonts w:ascii="Arial" w:hAnsi="Arial" w:cs="Arial"/>
          <w:sz w:val="24"/>
          <w:szCs w:val="24"/>
        </w:rPr>
      </w:pPr>
    </w:p>
    <w:p w14:paraId="2656D3E1" w14:textId="77777777" w:rsidR="00346449" w:rsidRPr="00F73A3A" w:rsidRDefault="00346449" w:rsidP="00346449">
      <w:pPr>
        <w:spacing w:after="0" w:line="240" w:lineRule="auto"/>
        <w:ind w:left="720" w:hanging="720"/>
        <w:jc w:val="both"/>
        <w:rPr>
          <w:rFonts w:ascii="Arial" w:hAnsi="Arial" w:cs="Arial"/>
          <w:sz w:val="24"/>
          <w:szCs w:val="24"/>
        </w:rPr>
      </w:pPr>
      <w:r w:rsidRPr="00F73A3A">
        <w:rPr>
          <w:rFonts w:ascii="Arial" w:hAnsi="Arial" w:cs="Arial"/>
          <w:sz w:val="24"/>
          <w:szCs w:val="24"/>
        </w:rPr>
        <w:t>13.7</w:t>
      </w:r>
      <w:r w:rsidRPr="00F73A3A">
        <w:rPr>
          <w:rFonts w:ascii="Arial" w:hAnsi="Arial" w:cs="Arial"/>
          <w:sz w:val="24"/>
          <w:szCs w:val="24"/>
        </w:rPr>
        <w:tab/>
        <w:t>Mediation sessions are usually private only involving each of the parties and their representatives.  Other persons may attend with the permission of the parties involved and with the consent of the mediator.</w:t>
      </w:r>
    </w:p>
    <w:p w14:paraId="6C0B138F" w14:textId="77777777" w:rsidR="00346449" w:rsidRPr="00F73A3A" w:rsidRDefault="00346449" w:rsidP="00346449">
      <w:pPr>
        <w:spacing w:after="0" w:line="240" w:lineRule="auto"/>
        <w:jc w:val="both"/>
        <w:rPr>
          <w:rFonts w:ascii="Arial" w:hAnsi="Arial" w:cs="Arial"/>
          <w:sz w:val="24"/>
          <w:szCs w:val="24"/>
        </w:rPr>
      </w:pPr>
    </w:p>
    <w:p w14:paraId="7FFA5752" w14:textId="77777777" w:rsidR="00346449" w:rsidRPr="00F73A3A" w:rsidRDefault="00346449" w:rsidP="00346449">
      <w:pPr>
        <w:spacing w:after="0" w:line="240" w:lineRule="auto"/>
        <w:ind w:left="720" w:hanging="720"/>
        <w:jc w:val="both"/>
        <w:rPr>
          <w:rFonts w:ascii="Arial" w:hAnsi="Arial" w:cs="Arial"/>
          <w:sz w:val="24"/>
          <w:szCs w:val="24"/>
        </w:rPr>
      </w:pPr>
      <w:r w:rsidRPr="00F73A3A">
        <w:rPr>
          <w:rFonts w:ascii="Arial" w:hAnsi="Arial" w:cs="Arial"/>
          <w:sz w:val="24"/>
          <w:szCs w:val="24"/>
        </w:rPr>
        <w:lastRenderedPageBreak/>
        <w:t>13.8</w:t>
      </w:r>
      <w:r w:rsidRPr="00F73A3A">
        <w:rPr>
          <w:rFonts w:ascii="Arial" w:hAnsi="Arial" w:cs="Arial"/>
          <w:sz w:val="24"/>
          <w:szCs w:val="24"/>
        </w:rPr>
        <w:tab/>
        <w:t xml:space="preserve">While neither party is asked to commit to settle their case in the mediation process, all parties commit to participate in the proceedings in good faith with the intention to settle, </w:t>
      </w:r>
      <w:proofErr w:type="gramStart"/>
      <w:r w:rsidRPr="00F73A3A">
        <w:rPr>
          <w:rFonts w:ascii="Arial" w:hAnsi="Arial" w:cs="Arial"/>
          <w:sz w:val="24"/>
          <w:szCs w:val="24"/>
        </w:rPr>
        <w:t>if at all possible</w:t>
      </w:r>
      <w:proofErr w:type="gramEnd"/>
      <w:r w:rsidRPr="00F73A3A">
        <w:rPr>
          <w:rFonts w:ascii="Arial" w:hAnsi="Arial" w:cs="Arial"/>
          <w:sz w:val="24"/>
          <w:szCs w:val="24"/>
        </w:rPr>
        <w:t xml:space="preserve">. </w:t>
      </w:r>
    </w:p>
    <w:p w14:paraId="41F4E717" w14:textId="77777777" w:rsidR="00346449" w:rsidRPr="00F73A3A" w:rsidRDefault="00346449" w:rsidP="00346449">
      <w:pPr>
        <w:spacing w:after="0" w:line="240" w:lineRule="auto"/>
        <w:jc w:val="both"/>
        <w:rPr>
          <w:rFonts w:ascii="Arial" w:hAnsi="Arial" w:cs="Arial"/>
          <w:sz w:val="24"/>
          <w:szCs w:val="24"/>
        </w:rPr>
      </w:pPr>
    </w:p>
    <w:p w14:paraId="6B523266" w14:textId="77777777" w:rsidR="00346449" w:rsidRPr="00F73A3A" w:rsidRDefault="00346449" w:rsidP="00346449">
      <w:pPr>
        <w:spacing w:after="0" w:line="240" w:lineRule="auto"/>
        <w:ind w:left="720" w:hanging="720"/>
        <w:jc w:val="both"/>
        <w:rPr>
          <w:rFonts w:ascii="Arial" w:hAnsi="Arial" w:cs="Arial"/>
          <w:sz w:val="24"/>
          <w:szCs w:val="24"/>
        </w:rPr>
      </w:pPr>
      <w:r w:rsidRPr="00F73A3A">
        <w:rPr>
          <w:rFonts w:ascii="Arial" w:hAnsi="Arial" w:cs="Arial"/>
          <w:sz w:val="24"/>
          <w:szCs w:val="24"/>
        </w:rPr>
        <w:t>13.9</w:t>
      </w:r>
      <w:r w:rsidRPr="00F73A3A">
        <w:rPr>
          <w:rFonts w:ascii="Arial" w:hAnsi="Arial" w:cs="Arial"/>
          <w:sz w:val="24"/>
          <w:szCs w:val="24"/>
        </w:rPr>
        <w:tab/>
        <w:t>It is important that the parties engaged in the process should have the necessary authority to reach an agreed settlement, accepting that the individual will wish to seek their own advice and management representatives may need to seek formal approval to any proposals.</w:t>
      </w:r>
    </w:p>
    <w:p w14:paraId="4B64531D" w14:textId="77777777" w:rsidR="00346449" w:rsidRPr="00F73A3A" w:rsidRDefault="00346449" w:rsidP="00346449">
      <w:pPr>
        <w:spacing w:after="0" w:line="240" w:lineRule="auto"/>
        <w:jc w:val="both"/>
        <w:rPr>
          <w:rFonts w:ascii="Arial" w:hAnsi="Arial" w:cs="Arial"/>
          <w:sz w:val="24"/>
          <w:szCs w:val="24"/>
        </w:rPr>
      </w:pPr>
    </w:p>
    <w:p w14:paraId="62D55447" w14:textId="77777777" w:rsidR="00346449" w:rsidRPr="00F73A3A" w:rsidRDefault="00346449" w:rsidP="00346449">
      <w:pPr>
        <w:spacing w:after="0" w:line="240" w:lineRule="auto"/>
        <w:ind w:left="720" w:hanging="720"/>
        <w:jc w:val="both"/>
        <w:rPr>
          <w:rFonts w:ascii="Arial" w:hAnsi="Arial" w:cs="Arial"/>
          <w:sz w:val="24"/>
          <w:szCs w:val="24"/>
        </w:rPr>
      </w:pPr>
      <w:r w:rsidRPr="00F73A3A">
        <w:rPr>
          <w:rFonts w:ascii="Arial" w:hAnsi="Arial" w:cs="Arial"/>
          <w:sz w:val="24"/>
          <w:szCs w:val="24"/>
        </w:rPr>
        <w:t>13.10</w:t>
      </w:r>
      <w:r w:rsidRPr="00F73A3A">
        <w:rPr>
          <w:rFonts w:ascii="Arial" w:hAnsi="Arial" w:cs="Arial"/>
          <w:sz w:val="24"/>
          <w:szCs w:val="24"/>
        </w:rPr>
        <w:tab/>
        <w:t xml:space="preserve">Confidential information disclosed to a mediator by the parties, or by witnesses, </w:t>
      </w:r>
      <w:proofErr w:type="gramStart"/>
      <w:r w:rsidRPr="00F73A3A">
        <w:rPr>
          <w:rFonts w:ascii="Arial" w:hAnsi="Arial" w:cs="Arial"/>
          <w:sz w:val="24"/>
          <w:szCs w:val="24"/>
        </w:rPr>
        <w:t>in the course of</w:t>
      </w:r>
      <w:proofErr w:type="gramEnd"/>
      <w:r w:rsidRPr="00F73A3A">
        <w:rPr>
          <w:rFonts w:ascii="Arial" w:hAnsi="Arial" w:cs="Arial"/>
          <w:sz w:val="24"/>
          <w:szCs w:val="24"/>
        </w:rPr>
        <w:t xml:space="preserve"> the mediation is not divulged to other parties without agreement. </w:t>
      </w:r>
      <w:proofErr w:type="gramStart"/>
      <w:r w:rsidRPr="00F73A3A">
        <w:rPr>
          <w:rFonts w:ascii="Arial" w:hAnsi="Arial" w:cs="Arial"/>
          <w:sz w:val="24"/>
          <w:szCs w:val="24"/>
        </w:rPr>
        <w:t>In order for</w:t>
      </w:r>
      <w:proofErr w:type="gramEnd"/>
      <w:r w:rsidRPr="00F73A3A">
        <w:rPr>
          <w:rFonts w:ascii="Arial" w:hAnsi="Arial" w:cs="Arial"/>
          <w:sz w:val="24"/>
          <w:szCs w:val="24"/>
        </w:rPr>
        <w:t xml:space="preserve"> the mediation process to be effective the mediator should not be required to divulge any of the information disclosed in internal or external proceedings without the prior agreement of the parties involved. </w:t>
      </w:r>
    </w:p>
    <w:p w14:paraId="2D0F1258" w14:textId="77777777" w:rsidR="00346449" w:rsidRPr="00F73A3A" w:rsidRDefault="00346449" w:rsidP="00346449">
      <w:pPr>
        <w:spacing w:after="0" w:line="240" w:lineRule="auto"/>
        <w:jc w:val="both"/>
        <w:rPr>
          <w:rFonts w:ascii="Arial" w:hAnsi="Arial" w:cs="Arial"/>
          <w:sz w:val="24"/>
          <w:szCs w:val="24"/>
        </w:rPr>
      </w:pPr>
    </w:p>
    <w:p w14:paraId="363F78AF" w14:textId="77777777" w:rsidR="00346449" w:rsidRPr="00F73A3A" w:rsidRDefault="00346449" w:rsidP="00346449">
      <w:pPr>
        <w:spacing w:after="0" w:line="240" w:lineRule="auto"/>
        <w:ind w:left="720" w:hanging="720"/>
        <w:jc w:val="both"/>
        <w:rPr>
          <w:rFonts w:ascii="Arial" w:hAnsi="Arial" w:cs="Arial"/>
          <w:sz w:val="24"/>
          <w:szCs w:val="24"/>
        </w:rPr>
      </w:pPr>
      <w:r w:rsidRPr="00F73A3A">
        <w:rPr>
          <w:rFonts w:ascii="Arial" w:hAnsi="Arial" w:cs="Arial"/>
          <w:sz w:val="24"/>
          <w:szCs w:val="24"/>
        </w:rPr>
        <w:t>13.11</w:t>
      </w:r>
      <w:r w:rsidRPr="00F73A3A">
        <w:rPr>
          <w:rFonts w:ascii="Arial" w:hAnsi="Arial" w:cs="Arial"/>
          <w:sz w:val="24"/>
          <w:szCs w:val="24"/>
        </w:rPr>
        <w:tab/>
        <w:t>Similarly the parties should not introduce as evidence in any subsequent internal proceedings:</w:t>
      </w:r>
    </w:p>
    <w:p w14:paraId="3C05ACB0" w14:textId="77777777" w:rsidR="00346449" w:rsidRPr="00F73A3A" w:rsidRDefault="00346449" w:rsidP="00346449">
      <w:pPr>
        <w:spacing w:after="0" w:line="240" w:lineRule="auto"/>
        <w:jc w:val="both"/>
        <w:rPr>
          <w:rFonts w:ascii="Arial" w:hAnsi="Arial" w:cs="Arial"/>
          <w:sz w:val="24"/>
          <w:szCs w:val="24"/>
        </w:rPr>
      </w:pPr>
    </w:p>
    <w:p w14:paraId="40BEB0FB" w14:textId="77777777" w:rsidR="00346449" w:rsidRPr="00F73A3A" w:rsidRDefault="00346449" w:rsidP="00346449">
      <w:pPr>
        <w:numPr>
          <w:ilvl w:val="0"/>
          <w:numId w:val="1"/>
        </w:numPr>
        <w:tabs>
          <w:tab w:val="left" w:pos="720"/>
        </w:tabs>
        <w:spacing w:after="0" w:line="240" w:lineRule="auto"/>
        <w:jc w:val="both"/>
        <w:rPr>
          <w:rFonts w:ascii="Arial" w:hAnsi="Arial" w:cs="Arial"/>
          <w:sz w:val="24"/>
          <w:szCs w:val="24"/>
        </w:rPr>
      </w:pPr>
      <w:r w:rsidRPr="00F73A3A">
        <w:rPr>
          <w:rFonts w:ascii="Arial" w:hAnsi="Arial" w:cs="Arial"/>
          <w:sz w:val="24"/>
          <w:szCs w:val="24"/>
        </w:rPr>
        <w:t>views expressed or suggestions made by another party with respect to a possible settlement of the grievance.</w:t>
      </w:r>
    </w:p>
    <w:p w14:paraId="6E986D3D" w14:textId="77777777" w:rsidR="00346449" w:rsidRPr="00F73A3A" w:rsidRDefault="00346449" w:rsidP="00346449">
      <w:pPr>
        <w:numPr>
          <w:ilvl w:val="0"/>
          <w:numId w:val="1"/>
        </w:numPr>
        <w:tabs>
          <w:tab w:val="left" w:pos="720"/>
        </w:tabs>
        <w:spacing w:after="0" w:line="240" w:lineRule="auto"/>
        <w:jc w:val="both"/>
        <w:rPr>
          <w:rFonts w:ascii="Arial" w:hAnsi="Arial" w:cs="Arial"/>
          <w:sz w:val="24"/>
          <w:szCs w:val="24"/>
        </w:rPr>
      </w:pPr>
      <w:r w:rsidRPr="00F73A3A">
        <w:rPr>
          <w:rFonts w:ascii="Arial" w:hAnsi="Arial" w:cs="Arial"/>
          <w:sz w:val="24"/>
          <w:szCs w:val="24"/>
        </w:rPr>
        <w:t xml:space="preserve">admissions made by another party </w:t>
      </w:r>
      <w:proofErr w:type="gramStart"/>
      <w:r w:rsidRPr="00F73A3A">
        <w:rPr>
          <w:rFonts w:ascii="Arial" w:hAnsi="Arial" w:cs="Arial"/>
          <w:sz w:val="24"/>
          <w:szCs w:val="24"/>
        </w:rPr>
        <w:t>in the course of</w:t>
      </w:r>
      <w:proofErr w:type="gramEnd"/>
      <w:r w:rsidRPr="00F73A3A">
        <w:rPr>
          <w:rFonts w:ascii="Arial" w:hAnsi="Arial" w:cs="Arial"/>
          <w:sz w:val="24"/>
          <w:szCs w:val="24"/>
        </w:rPr>
        <w:t xml:space="preserve"> the mediation proceedings. </w:t>
      </w:r>
    </w:p>
    <w:p w14:paraId="68A3B81E" w14:textId="77777777" w:rsidR="00346449" w:rsidRPr="00F73A3A" w:rsidRDefault="00346449" w:rsidP="00346449">
      <w:pPr>
        <w:numPr>
          <w:ilvl w:val="0"/>
          <w:numId w:val="1"/>
        </w:numPr>
        <w:tabs>
          <w:tab w:val="left" w:pos="720"/>
        </w:tabs>
        <w:spacing w:after="0" w:line="240" w:lineRule="auto"/>
        <w:jc w:val="both"/>
        <w:rPr>
          <w:rFonts w:ascii="Arial" w:hAnsi="Arial" w:cs="Arial"/>
          <w:sz w:val="24"/>
          <w:szCs w:val="24"/>
          <w:u w:val="single"/>
        </w:rPr>
      </w:pPr>
      <w:r w:rsidRPr="00F73A3A">
        <w:rPr>
          <w:rFonts w:ascii="Arial" w:hAnsi="Arial" w:cs="Arial"/>
          <w:sz w:val="24"/>
          <w:szCs w:val="24"/>
        </w:rPr>
        <w:t xml:space="preserve">proposals made or views expressed by the mediator </w:t>
      </w:r>
      <w:r w:rsidRPr="00F73A3A">
        <w:rPr>
          <w:rFonts w:ascii="Arial" w:hAnsi="Arial" w:cs="Arial"/>
          <w:sz w:val="24"/>
          <w:szCs w:val="24"/>
          <w:u w:val="single"/>
        </w:rPr>
        <w:t xml:space="preserve">or </w:t>
      </w:r>
    </w:p>
    <w:p w14:paraId="6BDB3395" w14:textId="77777777" w:rsidR="00346449" w:rsidRPr="00F73A3A" w:rsidRDefault="00346449" w:rsidP="00346449">
      <w:pPr>
        <w:numPr>
          <w:ilvl w:val="0"/>
          <w:numId w:val="1"/>
        </w:numPr>
        <w:tabs>
          <w:tab w:val="left" w:pos="720"/>
        </w:tabs>
        <w:spacing w:after="0" w:line="240" w:lineRule="auto"/>
        <w:jc w:val="both"/>
        <w:rPr>
          <w:rFonts w:ascii="Arial" w:hAnsi="Arial" w:cs="Arial"/>
          <w:sz w:val="24"/>
          <w:szCs w:val="24"/>
        </w:rPr>
      </w:pPr>
      <w:r w:rsidRPr="00F73A3A">
        <w:rPr>
          <w:rFonts w:ascii="Arial" w:hAnsi="Arial" w:cs="Arial"/>
          <w:sz w:val="24"/>
          <w:szCs w:val="24"/>
        </w:rPr>
        <w:t>the fact that another party had or had not indicated willingness to accept a proposal for settlement made by the mediator.</w:t>
      </w:r>
    </w:p>
    <w:p w14:paraId="5356CF6B" w14:textId="77777777" w:rsidR="00346449" w:rsidRPr="00F73A3A" w:rsidRDefault="00346449" w:rsidP="00346449">
      <w:pPr>
        <w:spacing w:after="0" w:line="240" w:lineRule="auto"/>
        <w:jc w:val="both"/>
        <w:rPr>
          <w:rFonts w:ascii="Arial" w:hAnsi="Arial" w:cs="Arial"/>
          <w:sz w:val="24"/>
          <w:szCs w:val="24"/>
        </w:rPr>
      </w:pPr>
    </w:p>
    <w:p w14:paraId="4460121D" w14:textId="77777777" w:rsidR="00346449" w:rsidRPr="00F73A3A" w:rsidRDefault="00346449" w:rsidP="00346449">
      <w:pPr>
        <w:spacing w:after="0" w:line="240" w:lineRule="auto"/>
        <w:jc w:val="both"/>
        <w:rPr>
          <w:rFonts w:ascii="Arial" w:hAnsi="Arial" w:cs="Arial"/>
          <w:sz w:val="24"/>
          <w:szCs w:val="24"/>
        </w:rPr>
      </w:pPr>
      <w:r w:rsidRPr="00F73A3A">
        <w:rPr>
          <w:rFonts w:ascii="Arial" w:hAnsi="Arial" w:cs="Arial"/>
          <w:sz w:val="24"/>
          <w:szCs w:val="24"/>
        </w:rPr>
        <w:t>13.12</w:t>
      </w:r>
      <w:r w:rsidRPr="00F73A3A">
        <w:rPr>
          <w:rFonts w:ascii="Arial" w:hAnsi="Arial" w:cs="Arial"/>
          <w:sz w:val="24"/>
          <w:szCs w:val="24"/>
        </w:rPr>
        <w:tab/>
        <w:t>The mediation process is normally finished when:</w:t>
      </w:r>
    </w:p>
    <w:p w14:paraId="34A3BEFF" w14:textId="77777777" w:rsidR="00346449" w:rsidRPr="00F73A3A" w:rsidRDefault="00346449" w:rsidP="00346449">
      <w:pPr>
        <w:spacing w:after="0" w:line="240" w:lineRule="auto"/>
        <w:jc w:val="both"/>
        <w:rPr>
          <w:rFonts w:ascii="Arial" w:hAnsi="Arial" w:cs="Arial"/>
          <w:sz w:val="24"/>
          <w:szCs w:val="24"/>
        </w:rPr>
      </w:pPr>
    </w:p>
    <w:p w14:paraId="08E31C06" w14:textId="77777777" w:rsidR="00346449" w:rsidRPr="00F73A3A" w:rsidRDefault="00346449" w:rsidP="00346449">
      <w:pPr>
        <w:numPr>
          <w:ilvl w:val="0"/>
          <w:numId w:val="2"/>
        </w:numPr>
        <w:tabs>
          <w:tab w:val="left" w:pos="720"/>
        </w:tabs>
        <w:spacing w:after="0" w:line="240" w:lineRule="auto"/>
        <w:jc w:val="both"/>
        <w:rPr>
          <w:rFonts w:ascii="Arial" w:hAnsi="Arial" w:cs="Arial"/>
          <w:sz w:val="24"/>
          <w:szCs w:val="24"/>
          <w:u w:val="single"/>
        </w:rPr>
      </w:pPr>
      <w:r w:rsidRPr="00F73A3A">
        <w:rPr>
          <w:rFonts w:ascii="Arial" w:hAnsi="Arial" w:cs="Arial"/>
          <w:sz w:val="24"/>
          <w:szCs w:val="24"/>
        </w:rPr>
        <w:t xml:space="preserve">there is a settlement agreed by the parties concerned with the outcome formally recorded; </w:t>
      </w:r>
      <w:r w:rsidRPr="00F73A3A">
        <w:rPr>
          <w:rFonts w:ascii="Arial" w:hAnsi="Arial" w:cs="Arial"/>
          <w:sz w:val="24"/>
          <w:szCs w:val="24"/>
          <w:u w:val="single"/>
        </w:rPr>
        <w:t>or</w:t>
      </w:r>
    </w:p>
    <w:p w14:paraId="0BB6CE6D" w14:textId="77777777" w:rsidR="00346449" w:rsidRPr="00F73A3A" w:rsidRDefault="00346449" w:rsidP="00346449">
      <w:pPr>
        <w:numPr>
          <w:ilvl w:val="0"/>
          <w:numId w:val="2"/>
        </w:numPr>
        <w:tabs>
          <w:tab w:val="left" w:pos="720"/>
        </w:tabs>
        <w:spacing w:after="0" w:line="240" w:lineRule="auto"/>
        <w:jc w:val="both"/>
        <w:rPr>
          <w:rFonts w:ascii="Arial" w:hAnsi="Arial" w:cs="Arial"/>
          <w:sz w:val="24"/>
          <w:szCs w:val="24"/>
        </w:rPr>
      </w:pPr>
      <w:r w:rsidRPr="00F73A3A">
        <w:rPr>
          <w:rFonts w:ascii="Arial" w:hAnsi="Arial" w:cs="Arial"/>
          <w:sz w:val="24"/>
          <w:szCs w:val="24"/>
        </w:rPr>
        <w:t xml:space="preserve">the mediator or either party feels that further efforts at mediation are no longer </w:t>
      </w:r>
      <w:proofErr w:type="gramStart"/>
      <w:r w:rsidRPr="00F73A3A">
        <w:rPr>
          <w:rFonts w:ascii="Arial" w:hAnsi="Arial" w:cs="Arial"/>
          <w:sz w:val="24"/>
          <w:szCs w:val="24"/>
        </w:rPr>
        <w:t>worthwhile</w:t>
      </w:r>
      <w:proofErr w:type="gramEnd"/>
      <w:r w:rsidRPr="00F73A3A">
        <w:rPr>
          <w:rFonts w:ascii="Arial" w:hAnsi="Arial" w:cs="Arial"/>
          <w:sz w:val="24"/>
          <w:szCs w:val="24"/>
        </w:rPr>
        <w:t xml:space="preserve"> and the matter should proceed to the formal stage of the Grievance Procedure. The Head Teacher/Chair of Governors would need to be informed that this stage had been reached.</w:t>
      </w:r>
    </w:p>
    <w:p w14:paraId="7F19E092" w14:textId="77777777" w:rsidR="00346449" w:rsidRPr="00F73A3A" w:rsidRDefault="00346449" w:rsidP="00346449">
      <w:pPr>
        <w:tabs>
          <w:tab w:val="left" w:pos="720"/>
        </w:tabs>
        <w:spacing w:after="0" w:line="240" w:lineRule="auto"/>
        <w:jc w:val="both"/>
        <w:rPr>
          <w:rFonts w:ascii="Arial" w:hAnsi="Arial" w:cs="Arial"/>
          <w:sz w:val="24"/>
          <w:szCs w:val="24"/>
        </w:rPr>
      </w:pPr>
    </w:p>
    <w:p w14:paraId="1EC92AFD" w14:textId="77777777" w:rsidR="00346449" w:rsidRDefault="00346449" w:rsidP="00346449">
      <w:pPr>
        <w:pStyle w:val="Heading1"/>
        <w:jc w:val="both"/>
        <w:rPr>
          <w:rFonts w:cs="Arial"/>
          <w:szCs w:val="24"/>
        </w:rPr>
      </w:pPr>
      <w:r w:rsidRPr="00F73A3A">
        <w:rPr>
          <w:rFonts w:cs="Arial"/>
          <w:szCs w:val="24"/>
        </w:rPr>
        <w:t xml:space="preserve">The mediation </w:t>
      </w:r>
      <w:proofErr w:type="gramStart"/>
      <w:r w:rsidRPr="00F73A3A">
        <w:rPr>
          <w:rFonts w:cs="Arial"/>
          <w:szCs w:val="24"/>
        </w:rPr>
        <w:t>process</w:t>
      </w:r>
      <w:proofErr w:type="gramEnd"/>
    </w:p>
    <w:p w14:paraId="2682FFC2" w14:textId="77777777" w:rsidR="00346449" w:rsidRPr="005940BF" w:rsidRDefault="00346449" w:rsidP="00346449">
      <w:pPr>
        <w:rPr>
          <w:lang w:eastAsia="en-GB"/>
        </w:rPr>
      </w:pPr>
    </w:p>
    <w:p w14:paraId="0A9A72C6" w14:textId="77777777" w:rsidR="00346449" w:rsidRDefault="00346449" w:rsidP="00346449">
      <w:pPr>
        <w:pStyle w:val="NormalWeb"/>
        <w:spacing w:before="0" w:after="0"/>
        <w:ind w:left="720" w:hanging="720"/>
        <w:jc w:val="both"/>
        <w:rPr>
          <w:rFonts w:ascii="Arial" w:hAnsi="Arial" w:cs="Arial"/>
        </w:rPr>
      </w:pPr>
      <w:r w:rsidRPr="00F73A3A">
        <w:rPr>
          <w:rFonts w:ascii="Arial" w:hAnsi="Arial" w:cs="Arial"/>
        </w:rPr>
        <w:t>13.13</w:t>
      </w:r>
      <w:r w:rsidRPr="00F73A3A">
        <w:rPr>
          <w:rFonts w:ascii="Arial" w:hAnsi="Arial" w:cs="Arial"/>
        </w:rPr>
        <w:tab/>
        <w:t xml:space="preserve">By convention, the person who first approaches mediation is termed “party one”, and the people you are unhappy with are termed “party two”, “party three” and so on. Mediation is a </w:t>
      </w:r>
      <w:proofErr w:type="gramStart"/>
      <w:r w:rsidRPr="00F73A3A">
        <w:rPr>
          <w:rFonts w:ascii="Arial" w:hAnsi="Arial" w:cs="Arial"/>
        </w:rPr>
        <w:t>step by step</w:t>
      </w:r>
      <w:proofErr w:type="gramEnd"/>
      <w:r w:rsidRPr="00F73A3A">
        <w:rPr>
          <w:rFonts w:ascii="Arial" w:hAnsi="Arial" w:cs="Arial"/>
        </w:rPr>
        <w:t xml:space="preserve"> process.</w:t>
      </w:r>
    </w:p>
    <w:p w14:paraId="6231B95E" w14:textId="77777777" w:rsidR="00346449" w:rsidRPr="00F73A3A" w:rsidRDefault="00346449" w:rsidP="00346449">
      <w:pPr>
        <w:pStyle w:val="NormalWeb"/>
        <w:spacing w:before="0" w:after="0"/>
        <w:ind w:left="720" w:hanging="720"/>
        <w:jc w:val="both"/>
        <w:rPr>
          <w:rFonts w:ascii="Arial" w:hAnsi="Arial" w:cs="Arial"/>
        </w:rPr>
      </w:pPr>
    </w:p>
    <w:p w14:paraId="28A14821" w14:textId="77777777" w:rsidR="00346449" w:rsidRDefault="00346449" w:rsidP="00346449">
      <w:pPr>
        <w:pStyle w:val="Heading2"/>
        <w:spacing w:before="0" w:after="0"/>
        <w:ind w:firstLine="284"/>
        <w:jc w:val="both"/>
        <w:rPr>
          <w:i w:val="0"/>
          <w:sz w:val="24"/>
          <w:szCs w:val="24"/>
        </w:rPr>
      </w:pPr>
      <w:r w:rsidRPr="00F73A3A">
        <w:rPr>
          <w:i w:val="0"/>
          <w:sz w:val="24"/>
          <w:szCs w:val="24"/>
        </w:rPr>
        <w:t>Step 1</w:t>
      </w:r>
    </w:p>
    <w:p w14:paraId="4E58F2ED" w14:textId="77777777" w:rsidR="00346449" w:rsidRPr="005940BF" w:rsidRDefault="00346449" w:rsidP="00346449">
      <w:pPr>
        <w:rPr>
          <w:lang w:eastAsia="en-GB"/>
        </w:rPr>
      </w:pPr>
    </w:p>
    <w:p w14:paraId="456C5F3D" w14:textId="77777777" w:rsidR="00346449" w:rsidRDefault="00346449" w:rsidP="00346449">
      <w:pPr>
        <w:pStyle w:val="NormalWeb"/>
        <w:numPr>
          <w:ilvl w:val="0"/>
          <w:numId w:val="7"/>
        </w:numPr>
        <w:spacing w:before="0" w:after="0"/>
        <w:jc w:val="both"/>
        <w:rPr>
          <w:rFonts w:ascii="Arial" w:hAnsi="Arial" w:cs="Arial"/>
        </w:rPr>
      </w:pPr>
      <w:r w:rsidRPr="00F73A3A">
        <w:rPr>
          <w:rFonts w:ascii="Arial" w:hAnsi="Arial" w:cs="Arial"/>
        </w:rPr>
        <w:t>The employee can approach the school to discuss their circumstance and/or to consider mediation.  The school, with advice from the HR Service, will need to decide whether mediation is appropriate to meet their needs.</w:t>
      </w:r>
    </w:p>
    <w:p w14:paraId="698E8BA3" w14:textId="77777777" w:rsidR="00346449" w:rsidRPr="00F73A3A" w:rsidRDefault="00346449" w:rsidP="00346449">
      <w:pPr>
        <w:pStyle w:val="NormalWeb"/>
        <w:spacing w:before="0" w:after="0"/>
        <w:ind w:left="644"/>
        <w:jc w:val="both"/>
        <w:rPr>
          <w:rFonts w:ascii="Arial" w:hAnsi="Arial" w:cs="Arial"/>
        </w:rPr>
      </w:pPr>
    </w:p>
    <w:p w14:paraId="1C8FDC4F" w14:textId="77777777" w:rsidR="00346449" w:rsidRDefault="00346449" w:rsidP="00346449">
      <w:pPr>
        <w:pStyle w:val="Heading2"/>
        <w:spacing w:before="0" w:after="0"/>
        <w:ind w:firstLine="284"/>
        <w:jc w:val="both"/>
        <w:rPr>
          <w:i w:val="0"/>
          <w:sz w:val="24"/>
          <w:szCs w:val="24"/>
        </w:rPr>
      </w:pPr>
      <w:r w:rsidRPr="00F73A3A">
        <w:rPr>
          <w:i w:val="0"/>
          <w:sz w:val="24"/>
          <w:szCs w:val="24"/>
        </w:rPr>
        <w:lastRenderedPageBreak/>
        <w:t>Step 2</w:t>
      </w:r>
    </w:p>
    <w:p w14:paraId="56039259" w14:textId="77777777" w:rsidR="00346449" w:rsidRPr="005940BF" w:rsidRDefault="00346449" w:rsidP="00346449">
      <w:pPr>
        <w:rPr>
          <w:lang w:eastAsia="en-GB"/>
        </w:rPr>
      </w:pPr>
    </w:p>
    <w:p w14:paraId="62123D64" w14:textId="77777777" w:rsidR="00346449" w:rsidRDefault="00346449" w:rsidP="00346449">
      <w:pPr>
        <w:pStyle w:val="NormalWeb"/>
        <w:numPr>
          <w:ilvl w:val="0"/>
          <w:numId w:val="8"/>
        </w:numPr>
        <w:spacing w:before="0" w:after="0"/>
        <w:jc w:val="both"/>
        <w:rPr>
          <w:rFonts w:ascii="Arial" w:hAnsi="Arial" w:cs="Arial"/>
        </w:rPr>
      </w:pPr>
      <w:r w:rsidRPr="00F73A3A">
        <w:rPr>
          <w:rFonts w:ascii="Arial" w:hAnsi="Arial" w:cs="Arial"/>
        </w:rPr>
        <w:t xml:space="preserve">If mediation is appropriate, a suitable mediator needs to be identified.  </w:t>
      </w:r>
    </w:p>
    <w:p w14:paraId="70CA1618" w14:textId="77777777" w:rsidR="00346449" w:rsidRPr="00F73A3A" w:rsidRDefault="00346449" w:rsidP="00346449">
      <w:pPr>
        <w:pStyle w:val="NormalWeb"/>
        <w:spacing w:before="0" w:after="0"/>
        <w:ind w:left="786"/>
        <w:jc w:val="both"/>
        <w:rPr>
          <w:rFonts w:ascii="Arial" w:hAnsi="Arial" w:cs="Arial"/>
        </w:rPr>
      </w:pPr>
    </w:p>
    <w:p w14:paraId="13BE7EB9" w14:textId="77777777" w:rsidR="00346449" w:rsidRPr="00F73A3A" w:rsidRDefault="00346449" w:rsidP="00346449">
      <w:pPr>
        <w:pStyle w:val="NormalWeb"/>
        <w:numPr>
          <w:ilvl w:val="0"/>
          <w:numId w:val="8"/>
        </w:numPr>
        <w:spacing w:before="0" w:after="0"/>
        <w:jc w:val="both"/>
        <w:rPr>
          <w:rFonts w:ascii="Arial" w:hAnsi="Arial" w:cs="Arial"/>
        </w:rPr>
      </w:pPr>
      <w:r w:rsidRPr="00F73A3A">
        <w:rPr>
          <w:rFonts w:ascii="Arial" w:hAnsi="Arial" w:cs="Arial"/>
        </w:rPr>
        <w:t xml:space="preserve">It is very important that anyone undertaking mediation has the relevant skills to undertake the role.  In all cases, it is recommended that the school refer to organisations such as ACAS for information on external mediation services.  Relevant information can be found at </w:t>
      </w:r>
      <w:hyperlink r:id="rId22" w:history="1">
        <w:r w:rsidRPr="00F73A3A">
          <w:rPr>
            <w:rStyle w:val="Hyperlink"/>
            <w:rFonts w:ascii="Arial" w:hAnsi="Arial" w:cs="Arial"/>
          </w:rPr>
          <w:t>www.acas.org.uk</w:t>
        </w:r>
      </w:hyperlink>
      <w:r w:rsidRPr="00F73A3A">
        <w:rPr>
          <w:rFonts w:ascii="Arial" w:hAnsi="Arial" w:cs="Arial"/>
        </w:rPr>
        <w:t xml:space="preserve"> (Help Resolving Disputes/Mediation or by contacting the ACAS Customer Service Helpline on 08457 38 37 36.</w:t>
      </w:r>
    </w:p>
    <w:p w14:paraId="0E10372F" w14:textId="77777777" w:rsidR="00346449" w:rsidRPr="00F73A3A" w:rsidRDefault="00346449" w:rsidP="00346449">
      <w:pPr>
        <w:pStyle w:val="NormalWeb"/>
        <w:spacing w:before="0" w:after="0"/>
        <w:ind w:left="786"/>
        <w:jc w:val="both"/>
        <w:rPr>
          <w:rFonts w:ascii="Arial" w:hAnsi="Arial" w:cs="Arial"/>
        </w:rPr>
      </w:pPr>
    </w:p>
    <w:p w14:paraId="1F21AD7D" w14:textId="77777777" w:rsidR="00346449" w:rsidRDefault="00346449" w:rsidP="00346449">
      <w:pPr>
        <w:pStyle w:val="NormalWeb"/>
        <w:numPr>
          <w:ilvl w:val="0"/>
          <w:numId w:val="8"/>
        </w:numPr>
        <w:spacing w:before="0" w:after="0"/>
        <w:jc w:val="both"/>
        <w:rPr>
          <w:rFonts w:ascii="Arial" w:hAnsi="Arial" w:cs="Arial"/>
        </w:rPr>
      </w:pPr>
      <w:r w:rsidRPr="00F73A3A">
        <w:rPr>
          <w:rFonts w:ascii="Arial" w:hAnsi="Arial" w:cs="Arial"/>
        </w:rPr>
        <w:t xml:space="preserve">If the employee would like someone to accompany them to a mediation </w:t>
      </w:r>
      <w:proofErr w:type="gramStart"/>
      <w:r w:rsidRPr="00F73A3A">
        <w:rPr>
          <w:rFonts w:ascii="Arial" w:hAnsi="Arial" w:cs="Arial"/>
        </w:rPr>
        <w:t>session</w:t>
      </w:r>
      <w:proofErr w:type="gramEnd"/>
      <w:r w:rsidRPr="00F73A3A">
        <w:rPr>
          <w:rFonts w:ascii="Arial" w:hAnsi="Arial" w:cs="Arial"/>
        </w:rPr>
        <w:t xml:space="preserve"> they need to discuss this beforehand with the mediator.</w:t>
      </w:r>
    </w:p>
    <w:p w14:paraId="6A095CB7" w14:textId="77777777" w:rsidR="00346449" w:rsidRPr="00F73A3A" w:rsidRDefault="00346449" w:rsidP="00346449">
      <w:pPr>
        <w:pStyle w:val="NormalWeb"/>
        <w:spacing w:before="0" w:after="0"/>
        <w:jc w:val="both"/>
        <w:rPr>
          <w:rFonts w:ascii="Arial" w:hAnsi="Arial" w:cs="Arial"/>
        </w:rPr>
      </w:pPr>
    </w:p>
    <w:p w14:paraId="0436BD30" w14:textId="77777777" w:rsidR="00346449" w:rsidRDefault="00346449" w:rsidP="00346449">
      <w:pPr>
        <w:pStyle w:val="Heading2"/>
        <w:spacing w:before="0" w:after="0"/>
        <w:ind w:firstLine="360"/>
        <w:jc w:val="both"/>
        <w:rPr>
          <w:i w:val="0"/>
          <w:sz w:val="24"/>
          <w:szCs w:val="24"/>
        </w:rPr>
      </w:pPr>
      <w:r w:rsidRPr="00F73A3A">
        <w:rPr>
          <w:i w:val="0"/>
          <w:sz w:val="24"/>
          <w:szCs w:val="24"/>
        </w:rPr>
        <w:t>Step 3</w:t>
      </w:r>
    </w:p>
    <w:p w14:paraId="430492B5" w14:textId="77777777" w:rsidR="00346449" w:rsidRPr="005940BF" w:rsidRDefault="00346449" w:rsidP="00346449">
      <w:pPr>
        <w:rPr>
          <w:lang w:eastAsia="en-GB"/>
        </w:rPr>
      </w:pPr>
    </w:p>
    <w:p w14:paraId="217D1368" w14:textId="77777777" w:rsidR="00346449" w:rsidRDefault="00346449" w:rsidP="00346449">
      <w:pPr>
        <w:pStyle w:val="NormalWeb"/>
        <w:numPr>
          <w:ilvl w:val="0"/>
          <w:numId w:val="9"/>
        </w:numPr>
        <w:spacing w:before="0" w:after="0"/>
        <w:jc w:val="both"/>
        <w:rPr>
          <w:rFonts w:ascii="Arial" w:hAnsi="Arial" w:cs="Arial"/>
        </w:rPr>
      </w:pPr>
      <w:r w:rsidRPr="00F73A3A">
        <w:rPr>
          <w:rFonts w:ascii="Arial" w:hAnsi="Arial" w:cs="Arial"/>
        </w:rPr>
        <w:t>If the employee, with the mediator, agree that mediation is suitable, the mediator(s) will approach their work colleague(s) separately.</w:t>
      </w:r>
    </w:p>
    <w:p w14:paraId="565E349A" w14:textId="77777777" w:rsidR="00346449" w:rsidRPr="00F73A3A" w:rsidRDefault="00346449" w:rsidP="00346449">
      <w:pPr>
        <w:pStyle w:val="NormalWeb"/>
        <w:spacing w:before="0" w:after="0"/>
        <w:ind w:left="720"/>
        <w:jc w:val="both"/>
        <w:rPr>
          <w:rFonts w:ascii="Arial" w:hAnsi="Arial" w:cs="Arial"/>
        </w:rPr>
      </w:pPr>
    </w:p>
    <w:p w14:paraId="7714DE25" w14:textId="77777777" w:rsidR="00346449" w:rsidRDefault="00346449" w:rsidP="00346449">
      <w:pPr>
        <w:pStyle w:val="NormalWeb"/>
        <w:numPr>
          <w:ilvl w:val="0"/>
          <w:numId w:val="9"/>
        </w:numPr>
        <w:spacing w:before="0" w:after="0"/>
        <w:jc w:val="both"/>
        <w:rPr>
          <w:rFonts w:ascii="Arial" w:hAnsi="Arial" w:cs="Arial"/>
        </w:rPr>
      </w:pPr>
      <w:r w:rsidRPr="00F73A3A">
        <w:rPr>
          <w:rFonts w:ascii="Arial" w:hAnsi="Arial" w:cs="Arial"/>
        </w:rPr>
        <w:t>The employee decides beforehand, with the mediator, the information that should be discussed with their colleague(s).</w:t>
      </w:r>
    </w:p>
    <w:p w14:paraId="769B2859" w14:textId="77777777" w:rsidR="00346449" w:rsidRPr="00F73A3A" w:rsidRDefault="00346449" w:rsidP="00346449">
      <w:pPr>
        <w:pStyle w:val="NormalWeb"/>
        <w:spacing w:before="0" w:after="0"/>
        <w:jc w:val="both"/>
        <w:rPr>
          <w:rFonts w:ascii="Arial" w:hAnsi="Arial" w:cs="Arial"/>
        </w:rPr>
      </w:pPr>
    </w:p>
    <w:p w14:paraId="3967E8BA" w14:textId="77777777" w:rsidR="00346449" w:rsidRDefault="00346449" w:rsidP="00346449">
      <w:pPr>
        <w:pStyle w:val="NormalWeb"/>
        <w:numPr>
          <w:ilvl w:val="0"/>
          <w:numId w:val="9"/>
        </w:numPr>
        <w:spacing w:before="0" w:after="0"/>
        <w:jc w:val="both"/>
        <w:rPr>
          <w:rFonts w:ascii="Arial" w:hAnsi="Arial" w:cs="Arial"/>
        </w:rPr>
      </w:pPr>
      <w:r w:rsidRPr="00F73A3A">
        <w:rPr>
          <w:rFonts w:ascii="Arial" w:hAnsi="Arial" w:cs="Arial"/>
        </w:rPr>
        <w:t xml:space="preserve">The employee’s work colleague(s) will be treated in the same way as the employee has been, with respect, </w:t>
      </w:r>
      <w:proofErr w:type="gramStart"/>
      <w:r w:rsidRPr="00F73A3A">
        <w:rPr>
          <w:rFonts w:ascii="Arial" w:hAnsi="Arial" w:cs="Arial"/>
        </w:rPr>
        <w:t>fairness</w:t>
      </w:r>
      <w:proofErr w:type="gramEnd"/>
      <w:r w:rsidRPr="00F73A3A">
        <w:rPr>
          <w:rFonts w:ascii="Arial" w:hAnsi="Arial" w:cs="Arial"/>
        </w:rPr>
        <w:t xml:space="preserve"> and rights to confidentiality.</w:t>
      </w:r>
    </w:p>
    <w:p w14:paraId="6257EDED" w14:textId="77777777" w:rsidR="00346449" w:rsidRPr="00F73A3A" w:rsidRDefault="00346449" w:rsidP="00346449">
      <w:pPr>
        <w:pStyle w:val="NormalWeb"/>
        <w:spacing w:before="0" w:after="0"/>
        <w:jc w:val="both"/>
        <w:rPr>
          <w:rFonts w:ascii="Arial" w:hAnsi="Arial" w:cs="Arial"/>
        </w:rPr>
      </w:pPr>
    </w:p>
    <w:p w14:paraId="624F8C70" w14:textId="77777777" w:rsidR="00346449" w:rsidRDefault="00346449" w:rsidP="00346449">
      <w:pPr>
        <w:pStyle w:val="NormalWeb"/>
        <w:numPr>
          <w:ilvl w:val="0"/>
          <w:numId w:val="9"/>
        </w:numPr>
        <w:spacing w:before="0" w:after="0"/>
        <w:jc w:val="both"/>
        <w:rPr>
          <w:rFonts w:ascii="Arial" w:hAnsi="Arial" w:cs="Arial"/>
        </w:rPr>
      </w:pPr>
      <w:r w:rsidRPr="00F73A3A">
        <w:rPr>
          <w:rFonts w:ascii="Arial" w:hAnsi="Arial" w:cs="Arial"/>
        </w:rPr>
        <w:t>The mediator may meet with each person involved in the dispute.</w:t>
      </w:r>
    </w:p>
    <w:p w14:paraId="20CBA1BF" w14:textId="77777777" w:rsidR="00346449" w:rsidRPr="00F73A3A" w:rsidRDefault="00346449" w:rsidP="00346449">
      <w:pPr>
        <w:pStyle w:val="NormalWeb"/>
        <w:spacing w:before="0" w:after="0"/>
        <w:jc w:val="both"/>
        <w:rPr>
          <w:rFonts w:ascii="Arial" w:hAnsi="Arial" w:cs="Arial"/>
        </w:rPr>
      </w:pPr>
    </w:p>
    <w:p w14:paraId="3F08D5EF" w14:textId="77777777" w:rsidR="00346449" w:rsidRDefault="00346449" w:rsidP="00346449">
      <w:pPr>
        <w:pStyle w:val="NormalWeb"/>
        <w:numPr>
          <w:ilvl w:val="0"/>
          <w:numId w:val="9"/>
        </w:numPr>
        <w:spacing w:before="0" w:after="0"/>
        <w:jc w:val="both"/>
        <w:rPr>
          <w:rFonts w:ascii="Arial" w:hAnsi="Arial" w:cs="Arial"/>
        </w:rPr>
      </w:pPr>
      <w:r w:rsidRPr="00F73A3A">
        <w:rPr>
          <w:rFonts w:ascii="Arial" w:hAnsi="Arial" w:cs="Arial"/>
        </w:rPr>
        <w:t>The mediator will encourage the employee’s colleague(s) to consider mediation.</w:t>
      </w:r>
    </w:p>
    <w:p w14:paraId="5103F87B" w14:textId="77777777" w:rsidR="00346449" w:rsidRDefault="00346449" w:rsidP="00346449">
      <w:pPr>
        <w:pStyle w:val="ListParagraph"/>
        <w:rPr>
          <w:rFonts w:cs="Arial"/>
        </w:rPr>
      </w:pPr>
    </w:p>
    <w:p w14:paraId="20606B8A" w14:textId="77777777" w:rsidR="00346449" w:rsidRPr="00F73A3A" w:rsidRDefault="00346449" w:rsidP="00346449">
      <w:pPr>
        <w:pStyle w:val="NormalWeb"/>
        <w:spacing w:before="0" w:after="0"/>
        <w:ind w:left="720"/>
        <w:jc w:val="both"/>
        <w:rPr>
          <w:rFonts w:ascii="Arial" w:hAnsi="Arial" w:cs="Arial"/>
        </w:rPr>
      </w:pPr>
    </w:p>
    <w:p w14:paraId="2E0A5358" w14:textId="77777777" w:rsidR="00346449" w:rsidRDefault="00346449" w:rsidP="00346449">
      <w:pPr>
        <w:pStyle w:val="Heading2"/>
        <w:spacing w:before="0" w:after="0"/>
        <w:ind w:firstLine="360"/>
        <w:jc w:val="both"/>
        <w:rPr>
          <w:i w:val="0"/>
          <w:sz w:val="24"/>
          <w:szCs w:val="24"/>
        </w:rPr>
      </w:pPr>
      <w:r w:rsidRPr="00F73A3A">
        <w:rPr>
          <w:i w:val="0"/>
          <w:sz w:val="24"/>
          <w:szCs w:val="24"/>
        </w:rPr>
        <w:t>Step 4</w:t>
      </w:r>
    </w:p>
    <w:p w14:paraId="5D2C1203" w14:textId="77777777" w:rsidR="00346449" w:rsidRPr="005940BF" w:rsidRDefault="00346449" w:rsidP="00346449">
      <w:pPr>
        <w:rPr>
          <w:lang w:eastAsia="en-GB"/>
        </w:rPr>
      </w:pPr>
    </w:p>
    <w:p w14:paraId="7EBBDC05" w14:textId="77777777" w:rsidR="00346449" w:rsidRDefault="00346449" w:rsidP="00346449">
      <w:pPr>
        <w:pStyle w:val="NormalWeb"/>
        <w:numPr>
          <w:ilvl w:val="0"/>
          <w:numId w:val="10"/>
        </w:numPr>
        <w:spacing w:before="0" w:after="0"/>
        <w:jc w:val="both"/>
        <w:rPr>
          <w:rFonts w:ascii="Arial" w:hAnsi="Arial" w:cs="Arial"/>
        </w:rPr>
      </w:pPr>
      <w:r w:rsidRPr="00F73A3A">
        <w:rPr>
          <w:rFonts w:ascii="Arial" w:hAnsi="Arial" w:cs="Arial"/>
        </w:rPr>
        <w:t xml:space="preserve">If all involved wish to pursue mediation, the mediator will arrange for all involved to </w:t>
      </w:r>
      <w:proofErr w:type="gramStart"/>
      <w:r w:rsidRPr="00F73A3A">
        <w:rPr>
          <w:rFonts w:ascii="Arial" w:hAnsi="Arial" w:cs="Arial"/>
        </w:rPr>
        <w:t>enter into</w:t>
      </w:r>
      <w:proofErr w:type="gramEnd"/>
      <w:r w:rsidRPr="00F73A3A">
        <w:rPr>
          <w:rFonts w:ascii="Arial" w:hAnsi="Arial" w:cs="Arial"/>
        </w:rPr>
        <w:t xml:space="preserve"> a group meeting called a face-to-face mediation.</w:t>
      </w:r>
    </w:p>
    <w:p w14:paraId="07F4B158" w14:textId="77777777" w:rsidR="00346449" w:rsidRPr="00F73A3A" w:rsidRDefault="00346449" w:rsidP="00346449">
      <w:pPr>
        <w:pStyle w:val="NormalWeb"/>
        <w:spacing w:before="0" w:after="0"/>
        <w:ind w:left="720"/>
        <w:jc w:val="both"/>
        <w:rPr>
          <w:rFonts w:ascii="Arial" w:hAnsi="Arial" w:cs="Arial"/>
        </w:rPr>
      </w:pPr>
    </w:p>
    <w:p w14:paraId="51442475" w14:textId="77777777" w:rsidR="00346449" w:rsidRDefault="00346449" w:rsidP="00346449">
      <w:pPr>
        <w:pStyle w:val="NormalWeb"/>
        <w:numPr>
          <w:ilvl w:val="0"/>
          <w:numId w:val="10"/>
        </w:numPr>
        <w:spacing w:before="0" w:after="0"/>
        <w:jc w:val="both"/>
        <w:rPr>
          <w:rFonts w:ascii="Arial" w:hAnsi="Arial" w:cs="Arial"/>
        </w:rPr>
      </w:pPr>
      <w:r w:rsidRPr="00F73A3A">
        <w:rPr>
          <w:rFonts w:ascii="Arial" w:hAnsi="Arial" w:cs="Arial"/>
        </w:rPr>
        <w:t>This takes place in a private and informal setting, with usually only the people involved in the dispute and the mediator being present.</w:t>
      </w:r>
    </w:p>
    <w:p w14:paraId="3E376BC7" w14:textId="77777777" w:rsidR="00346449" w:rsidRPr="00F73A3A" w:rsidRDefault="00346449" w:rsidP="00346449">
      <w:pPr>
        <w:pStyle w:val="NormalWeb"/>
        <w:spacing w:before="0" w:after="0"/>
        <w:jc w:val="both"/>
        <w:rPr>
          <w:rFonts w:ascii="Arial" w:hAnsi="Arial" w:cs="Arial"/>
        </w:rPr>
      </w:pPr>
    </w:p>
    <w:p w14:paraId="6F2E91DF" w14:textId="77777777" w:rsidR="00346449" w:rsidRDefault="00346449" w:rsidP="00346449">
      <w:pPr>
        <w:pStyle w:val="NormalWeb"/>
        <w:numPr>
          <w:ilvl w:val="0"/>
          <w:numId w:val="10"/>
        </w:numPr>
        <w:spacing w:before="0" w:after="0"/>
        <w:jc w:val="both"/>
        <w:rPr>
          <w:rFonts w:ascii="Arial" w:hAnsi="Arial" w:cs="Arial"/>
        </w:rPr>
      </w:pPr>
      <w:r w:rsidRPr="00F73A3A">
        <w:rPr>
          <w:rFonts w:ascii="Arial" w:hAnsi="Arial" w:cs="Arial"/>
        </w:rPr>
        <w:t>The mediator is there to help make sure that the employee and their colleague(s) each listen to what the other has to say; understand each other’s needs and concerns; and try to find a solution. The mediator will not tell the employee what to do but can share ideas with them and help them look at different solutions.</w:t>
      </w:r>
    </w:p>
    <w:p w14:paraId="689F1D62" w14:textId="77777777" w:rsidR="00346449" w:rsidRPr="00F73A3A" w:rsidRDefault="00346449" w:rsidP="00346449">
      <w:pPr>
        <w:pStyle w:val="NormalWeb"/>
        <w:spacing w:before="0" w:after="0"/>
        <w:jc w:val="both"/>
        <w:rPr>
          <w:rFonts w:ascii="Arial" w:hAnsi="Arial" w:cs="Arial"/>
        </w:rPr>
      </w:pPr>
    </w:p>
    <w:p w14:paraId="3B371EBB" w14:textId="77777777" w:rsidR="00CB02B2" w:rsidRDefault="00CB02B2" w:rsidP="00346449">
      <w:pPr>
        <w:pStyle w:val="Heading2"/>
        <w:spacing w:before="0" w:after="0"/>
        <w:ind w:firstLine="360"/>
        <w:jc w:val="both"/>
        <w:rPr>
          <w:i w:val="0"/>
          <w:sz w:val="24"/>
          <w:szCs w:val="24"/>
        </w:rPr>
      </w:pPr>
    </w:p>
    <w:p w14:paraId="4CA2B583" w14:textId="77777777" w:rsidR="00CB02B2" w:rsidRDefault="00CB02B2" w:rsidP="00346449">
      <w:pPr>
        <w:pStyle w:val="Heading2"/>
        <w:spacing w:before="0" w:after="0"/>
        <w:ind w:firstLine="360"/>
        <w:jc w:val="both"/>
        <w:rPr>
          <w:i w:val="0"/>
          <w:sz w:val="24"/>
          <w:szCs w:val="24"/>
        </w:rPr>
      </w:pPr>
    </w:p>
    <w:p w14:paraId="191A4AAB" w14:textId="77777777" w:rsidR="00346449" w:rsidRDefault="00346449" w:rsidP="00346449">
      <w:pPr>
        <w:pStyle w:val="Heading2"/>
        <w:spacing w:before="0" w:after="0"/>
        <w:ind w:firstLine="360"/>
        <w:jc w:val="both"/>
        <w:rPr>
          <w:i w:val="0"/>
          <w:sz w:val="24"/>
          <w:szCs w:val="24"/>
        </w:rPr>
      </w:pPr>
      <w:r w:rsidRPr="00F73A3A">
        <w:rPr>
          <w:i w:val="0"/>
          <w:sz w:val="24"/>
          <w:szCs w:val="24"/>
        </w:rPr>
        <w:t>Step 5</w:t>
      </w:r>
    </w:p>
    <w:p w14:paraId="20AF4110" w14:textId="77777777" w:rsidR="00346449" w:rsidRPr="005940BF" w:rsidRDefault="00346449" w:rsidP="00346449">
      <w:pPr>
        <w:rPr>
          <w:lang w:eastAsia="en-GB"/>
        </w:rPr>
      </w:pPr>
    </w:p>
    <w:p w14:paraId="7E5FCC77" w14:textId="77777777" w:rsidR="00346449" w:rsidRDefault="00346449" w:rsidP="00346449">
      <w:pPr>
        <w:pStyle w:val="NormalWeb"/>
        <w:numPr>
          <w:ilvl w:val="0"/>
          <w:numId w:val="11"/>
        </w:numPr>
        <w:spacing w:before="0" w:after="0"/>
        <w:jc w:val="both"/>
        <w:rPr>
          <w:rFonts w:ascii="Arial" w:hAnsi="Arial" w:cs="Arial"/>
        </w:rPr>
      </w:pPr>
      <w:r w:rsidRPr="00F73A3A">
        <w:rPr>
          <w:rFonts w:ascii="Arial" w:hAnsi="Arial" w:cs="Arial"/>
        </w:rPr>
        <w:t>At the end of mediation, the employee will usually get a written summary of the decisions (agreements) made.</w:t>
      </w:r>
    </w:p>
    <w:p w14:paraId="3C33E046" w14:textId="77777777" w:rsidR="00346449" w:rsidRPr="00F73A3A" w:rsidRDefault="00346449" w:rsidP="00346449">
      <w:pPr>
        <w:pStyle w:val="NormalWeb"/>
        <w:spacing w:before="0" w:after="0"/>
        <w:ind w:left="720"/>
        <w:jc w:val="both"/>
        <w:rPr>
          <w:rFonts w:ascii="Arial" w:hAnsi="Arial" w:cs="Arial"/>
        </w:rPr>
      </w:pPr>
    </w:p>
    <w:p w14:paraId="2D2FBEC3" w14:textId="77777777" w:rsidR="00F73A3A" w:rsidRPr="00346449" w:rsidRDefault="00346449" w:rsidP="00346449">
      <w:pPr>
        <w:pStyle w:val="NormalWeb"/>
        <w:numPr>
          <w:ilvl w:val="0"/>
          <w:numId w:val="11"/>
        </w:numPr>
        <w:spacing w:before="0" w:after="0"/>
        <w:jc w:val="both"/>
        <w:rPr>
          <w:rFonts w:ascii="Arial" w:hAnsi="Arial" w:cs="Arial"/>
        </w:rPr>
      </w:pPr>
      <w:r w:rsidRPr="00F73A3A">
        <w:rPr>
          <w:rFonts w:ascii="Arial" w:hAnsi="Arial" w:cs="Arial"/>
        </w:rPr>
        <w:t>Agreements are not legally binding but are based on good faith and commitment.</w:t>
      </w:r>
    </w:p>
    <w:p w14:paraId="1BB616CF" w14:textId="77777777" w:rsidR="00F73A3A" w:rsidRPr="00F73A3A" w:rsidRDefault="00F73A3A" w:rsidP="00F73A3A">
      <w:pPr>
        <w:tabs>
          <w:tab w:val="left" w:pos="720"/>
        </w:tabs>
        <w:spacing w:after="0" w:line="240" w:lineRule="auto"/>
        <w:jc w:val="both"/>
        <w:rPr>
          <w:rFonts w:ascii="Arial" w:hAnsi="Arial" w:cs="Arial"/>
          <w:b/>
          <w:sz w:val="24"/>
          <w:szCs w:val="24"/>
        </w:rPr>
      </w:pPr>
    </w:p>
    <w:p w14:paraId="3395C01E" w14:textId="77777777" w:rsidR="00CB02B2" w:rsidRDefault="00CB02B2" w:rsidP="00F73A3A">
      <w:pPr>
        <w:tabs>
          <w:tab w:val="left" w:pos="720"/>
        </w:tabs>
        <w:spacing w:after="0" w:line="240" w:lineRule="auto"/>
        <w:jc w:val="both"/>
        <w:rPr>
          <w:rFonts w:ascii="Arial" w:hAnsi="Arial" w:cs="Arial"/>
          <w:b/>
          <w:sz w:val="24"/>
          <w:szCs w:val="24"/>
        </w:rPr>
      </w:pPr>
    </w:p>
    <w:p w14:paraId="12F80C3A" w14:textId="77777777" w:rsidR="00CB02B2" w:rsidRDefault="00CB02B2" w:rsidP="00F73A3A">
      <w:pPr>
        <w:tabs>
          <w:tab w:val="left" w:pos="720"/>
        </w:tabs>
        <w:spacing w:after="0" w:line="240" w:lineRule="auto"/>
        <w:jc w:val="both"/>
        <w:rPr>
          <w:rFonts w:ascii="Arial" w:hAnsi="Arial" w:cs="Arial"/>
          <w:b/>
          <w:sz w:val="24"/>
          <w:szCs w:val="24"/>
        </w:rPr>
      </w:pPr>
    </w:p>
    <w:p w14:paraId="50F9D1EE" w14:textId="77777777" w:rsidR="00CB02B2" w:rsidRDefault="00CB02B2" w:rsidP="00F73A3A">
      <w:pPr>
        <w:tabs>
          <w:tab w:val="left" w:pos="720"/>
        </w:tabs>
        <w:spacing w:after="0" w:line="240" w:lineRule="auto"/>
        <w:jc w:val="both"/>
        <w:rPr>
          <w:rFonts w:ascii="Arial" w:hAnsi="Arial" w:cs="Arial"/>
          <w:b/>
          <w:sz w:val="24"/>
          <w:szCs w:val="24"/>
        </w:rPr>
      </w:pPr>
    </w:p>
    <w:p w14:paraId="1AF76E88" w14:textId="77777777" w:rsidR="00CB02B2" w:rsidRDefault="00CB02B2" w:rsidP="00F73A3A">
      <w:pPr>
        <w:tabs>
          <w:tab w:val="left" w:pos="720"/>
        </w:tabs>
        <w:spacing w:after="0" w:line="240" w:lineRule="auto"/>
        <w:jc w:val="both"/>
        <w:rPr>
          <w:rFonts w:ascii="Arial" w:hAnsi="Arial" w:cs="Arial"/>
          <w:b/>
          <w:sz w:val="24"/>
          <w:szCs w:val="24"/>
        </w:rPr>
      </w:pPr>
    </w:p>
    <w:p w14:paraId="21580D6F" w14:textId="77777777" w:rsidR="00CB02B2" w:rsidRDefault="00CB02B2" w:rsidP="00F73A3A">
      <w:pPr>
        <w:tabs>
          <w:tab w:val="left" w:pos="720"/>
        </w:tabs>
        <w:spacing w:after="0" w:line="240" w:lineRule="auto"/>
        <w:jc w:val="both"/>
        <w:rPr>
          <w:rFonts w:ascii="Arial" w:hAnsi="Arial" w:cs="Arial"/>
          <w:b/>
          <w:sz w:val="24"/>
          <w:szCs w:val="24"/>
        </w:rPr>
      </w:pPr>
    </w:p>
    <w:p w14:paraId="4A080D60" w14:textId="77777777" w:rsidR="00CB02B2" w:rsidRDefault="00CB02B2" w:rsidP="00F73A3A">
      <w:pPr>
        <w:tabs>
          <w:tab w:val="left" w:pos="720"/>
        </w:tabs>
        <w:spacing w:after="0" w:line="240" w:lineRule="auto"/>
        <w:jc w:val="both"/>
        <w:rPr>
          <w:rFonts w:ascii="Arial" w:hAnsi="Arial" w:cs="Arial"/>
          <w:b/>
          <w:sz w:val="24"/>
          <w:szCs w:val="24"/>
        </w:rPr>
      </w:pPr>
    </w:p>
    <w:p w14:paraId="31F6029A" w14:textId="77777777" w:rsidR="00CB02B2" w:rsidRDefault="00CB02B2" w:rsidP="00F73A3A">
      <w:pPr>
        <w:tabs>
          <w:tab w:val="left" w:pos="720"/>
        </w:tabs>
        <w:spacing w:after="0" w:line="240" w:lineRule="auto"/>
        <w:jc w:val="both"/>
        <w:rPr>
          <w:rFonts w:ascii="Arial" w:hAnsi="Arial" w:cs="Arial"/>
          <w:b/>
          <w:sz w:val="24"/>
          <w:szCs w:val="24"/>
        </w:rPr>
      </w:pPr>
    </w:p>
    <w:p w14:paraId="45CEA8E9" w14:textId="77777777" w:rsidR="00CB02B2" w:rsidRDefault="00CB02B2" w:rsidP="00F73A3A">
      <w:pPr>
        <w:tabs>
          <w:tab w:val="left" w:pos="720"/>
        </w:tabs>
        <w:spacing w:after="0" w:line="240" w:lineRule="auto"/>
        <w:jc w:val="both"/>
        <w:rPr>
          <w:rFonts w:ascii="Arial" w:hAnsi="Arial" w:cs="Arial"/>
          <w:b/>
          <w:sz w:val="24"/>
          <w:szCs w:val="24"/>
        </w:rPr>
      </w:pPr>
    </w:p>
    <w:p w14:paraId="2432B9C1" w14:textId="77777777" w:rsidR="00CB02B2" w:rsidRDefault="00CB02B2" w:rsidP="00F73A3A">
      <w:pPr>
        <w:tabs>
          <w:tab w:val="left" w:pos="720"/>
        </w:tabs>
        <w:spacing w:after="0" w:line="240" w:lineRule="auto"/>
        <w:jc w:val="both"/>
        <w:rPr>
          <w:rFonts w:ascii="Arial" w:hAnsi="Arial" w:cs="Arial"/>
          <w:b/>
          <w:sz w:val="24"/>
          <w:szCs w:val="24"/>
        </w:rPr>
      </w:pPr>
    </w:p>
    <w:p w14:paraId="490CE30D" w14:textId="77777777" w:rsidR="00CB02B2" w:rsidRDefault="00CB02B2" w:rsidP="00F73A3A">
      <w:pPr>
        <w:tabs>
          <w:tab w:val="left" w:pos="720"/>
        </w:tabs>
        <w:spacing w:after="0" w:line="240" w:lineRule="auto"/>
        <w:jc w:val="both"/>
        <w:rPr>
          <w:rFonts w:ascii="Arial" w:hAnsi="Arial" w:cs="Arial"/>
          <w:b/>
          <w:sz w:val="24"/>
          <w:szCs w:val="24"/>
        </w:rPr>
      </w:pPr>
    </w:p>
    <w:p w14:paraId="0E6F3D92" w14:textId="77777777" w:rsidR="00CB02B2" w:rsidRDefault="00CB02B2" w:rsidP="00F73A3A">
      <w:pPr>
        <w:tabs>
          <w:tab w:val="left" w:pos="720"/>
        </w:tabs>
        <w:spacing w:after="0" w:line="240" w:lineRule="auto"/>
        <w:jc w:val="both"/>
        <w:rPr>
          <w:rFonts w:ascii="Arial" w:hAnsi="Arial" w:cs="Arial"/>
          <w:b/>
          <w:sz w:val="24"/>
          <w:szCs w:val="24"/>
        </w:rPr>
      </w:pPr>
    </w:p>
    <w:p w14:paraId="5C99C754" w14:textId="77777777" w:rsidR="00CB02B2" w:rsidRDefault="00CB02B2" w:rsidP="00F73A3A">
      <w:pPr>
        <w:tabs>
          <w:tab w:val="left" w:pos="720"/>
        </w:tabs>
        <w:spacing w:after="0" w:line="240" w:lineRule="auto"/>
        <w:jc w:val="both"/>
        <w:rPr>
          <w:rFonts w:ascii="Arial" w:hAnsi="Arial" w:cs="Arial"/>
          <w:b/>
          <w:sz w:val="24"/>
          <w:szCs w:val="24"/>
        </w:rPr>
      </w:pPr>
    </w:p>
    <w:p w14:paraId="1280D1B0" w14:textId="77777777" w:rsidR="00CB02B2" w:rsidRDefault="00CB02B2" w:rsidP="00F73A3A">
      <w:pPr>
        <w:tabs>
          <w:tab w:val="left" w:pos="720"/>
        </w:tabs>
        <w:spacing w:after="0" w:line="240" w:lineRule="auto"/>
        <w:jc w:val="both"/>
        <w:rPr>
          <w:rFonts w:ascii="Arial" w:hAnsi="Arial" w:cs="Arial"/>
          <w:b/>
          <w:sz w:val="24"/>
          <w:szCs w:val="24"/>
        </w:rPr>
      </w:pPr>
    </w:p>
    <w:p w14:paraId="72F8FD30" w14:textId="77777777" w:rsidR="00CB02B2" w:rsidRDefault="00CB02B2" w:rsidP="00F73A3A">
      <w:pPr>
        <w:tabs>
          <w:tab w:val="left" w:pos="720"/>
        </w:tabs>
        <w:spacing w:after="0" w:line="240" w:lineRule="auto"/>
        <w:jc w:val="both"/>
        <w:rPr>
          <w:rFonts w:ascii="Arial" w:hAnsi="Arial" w:cs="Arial"/>
          <w:b/>
          <w:sz w:val="24"/>
          <w:szCs w:val="24"/>
        </w:rPr>
      </w:pPr>
    </w:p>
    <w:p w14:paraId="551619BD" w14:textId="77777777" w:rsidR="00CB02B2" w:rsidRDefault="00CB02B2" w:rsidP="00F73A3A">
      <w:pPr>
        <w:tabs>
          <w:tab w:val="left" w:pos="720"/>
        </w:tabs>
        <w:spacing w:after="0" w:line="240" w:lineRule="auto"/>
        <w:jc w:val="both"/>
        <w:rPr>
          <w:rFonts w:ascii="Arial" w:hAnsi="Arial" w:cs="Arial"/>
          <w:b/>
          <w:sz w:val="24"/>
          <w:szCs w:val="24"/>
        </w:rPr>
      </w:pPr>
    </w:p>
    <w:p w14:paraId="4BE658E0" w14:textId="77777777" w:rsidR="00CB02B2" w:rsidRDefault="00CB02B2" w:rsidP="00F73A3A">
      <w:pPr>
        <w:tabs>
          <w:tab w:val="left" w:pos="720"/>
        </w:tabs>
        <w:spacing w:after="0" w:line="240" w:lineRule="auto"/>
        <w:jc w:val="both"/>
        <w:rPr>
          <w:rFonts w:ascii="Arial" w:hAnsi="Arial" w:cs="Arial"/>
          <w:b/>
          <w:sz w:val="24"/>
          <w:szCs w:val="24"/>
        </w:rPr>
      </w:pPr>
    </w:p>
    <w:p w14:paraId="5EEC74D2" w14:textId="77777777" w:rsidR="00CB02B2" w:rsidRDefault="00CB02B2" w:rsidP="00F73A3A">
      <w:pPr>
        <w:tabs>
          <w:tab w:val="left" w:pos="720"/>
        </w:tabs>
        <w:spacing w:after="0" w:line="240" w:lineRule="auto"/>
        <w:jc w:val="both"/>
        <w:rPr>
          <w:rFonts w:ascii="Arial" w:hAnsi="Arial" w:cs="Arial"/>
          <w:b/>
          <w:sz w:val="24"/>
          <w:szCs w:val="24"/>
        </w:rPr>
      </w:pPr>
    </w:p>
    <w:p w14:paraId="304A8843" w14:textId="77777777" w:rsidR="00CB02B2" w:rsidRDefault="00CB02B2" w:rsidP="00F73A3A">
      <w:pPr>
        <w:tabs>
          <w:tab w:val="left" w:pos="720"/>
        </w:tabs>
        <w:spacing w:after="0" w:line="240" w:lineRule="auto"/>
        <w:jc w:val="both"/>
        <w:rPr>
          <w:rFonts w:ascii="Arial" w:hAnsi="Arial" w:cs="Arial"/>
          <w:b/>
          <w:sz w:val="24"/>
          <w:szCs w:val="24"/>
        </w:rPr>
      </w:pPr>
    </w:p>
    <w:p w14:paraId="365A425D" w14:textId="77777777" w:rsidR="00CB02B2" w:rsidRDefault="00CB02B2" w:rsidP="00F73A3A">
      <w:pPr>
        <w:tabs>
          <w:tab w:val="left" w:pos="720"/>
        </w:tabs>
        <w:spacing w:after="0" w:line="240" w:lineRule="auto"/>
        <w:jc w:val="both"/>
        <w:rPr>
          <w:rFonts w:ascii="Arial" w:hAnsi="Arial" w:cs="Arial"/>
          <w:b/>
          <w:sz w:val="24"/>
          <w:szCs w:val="24"/>
        </w:rPr>
      </w:pPr>
    </w:p>
    <w:p w14:paraId="3FB0C353" w14:textId="77777777" w:rsidR="00CB02B2" w:rsidRDefault="00CB02B2" w:rsidP="00F73A3A">
      <w:pPr>
        <w:tabs>
          <w:tab w:val="left" w:pos="720"/>
        </w:tabs>
        <w:spacing w:after="0" w:line="240" w:lineRule="auto"/>
        <w:jc w:val="both"/>
        <w:rPr>
          <w:rFonts w:ascii="Arial" w:hAnsi="Arial" w:cs="Arial"/>
          <w:b/>
          <w:sz w:val="24"/>
          <w:szCs w:val="24"/>
        </w:rPr>
      </w:pPr>
    </w:p>
    <w:p w14:paraId="7B422350" w14:textId="77777777" w:rsidR="00CB02B2" w:rsidRDefault="00CB02B2" w:rsidP="00F73A3A">
      <w:pPr>
        <w:tabs>
          <w:tab w:val="left" w:pos="720"/>
        </w:tabs>
        <w:spacing w:after="0" w:line="240" w:lineRule="auto"/>
        <w:jc w:val="both"/>
        <w:rPr>
          <w:rFonts w:ascii="Arial" w:hAnsi="Arial" w:cs="Arial"/>
          <w:b/>
          <w:sz w:val="24"/>
          <w:szCs w:val="24"/>
        </w:rPr>
      </w:pPr>
    </w:p>
    <w:p w14:paraId="33519DF0" w14:textId="77777777" w:rsidR="00CB02B2" w:rsidRDefault="00CB02B2" w:rsidP="00F73A3A">
      <w:pPr>
        <w:tabs>
          <w:tab w:val="left" w:pos="720"/>
        </w:tabs>
        <w:spacing w:after="0" w:line="240" w:lineRule="auto"/>
        <w:jc w:val="both"/>
        <w:rPr>
          <w:rFonts w:ascii="Arial" w:hAnsi="Arial" w:cs="Arial"/>
          <w:b/>
          <w:sz w:val="24"/>
          <w:szCs w:val="24"/>
        </w:rPr>
      </w:pPr>
    </w:p>
    <w:p w14:paraId="5D24CCFD" w14:textId="77777777" w:rsidR="00CB02B2" w:rsidRDefault="00CB02B2" w:rsidP="00F73A3A">
      <w:pPr>
        <w:tabs>
          <w:tab w:val="left" w:pos="720"/>
        </w:tabs>
        <w:spacing w:after="0" w:line="240" w:lineRule="auto"/>
        <w:jc w:val="both"/>
        <w:rPr>
          <w:rFonts w:ascii="Arial" w:hAnsi="Arial" w:cs="Arial"/>
          <w:b/>
          <w:sz w:val="24"/>
          <w:szCs w:val="24"/>
        </w:rPr>
      </w:pPr>
    </w:p>
    <w:p w14:paraId="67D8E6B7" w14:textId="77777777" w:rsidR="00CB02B2" w:rsidRDefault="00CB02B2" w:rsidP="00F73A3A">
      <w:pPr>
        <w:tabs>
          <w:tab w:val="left" w:pos="720"/>
        </w:tabs>
        <w:spacing w:after="0" w:line="240" w:lineRule="auto"/>
        <w:jc w:val="both"/>
        <w:rPr>
          <w:rFonts w:ascii="Arial" w:hAnsi="Arial" w:cs="Arial"/>
          <w:b/>
          <w:sz w:val="24"/>
          <w:szCs w:val="24"/>
        </w:rPr>
      </w:pPr>
    </w:p>
    <w:p w14:paraId="0717EE66" w14:textId="77777777" w:rsidR="00CB02B2" w:rsidRDefault="00CB02B2" w:rsidP="00F73A3A">
      <w:pPr>
        <w:tabs>
          <w:tab w:val="left" w:pos="720"/>
        </w:tabs>
        <w:spacing w:after="0" w:line="240" w:lineRule="auto"/>
        <w:jc w:val="both"/>
        <w:rPr>
          <w:rFonts w:ascii="Arial" w:hAnsi="Arial" w:cs="Arial"/>
          <w:b/>
          <w:sz w:val="24"/>
          <w:szCs w:val="24"/>
        </w:rPr>
      </w:pPr>
    </w:p>
    <w:p w14:paraId="3C217275" w14:textId="77777777" w:rsidR="00CB02B2" w:rsidRDefault="00CB02B2" w:rsidP="00F73A3A">
      <w:pPr>
        <w:tabs>
          <w:tab w:val="left" w:pos="720"/>
        </w:tabs>
        <w:spacing w:after="0" w:line="240" w:lineRule="auto"/>
        <w:jc w:val="both"/>
        <w:rPr>
          <w:rFonts w:ascii="Arial" w:hAnsi="Arial" w:cs="Arial"/>
          <w:b/>
          <w:sz w:val="24"/>
          <w:szCs w:val="24"/>
        </w:rPr>
      </w:pPr>
    </w:p>
    <w:p w14:paraId="6A30BD35" w14:textId="77777777" w:rsidR="00CB02B2" w:rsidRDefault="00CB02B2" w:rsidP="00F73A3A">
      <w:pPr>
        <w:tabs>
          <w:tab w:val="left" w:pos="720"/>
        </w:tabs>
        <w:spacing w:after="0" w:line="240" w:lineRule="auto"/>
        <w:jc w:val="both"/>
        <w:rPr>
          <w:rFonts w:ascii="Arial" w:hAnsi="Arial" w:cs="Arial"/>
          <w:b/>
          <w:sz w:val="24"/>
          <w:szCs w:val="24"/>
        </w:rPr>
      </w:pPr>
    </w:p>
    <w:p w14:paraId="6AD777C3" w14:textId="77777777" w:rsidR="00CB02B2" w:rsidRDefault="00CB02B2" w:rsidP="00F73A3A">
      <w:pPr>
        <w:tabs>
          <w:tab w:val="left" w:pos="720"/>
        </w:tabs>
        <w:spacing w:after="0" w:line="240" w:lineRule="auto"/>
        <w:jc w:val="both"/>
        <w:rPr>
          <w:rFonts w:ascii="Arial" w:hAnsi="Arial" w:cs="Arial"/>
          <w:b/>
          <w:sz w:val="24"/>
          <w:szCs w:val="24"/>
        </w:rPr>
      </w:pPr>
    </w:p>
    <w:p w14:paraId="671A680D" w14:textId="77777777" w:rsidR="00CB02B2" w:rsidRDefault="00CB02B2" w:rsidP="00F73A3A">
      <w:pPr>
        <w:tabs>
          <w:tab w:val="left" w:pos="720"/>
        </w:tabs>
        <w:spacing w:after="0" w:line="240" w:lineRule="auto"/>
        <w:jc w:val="both"/>
        <w:rPr>
          <w:rFonts w:ascii="Arial" w:hAnsi="Arial" w:cs="Arial"/>
          <w:b/>
          <w:sz w:val="24"/>
          <w:szCs w:val="24"/>
        </w:rPr>
      </w:pPr>
    </w:p>
    <w:p w14:paraId="7B16B06F" w14:textId="77777777" w:rsidR="00CB02B2" w:rsidRDefault="00CB02B2" w:rsidP="00F73A3A">
      <w:pPr>
        <w:tabs>
          <w:tab w:val="left" w:pos="720"/>
        </w:tabs>
        <w:spacing w:after="0" w:line="240" w:lineRule="auto"/>
        <w:jc w:val="both"/>
        <w:rPr>
          <w:rFonts w:ascii="Arial" w:hAnsi="Arial" w:cs="Arial"/>
          <w:b/>
          <w:sz w:val="24"/>
          <w:szCs w:val="24"/>
        </w:rPr>
      </w:pPr>
    </w:p>
    <w:p w14:paraId="307B79E0" w14:textId="77777777" w:rsidR="00CB02B2" w:rsidRDefault="00CB02B2" w:rsidP="00F73A3A">
      <w:pPr>
        <w:tabs>
          <w:tab w:val="left" w:pos="720"/>
        </w:tabs>
        <w:spacing w:after="0" w:line="240" w:lineRule="auto"/>
        <w:jc w:val="both"/>
        <w:rPr>
          <w:rFonts w:ascii="Arial" w:hAnsi="Arial" w:cs="Arial"/>
          <w:b/>
          <w:sz w:val="24"/>
          <w:szCs w:val="24"/>
        </w:rPr>
      </w:pPr>
    </w:p>
    <w:p w14:paraId="0BFF616B" w14:textId="77777777" w:rsidR="00CB02B2" w:rsidRDefault="00CB02B2" w:rsidP="00F73A3A">
      <w:pPr>
        <w:tabs>
          <w:tab w:val="left" w:pos="720"/>
        </w:tabs>
        <w:spacing w:after="0" w:line="240" w:lineRule="auto"/>
        <w:jc w:val="both"/>
        <w:rPr>
          <w:rFonts w:ascii="Arial" w:hAnsi="Arial" w:cs="Arial"/>
          <w:b/>
          <w:sz w:val="24"/>
          <w:szCs w:val="24"/>
        </w:rPr>
      </w:pPr>
    </w:p>
    <w:p w14:paraId="5F48ED95" w14:textId="77777777" w:rsidR="00CB02B2" w:rsidRDefault="00CB02B2" w:rsidP="00F73A3A">
      <w:pPr>
        <w:tabs>
          <w:tab w:val="left" w:pos="720"/>
        </w:tabs>
        <w:spacing w:after="0" w:line="240" w:lineRule="auto"/>
        <w:jc w:val="both"/>
        <w:rPr>
          <w:rFonts w:ascii="Arial" w:hAnsi="Arial" w:cs="Arial"/>
          <w:b/>
          <w:sz w:val="24"/>
          <w:szCs w:val="24"/>
        </w:rPr>
      </w:pPr>
    </w:p>
    <w:p w14:paraId="0BCF5150" w14:textId="77777777" w:rsidR="00CB02B2" w:rsidRDefault="00CB02B2" w:rsidP="00F73A3A">
      <w:pPr>
        <w:tabs>
          <w:tab w:val="left" w:pos="720"/>
        </w:tabs>
        <w:spacing w:after="0" w:line="240" w:lineRule="auto"/>
        <w:jc w:val="both"/>
        <w:rPr>
          <w:rFonts w:ascii="Arial" w:hAnsi="Arial" w:cs="Arial"/>
          <w:b/>
          <w:sz w:val="24"/>
          <w:szCs w:val="24"/>
        </w:rPr>
      </w:pPr>
    </w:p>
    <w:p w14:paraId="2B6F17EC" w14:textId="77777777" w:rsidR="00CB02B2" w:rsidRDefault="00CB02B2" w:rsidP="00F73A3A">
      <w:pPr>
        <w:tabs>
          <w:tab w:val="left" w:pos="720"/>
        </w:tabs>
        <w:spacing w:after="0" w:line="240" w:lineRule="auto"/>
        <w:jc w:val="both"/>
        <w:rPr>
          <w:rFonts w:ascii="Arial" w:hAnsi="Arial" w:cs="Arial"/>
          <w:b/>
          <w:sz w:val="24"/>
          <w:szCs w:val="24"/>
        </w:rPr>
      </w:pPr>
    </w:p>
    <w:p w14:paraId="5FF57281" w14:textId="77777777" w:rsidR="00CB02B2" w:rsidRDefault="00CB02B2" w:rsidP="00F73A3A">
      <w:pPr>
        <w:tabs>
          <w:tab w:val="left" w:pos="720"/>
        </w:tabs>
        <w:spacing w:after="0" w:line="240" w:lineRule="auto"/>
        <w:jc w:val="both"/>
        <w:rPr>
          <w:rFonts w:ascii="Arial" w:hAnsi="Arial" w:cs="Arial"/>
          <w:b/>
          <w:sz w:val="24"/>
          <w:szCs w:val="24"/>
        </w:rPr>
      </w:pPr>
    </w:p>
    <w:p w14:paraId="66369A6C" w14:textId="77777777" w:rsidR="00CB02B2" w:rsidRDefault="00CB02B2" w:rsidP="00F73A3A">
      <w:pPr>
        <w:tabs>
          <w:tab w:val="left" w:pos="720"/>
        </w:tabs>
        <w:spacing w:after="0" w:line="240" w:lineRule="auto"/>
        <w:jc w:val="both"/>
        <w:rPr>
          <w:rFonts w:ascii="Arial" w:hAnsi="Arial" w:cs="Arial"/>
          <w:b/>
          <w:sz w:val="24"/>
          <w:szCs w:val="24"/>
        </w:rPr>
      </w:pPr>
    </w:p>
    <w:p w14:paraId="57CF2016" w14:textId="77777777" w:rsidR="00CB02B2" w:rsidRDefault="00CB02B2" w:rsidP="00F73A3A">
      <w:pPr>
        <w:tabs>
          <w:tab w:val="left" w:pos="720"/>
        </w:tabs>
        <w:spacing w:after="0" w:line="240" w:lineRule="auto"/>
        <w:jc w:val="both"/>
        <w:rPr>
          <w:rFonts w:ascii="Arial" w:hAnsi="Arial" w:cs="Arial"/>
          <w:b/>
          <w:sz w:val="24"/>
          <w:szCs w:val="24"/>
        </w:rPr>
      </w:pPr>
    </w:p>
    <w:p w14:paraId="400ED9B0" w14:textId="77777777" w:rsidR="00CB02B2" w:rsidRDefault="00CB02B2" w:rsidP="00F73A3A">
      <w:pPr>
        <w:tabs>
          <w:tab w:val="left" w:pos="720"/>
        </w:tabs>
        <w:spacing w:after="0" w:line="240" w:lineRule="auto"/>
        <w:jc w:val="both"/>
        <w:rPr>
          <w:rFonts w:ascii="Arial" w:hAnsi="Arial" w:cs="Arial"/>
          <w:b/>
          <w:sz w:val="24"/>
          <w:szCs w:val="24"/>
        </w:rPr>
      </w:pPr>
    </w:p>
    <w:p w14:paraId="14C20BC8" w14:textId="77777777" w:rsidR="00CB02B2" w:rsidRDefault="00CB02B2" w:rsidP="00F73A3A">
      <w:pPr>
        <w:tabs>
          <w:tab w:val="left" w:pos="720"/>
        </w:tabs>
        <w:spacing w:after="0" w:line="240" w:lineRule="auto"/>
        <w:jc w:val="both"/>
        <w:rPr>
          <w:rFonts w:ascii="Arial" w:hAnsi="Arial" w:cs="Arial"/>
          <w:b/>
          <w:sz w:val="24"/>
          <w:szCs w:val="24"/>
        </w:rPr>
      </w:pPr>
    </w:p>
    <w:p w14:paraId="734ABF23" w14:textId="77777777" w:rsidR="00F73A3A" w:rsidRPr="00F73A3A" w:rsidRDefault="00F73A3A" w:rsidP="00F73A3A">
      <w:pPr>
        <w:tabs>
          <w:tab w:val="left" w:pos="720"/>
        </w:tabs>
        <w:spacing w:after="0" w:line="240" w:lineRule="auto"/>
        <w:jc w:val="both"/>
        <w:rPr>
          <w:rFonts w:ascii="Arial" w:hAnsi="Arial" w:cs="Arial"/>
          <w:b/>
          <w:sz w:val="24"/>
          <w:szCs w:val="24"/>
        </w:rPr>
      </w:pPr>
      <w:r w:rsidRPr="00F73A3A">
        <w:rPr>
          <w:rFonts w:ascii="Arial" w:hAnsi="Arial" w:cs="Arial"/>
          <w:b/>
          <w:sz w:val="24"/>
          <w:szCs w:val="24"/>
        </w:rPr>
        <w:t>APPENDIX 11 – INVESTIGATION TEMPLATE</w:t>
      </w:r>
    </w:p>
    <w:p w14:paraId="1593867F" w14:textId="77777777" w:rsidR="00F73A3A" w:rsidRPr="00F73A3A" w:rsidRDefault="00F73A3A" w:rsidP="00F73A3A">
      <w:pPr>
        <w:tabs>
          <w:tab w:val="left" w:pos="720"/>
        </w:tabs>
        <w:spacing w:after="0" w:line="240" w:lineRule="auto"/>
        <w:jc w:val="both"/>
        <w:rPr>
          <w:rFonts w:ascii="Arial" w:hAnsi="Arial" w:cs="Arial"/>
          <w:sz w:val="24"/>
          <w:szCs w:val="24"/>
        </w:rPr>
      </w:pPr>
    </w:p>
    <w:tbl>
      <w:tblPr>
        <w:tblW w:w="102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280"/>
        <w:gridCol w:w="1980"/>
      </w:tblGrid>
      <w:tr w:rsidR="00F73A3A" w:rsidRPr="00F73A3A" w14:paraId="683973B4" w14:textId="77777777" w:rsidTr="00F546CD">
        <w:trPr>
          <w:trHeight w:val="690"/>
        </w:trPr>
        <w:tc>
          <w:tcPr>
            <w:tcW w:w="10260" w:type="dxa"/>
            <w:gridSpan w:val="2"/>
          </w:tcPr>
          <w:p w14:paraId="579B7573" w14:textId="77777777" w:rsidR="00F73A3A" w:rsidRPr="00F73A3A" w:rsidRDefault="00F73A3A" w:rsidP="00F73A3A">
            <w:pPr>
              <w:pStyle w:val="Heading7"/>
              <w:spacing w:before="0" w:after="0"/>
              <w:jc w:val="both"/>
              <w:rPr>
                <w:rFonts w:ascii="Arial" w:hAnsi="Arial" w:cs="Arial"/>
              </w:rPr>
            </w:pPr>
            <w:r w:rsidRPr="00F73A3A">
              <w:rPr>
                <w:rFonts w:ascii="Arial" w:hAnsi="Arial" w:cs="Arial"/>
              </w:rPr>
              <w:t>GRIEVANCE INVESTIGATION TEMPLATE</w:t>
            </w:r>
          </w:p>
          <w:p w14:paraId="01F5A947" w14:textId="77777777" w:rsidR="00F73A3A" w:rsidRPr="00F73A3A" w:rsidRDefault="00F73A3A" w:rsidP="00F73A3A">
            <w:pPr>
              <w:spacing w:after="0" w:line="240" w:lineRule="auto"/>
              <w:jc w:val="both"/>
              <w:rPr>
                <w:rFonts w:ascii="Arial" w:hAnsi="Arial" w:cs="Arial"/>
                <w:i/>
                <w:iCs/>
                <w:sz w:val="24"/>
                <w:szCs w:val="24"/>
              </w:rPr>
            </w:pPr>
            <w:r w:rsidRPr="00F73A3A">
              <w:rPr>
                <w:rFonts w:ascii="Arial" w:hAnsi="Arial" w:cs="Arial"/>
                <w:sz w:val="24"/>
                <w:szCs w:val="24"/>
              </w:rPr>
              <w:t>(</w:t>
            </w:r>
            <w:r w:rsidRPr="00F73A3A">
              <w:rPr>
                <w:rFonts w:ascii="Arial" w:hAnsi="Arial" w:cs="Arial"/>
                <w:i/>
                <w:iCs/>
                <w:sz w:val="24"/>
                <w:szCs w:val="24"/>
                <w:u w:val="single"/>
              </w:rPr>
              <w:t>To be completed by the Head Teacher/</w:t>
            </w:r>
            <w:r w:rsidR="00A52ECD">
              <w:rPr>
                <w:rFonts w:ascii="Arial" w:hAnsi="Arial" w:cs="Arial"/>
                <w:i/>
                <w:iCs/>
                <w:sz w:val="24"/>
                <w:szCs w:val="24"/>
                <w:u w:val="single"/>
              </w:rPr>
              <w:t>Senior Leader</w:t>
            </w:r>
            <w:r w:rsidRPr="00F73A3A">
              <w:rPr>
                <w:rFonts w:ascii="Arial" w:hAnsi="Arial" w:cs="Arial"/>
                <w:i/>
                <w:iCs/>
                <w:sz w:val="24"/>
                <w:szCs w:val="24"/>
                <w:u w:val="single"/>
              </w:rPr>
              <w:t xml:space="preserve"> </w:t>
            </w:r>
            <w:proofErr w:type="gramStart"/>
            <w:r w:rsidRPr="00F73A3A">
              <w:rPr>
                <w:rFonts w:ascii="Arial" w:hAnsi="Arial" w:cs="Arial"/>
                <w:i/>
                <w:iCs/>
                <w:sz w:val="24"/>
                <w:szCs w:val="24"/>
                <w:u w:val="single"/>
              </w:rPr>
              <w:t>conducting  the</w:t>
            </w:r>
            <w:proofErr w:type="gramEnd"/>
            <w:r w:rsidRPr="00F73A3A">
              <w:rPr>
                <w:rFonts w:ascii="Arial" w:hAnsi="Arial" w:cs="Arial"/>
                <w:i/>
                <w:iCs/>
                <w:sz w:val="24"/>
                <w:szCs w:val="24"/>
                <w:u w:val="single"/>
              </w:rPr>
              <w:t xml:space="preserve"> investigation</w:t>
            </w:r>
            <w:r w:rsidRPr="00F73A3A">
              <w:rPr>
                <w:rFonts w:ascii="Arial" w:hAnsi="Arial" w:cs="Arial"/>
                <w:i/>
                <w:iCs/>
                <w:sz w:val="24"/>
                <w:szCs w:val="24"/>
              </w:rPr>
              <w:t>)</w:t>
            </w:r>
          </w:p>
          <w:p w14:paraId="486BBCDE" w14:textId="77777777" w:rsidR="00F73A3A" w:rsidRPr="00F73A3A" w:rsidRDefault="00F73A3A" w:rsidP="00F73A3A">
            <w:pPr>
              <w:spacing w:after="0" w:line="240" w:lineRule="auto"/>
              <w:jc w:val="both"/>
              <w:rPr>
                <w:rFonts w:ascii="Arial" w:hAnsi="Arial" w:cs="Arial"/>
                <w:sz w:val="24"/>
                <w:szCs w:val="24"/>
              </w:rPr>
            </w:pPr>
          </w:p>
        </w:tc>
      </w:tr>
      <w:tr w:rsidR="00F73A3A" w:rsidRPr="00F73A3A" w14:paraId="3AFB1255" w14:textId="77777777" w:rsidTr="00F546CD">
        <w:trPr>
          <w:cantSplit/>
          <w:trHeight w:val="248"/>
        </w:trPr>
        <w:tc>
          <w:tcPr>
            <w:tcW w:w="10260" w:type="dxa"/>
            <w:gridSpan w:val="2"/>
          </w:tcPr>
          <w:p w14:paraId="7F18B62D" w14:textId="77777777" w:rsidR="00F73A3A" w:rsidRPr="00F73A3A" w:rsidRDefault="00F73A3A" w:rsidP="00F73A3A">
            <w:pPr>
              <w:spacing w:after="0" w:line="240" w:lineRule="auto"/>
              <w:jc w:val="both"/>
              <w:rPr>
                <w:rFonts w:ascii="Arial" w:hAnsi="Arial" w:cs="Arial"/>
                <w:b/>
                <w:bCs/>
                <w:sz w:val="24"/>
                <w:szCs w:val="24"/>
              </w:rPr>
            </w:pPr>
            <w:r w:rsidRPr="00F73A3A">
              <w:rPr>
                <w:rFonts w:ascii="Arial" w:hAnsi="Arial" w:cs="Arial"/>
                <w:b/>
                <w:bCs/>
                <w:sz w:val="24"/>
                <w:szCs w:val="24"/>
              </w:rPr>
              <w:t>SCHOOL:</w:t>
            </w:r>
          </w:p>
          <w:p w14:paraId="7211CADD" w14:textId="77777777" w:rsidR="00F73A3A" w:rsidRPr="00F73A3A" w:rsidRDefault="00F73A3A" w:rsidP="00F73A3A">
            <w:pPr>
              <w:spacing w:after="0" w:line="240" w:lineRule="auto"/>
              <w:jc w:val="both"/>
              <w:rPr>
                <w:rFonts w:ascii="Arial" w:hAnsi="Arial" w:cs="Arial"/>
                <w:b/>
                <w:bCs/>
                <w:sz w:val="24"/>
                <w:szCs w:val="24"/>
              </w:rPr>
            </w:pPr>
          </w:p>
          <w:p w14:paraId="2FA07D7E" w14:textId="77777777" w:rsidR="00F73A3A" w:rsidRPr="00F73A3A" w:rsidRDefault="00F73A3A" w:rsidP="00F73A3A">
            <w:pPr>
              <w:spacing w:after="0" w:line="240" w:lineRule="auto"/>
              <w:jc w:val="both"/>
              <w:rPr>
                <w:rFonts w:ascii="Arial" w:hAnsi="Arial" w:cs="Arial"/>
                <w:sz w:val="24"/>
                <w:szCs w:val="24"/>
              </w:rPr>
            </w:pPr>
          </w:p>
        </w:tc>
      </w:tr>
      <w:tr w:rsidR="00F73A3A" w:rsidRPr="00F73A3A" w14:paraId="24FE612F" w14:textId="77777777" w:rsidTr="00F546CD">
        <w:trPr>
          <w:cantSplit/>
          <w:trHeight w:val="248"/>
        </w:trPr>
        <w:tc>
          <w:tcPr>
            <w:tcW w:w="8280" w:type="dxa"/>
          </w:tcPr>
          <w:p w14:paraId="4CFB0C43"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b/>
                <w:bCs/>
                <w:sz w:val="24"/>
                <w:szCs w:val="24"/>
              </w:rPr>
              <w:t>INVESTIGATING OFFICER</w:t>
            </w:r>
            <w:r w:rsidRPr="00F73A3A">
              <w:rPr>
                <w:rFonts w:ascii="Arial" w:hAnsi="Arial" w:cs="Arial"/>
                <w:sz w:val="24"/>
                <w:szCs w:val="24"/>
              </w:rPr>
              <w:t>:</w:t>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p>
          <w:p w14:paraId="561247D2"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 xml:space="preserve">Name:                                          Post Title:                                                            </w:t>
            </w:r>
          </w:p>
          <w:p w14:paraId="165A2932" w14:textId="77777777" w:rsidR="00F73A3A" w:rsidRPr="00F73A3A" w:rsidRDefault="00F73A3A" w:rsidP="00F73A3A">
            <w:pPr>
              <w:spacing w:after="0" w:line="240" w:lineRule="auto"/>
              <w:jc w:val="both"/>
              <w:rPr>
                <w:rFonts w:ascii="Arial" w:hAnsi="Arial" w:cs="Arial"/>
                <w:sz w:val="24"/>
                <w:szCs w:val="24"/>
              </w:rPr>
            </w:pPr>
          </w:p>
        </w:tc>
        <w:tc>
          <w:tcPr>
            <w:tcW w:w="1980" w:type="dxa"/>
            <w:vMerge w:val="restart"/>
          </w:tcPr>
          <w:p w14:paraId="1BEB17D7"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DATE:</w:t>
            </w:r>
          </w:p>
        </w:tc>
      </w:tr>
      <w:tr w:rsidR="00F73A3A" w:rsidRPr="00F73A3A" w14:paraId="0CAD80E3" w14:textId="77777777" w:rsidTr="00F546CD">
        <w:trPr>
          <w:cantSplit/>
          <w:trHeight w:val="247"/>
        </w:trPr>
        <w:tc>
          <w:tcPr>
            <w:tcW w:w="8280" w:type="dxa"/>
          </w:tcPr>
          <w:p w14:paraId="4DE305E4"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b/>
                <w:bCs/>
                <w:sz w:val="24"/>
                <w:szCs w:val="24"/>
              </w:rPr>
              <w:t>HR BUSINESS PARTNER ASSIGNED</w:t>
            </w:r>
            <w:r w:rsidRPr="00F73A3A">
              <w:rPr>
                <w:rFonts w:ascii="Arial" w:hAnsi="Arial" w:cs="Arial"/>
                <w:sz w:val="24"/>
                <w:szCs w:val="24"/>
              </w:rPr>
              <w:t>:</w:t>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p>
          <w:p w14:paraId="1965D00D"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 xml:space="preserve">Name:                                          Post Title:                                                              </w:t>
            </w:r>
          </w:p>
          <w:p w14:paraId="71EB3C7D" w14:textId="77777777" w:rsidR="00F73A3A" w:rsidRPr="00F73A3A" w:rsidRDefault="00F73A3A" w:rsidP="00F73A3A">
            <w:pPr>
              <w:spacing w:after="0" w:line="240" w:lineRule="auto"/>
              <w:jc w:val="both"/>
              <w:rPr>
                <w:rFonts w:ascii="Arial" w:hAnsi="Arial" w:cs="Arial"/>
                <w:sz w:val="24"/>
                <w:szCs w:val="24"/>
              </w:rPr>
            </w:pPr>
          </w:p>
        </w:tc>
        <w:tc>
          <w:tcPr>
            <w:tcW w:w="1980" w:type="dxa"/>
            <w:vMerge/>
          </w:tcPr>
          <w:p w14:paraId="687C8955" w14:textId="77777777" w:rsidR="00F73A3A" w:rsidRPr="00F73A3A" w:rsidRDefault="00F73A3A" w:rsidP="00F73A3A">
            <w:pPr>
              <w:spacing w:after="0" w:line="240" w:lineRule="auto"/>
              <w:jc w:val="both"/>
              <w:rPr>
                <w:rFonts w:ascii="Arial" w:hAnsi="Arial" w:cs="Arial"/>
                <w:sz w:val="24"/>
                <w:szCs w:val="24"/>
              </w:rPr>
            </w:pPr>
          </w:p>
        </w:tc>
      </w:tr>
      <w:tr w:rsidR="00F73A3A" w:rsidRPr="00F73A3A" w14:paraId="2FC2ACEF" w14:textId="77777777" w:rsidTr="00F546CD">
        <w:tc>
          <w:tcPr>
            <w:tcW w:w="10260" w:type="dxa"/>
            <w:gridSpan w:val="2"/>
          </w:tcPr>
          <w:p w14:paraId="7736335E"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b/>
                <w:bCs/>
                <w:sz w:val="24"/>
                <w:szCs w:val="24"/>
              </w:rPr>
              <w:t>COMPLAINANT</w:t>
            </w:r>
            <w:r w:rsidRPr="00F73A3A">
              <w:rPr>
                <w:rFonts w:ascii="Arial" w:hAnsi="Arial" w:cs="Arial"/>
                <w:sz w:val="24"/>
                <w:szCs w:val="24"/>
              </w:rPr>
              <w:t xml:space="preserve"> (where applicable): </w:t>
            </w:r>
            <w:r w:rsidRPr="00F73A3A">
              <w:rPr>
                <w:rFonts w:ascii="Arial" w:hAnsi="Arial" w:cs="Arial"/>
                <w:sz w:val="24"/>
                <w:szCs w:val="24"/>
              </w:rPr>
              <w:tab/>
            </w:r>
          </w:p>
          <w:p w14:paraId="755D921C" w14:textId="77777777" w:rsidR="00F73A3A" w:rsidRPr="00F73A3A" w:rsidRDefault="00F73A3A" w:rsidP="00F73A3A">
            <w:pPr>
              <w:spacing w:after="0" w:line="240" w:lineRule="auto"/>
              <w:jc w:val="both"/>
              <w:rPr>
                <w:rFonts w:ascii="Arial" w:hAnsi="Arial" w:cs="Arial"/>
                <w:sz w:val="24"/>
                <w:szCs w:val="24"/>
              </w:rPr>
            </w:pPr>
          </w:p>
          <w:p w14:paraId="21BB2AD8"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Name:</w:t>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p>
          <w:p w14:paraId="24675EE3" w14:textId="77777777" w:rsidR="00F73A3A" w:rsidRPr="00F73A3A" w:rsidRDefault="00F73A3A" w:rsidP="00F73A3A">
            <w:pPr>
              <w:spacing w:after="0" w:line="240" w:lineRule="auto"/>
              <w:jc w:val="both"/>
              <w:rPr>
                <w:rFonts w:ascii="Arial" w:hAnsi="Arial" w:cs="Arial"/>
                <w:sz w:val="24"/>
                <w:szCs w:val="24"/>
              </w:rPr>
            </w:pPr>
          </w:p>
          <w:p w14:paraId="2CAFE9B5"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Post Title:</w:t>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p>
          <w:p w14:paraId="73A583EA"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p>
        </w:tc>
      </w:tr>
      <w:tr w:rsidR="00F73A3A" w:rsidRPr="00F73A3A" w14:paraId="71397CD7" w14:textId="77777777" w:rsidTr="00F546CD">
        <w:tc>
          <w:tcPr>
            <w:tcW w:w="10260" w:type="dxa"/>
            <w:gridSpan w:val="2"/>
          </w:tcPr>
          <w:p w14:paraId="5A71094A"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b/>
                <w:bCs/>
                <w:sz w:val="24"/>
                <w:szCs w:val="24"/>
              </w:rPr>
              <w:t>COMPLAINT AGAINST</w:t>
            </w:r>
            <w:r w:rsidRPr="00F73A3A">
              <w:rPr>
                <w:rFonts w:ascii="Arial" w:hAnsi="Arial" w:cs="Arial"/>
                <w:sz w:val="24"/>
                <w:szCs w:val="24"/>
              </w:rPr>
              <w:t>: [name]</w:t>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p>
          <w:p w14:paraId="3D7E4C20" w14:textId="77777777" w:rsidR="00F73A3A" w:rsidRPr="00F73A3A" w:rsidRDefault="00F73A3A" w:rsidP="00F73A3A">
            <w:pPr>
              <w:spacing w:after="0" w:line="240" w:lineRule="auto"/>
              <w:jc w:val="both"/>
              <w:rPr>
                <w:rFonts w:ascii="Arial" w:hAnsi="Arial" w:cs="Arial"/>
                <w:sz w:val="24"/>
                <w:szCs w:val="24"/>
              </w:rPr>
            </w:pPr>
          </w:p>
          <w:p w14:paraId="313B4536"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Post Title:</w:t>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p>
          <w:p w14:paraId="49DAFD70" w14:textId="77777777" w:rsidR="00F73A3A" w:rsidRPr="00F73A3A" w:rsidRDefault="00F73A3A" w:rsidP="00F73A3A">
            <w:pPr>
              <w:spacing w:after="0" w:line="240" w:lineRule="auto"/>
              <w:jc w:val="both"/>
              <w:rPr>
                <w:rFonts w:ascii="Arial" w:hAnsi="Arial" w:cs="Arial"/>
                <w:sz w:val="24"/>
                <w:szCs w:val="24"/>
              </w:rPr>
            </w:pPr>
          </w:p>
        </w:tc>
      </w:tr>
      <w:tr w:rsidR="00F73A3A" w:rsidRPr="00F73A3A" w14:paraId="7E9C39DC" w14:textId="77777777" w:rsidTr="00F546CD">
        <w:tc>
          <w:tcPr>
            <w:tcW w:w="10260" w:type="dxa"/>
            <w:gridSpan w:val="2"/>
          </w:tcPr>
          <w:p w14:paraId="45772510"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b/>
                <w:bCs/>
                <w:sz w:val="24"/>
                <w:szCs w:val="24"/>
              </w:rPr>
              <w:t>WITNESSES CURRENTLY IDENTIFIED (INCLUDE CONTACT DETAILS)</w:t>
            </w:r>
            <w:r w:rsidRPr="00F73A3A">
              <w:rPr>
                <w:rFonts w:ascii="Arial" w:hAnsi="Arial" w:cs="Arial"/>
                <w:sz w:val="24"/>
                <w:szCs w:val="24"/>
              </w:rPr>
              <w:t>:</w:t>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p>
          <w:p w14:paraId="06D5B274" w14:textId="77777777" w:rsidR="00F73A3A" w:rsidRPr="00F73A3A" w:rsidRDefault="00F73A3A" w:rsidP="00F73A3A">
            <w:pPr>
              <w:spacing w:after="0" w:line="240" w:lineRule="auto"/>
              <w:jc w:val="both"/>
              <w:rPr>
                <w:rFonts w:ascii="Arial" w:hAnsi="Arial" w:cs="Arial"/>
                <w:sz w:val="24"/>
                <w:szCs w:val="24"/>
              </w:rPr>
            </w:pPr>
          </w:p>
          <w:p w14:paraId="4F2BC53C"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 xml:space="preserve">Name:                                                    Post Title:                         </w:t>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p>
          <w:p w14:paraId="5D3A785F" w14:textId="77777777" w:rsidR="00F73A3A" w:rsidRPr="00F73A3A" w:rsidRDefault="00F73A3A" w:rsidP="00F73A3A">
            <w:pPr>
              <w:spacing w:after="0" w:line="240" w:lineRule="auto"/>
              <w:jc w:val="both"/>
              <w:rPr>
                <w:rFonts w:ascii="Arial" w:hAnsi="Arial" w:cs="Arial"/>
                <w:sz w:val="24"/>
                <w:szCs w:val="24"/>
              </w:rPr>
            </w:pPr>
          </w:p>
          <w:p w14:paraId="2728ABBB"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 xml:space="preserve">Name:                                                    Post Title:                         </w:t>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p>
          <w:p w14:paraId="5E50E8E4" w14:textId="77777777" w:rsidR="00F73A3A" w:rsidRPr="00F73A3A" w:rsidRDefault="00F73A3A" w:rsidP="00F73A3A">
            <w:pPr>
              <w:spacing w:after="0" w:line="240" w:lineRule="auto"/>
              <w:jc w:val="both"/>
              <w:rPr>
                <w:rFonts w:ascii="Arial" w:hAnsi="Arial" w:cs="Arial"/>
                <w:sz w:val="24"/>
                <w:szCs w:val="24"/>
              </w:rPr>
            </w:pPr>
          </w:p>
          <w:p w14:paraId="6103695D" w14:textId="77777777" w:rsidR="00F73A3A" w:rsidRPr="00F73A3A" w:rsidRDefault="00F73A3A" w:rsidP="00F73A3A">
            <w:pPr>
              <w:spacing w:after="0" w:line="240" w:lineRule="auto"/>
              <w:jc w:val="both"/>
              <w:rPr>
                <w:rFonts w:ascii="Arial" w:hAnsi="Arial" w:cs="Arial"/>
                <w:sz w:val="24"/>
                <w:szCs w:val="24"/>
              </w:rPr>
            </w:pPr>
          </w:p>
          <w:p w14:paraId="5AEDFC43"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 xml:space="preserve">Name:                                                    Post Title:                         </w:t>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p>
          <w:p w14:paraId="76F36A42" w14:textId="77777777" w:rsidR="00F73A3A" w:rsidRPr="00F73A3A" w:rsidRDefault="00F73A3A" w:rsidP="00F73A3A">
            <w:pPr>
              <w:spacing w:after="0" w:line="240" w:lineRule="auto"/>
              <w:jc w:val="both"/>
              <w:rPr>
                <w:rFonts w:ascii="Arial" w:hAnsi="Arial" w:cs="Arial"/>
                <w:sz w:val="24"/>
                <w:szCs w:val="24"/>
              </w:rPr>
            </w:pPr>
          </w:p>
          <w:p w14:paraId="73405099"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Name:                                                    Post Title:</w:t>
            </w:r>
          </w:p>
          <w:p w14:paraId="0560E9B5"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 xml:space="preserve">                         </w:t>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p>
          <w:p w14:paraId="71F27C6C" w14:textId="77777777" w:rsidR="00F73A3A" w:rsidRPr="00F73A3A" w:rsidRDefault="00F73A3A" w:rsidP="00F73A3A">
            <w:pPr>
              <w:spacing w:after="0" w:line="240" w:lineRule="auto"/>
              <w:jc w:val="both"/>
              <w:rPr>
                <w:rFonts w:ascii="Arial" w:hAnsi="Arial" w:cs="Arial"/>
                <w:sz w:val="24"/>
                <w:szCs w:val="24"/>
              </w:rPr>
            </w:pPr>
          </w:p>
        </w:tc>
      </w:tr>
      <w:tr w:rsidR="00F73A3A" w:rsidRPr="00F73A3A" w14:paraId="2BF7E61C" w14:textId="77777777" w:rsidTr="00F546CD">
        <w:tc>
          <w:tcPr>
            <w:tcW w:w="10260" w:type="dxa"/>
            <w:gridSpan w:val="2"/>
          </w:tcPr>
          <w:p w14:paraId="4A64AC3A"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b/>
                <w:bCs/>
                <w:sz w:val="24"/>
                <w:szCs w:val="24"/>
              </w:rPr>
              <w:t>SUMMARY OF GRIEVANCE COMPLAINT (SEE APPEN</w:t>
            </w:r>
            <w:r w:rsidR="004520B1">
              <w:rPr>
                <w:rFonts w:ascii="Arial" w:hAnsi="Arial" w:cs="Arial"/>
                <w:b/>
                <w:bCs/>
                <w:sz w:val="24"/>
                <w:szCs w:val="24"/>
              </w:rPr>
              <w:t>DIX 1</w:t>
            </w:r>
            <w:r w:rsidRPr="00F73A3A">
              <w:rPr>
                <w:rFonts w:ascii="Arial" w:hAnsi="Arial" w:cs="Arial"/>
                <w:b/>
                <w:bCs/>
                <w:sz w:val="24"/>
                <w:szCs w:val="24"/>
              </w:rPr>
              <w:t>)</w:t>
            </w:r>
          </w:p>
          <w:p w14:paraId="132FF7ED" w14:textId="77777777" w:rsidR="00F73A3A" w:rsidRPr="00F73A3A" w:rsidRDefault="00F73A3A" w:rsidP="00F73A3A">
            <w:pPr>
              <w:spacing w:after="0" w:line="240" w:lineRule="auto"/>
              <w:jc w:val="both"/>
              <w:rPr>
                <w:rFonts w:ascii="Arial" w:hAnsi="Arial" w:cs="Arial"/>
                <w:sz w:val="24"/>
                <w:szCs w:val="24"/>
              </w:rPr>
            </w:pPr>
          </w:p>
          <w:p w14:paraId="3247042F" w14:textId="77777777" w:rsidR="00F73A3A" w:rsidRPr="00F73A3A" w:rsidRDefault="00F73A3A" w:rsidP="00F73A3A">
            <w:pPr>
              <w:spacing w:after="0" w:line="240" w:lineRule="auto"/>
              <w:jc w:val="both"/>
              <w:rPr>
                <w:rFonts w:ascii="Arial" w:hAnsi="Arial" w:cs="Arial"/>
                <w:sz w:val="24"/>
                <w:szCs w:val="24"/>
              </w:rPr>
            </w:pPr>
          </w:p>
          <w:p w14:paraId="697844AE" w14:textId="77777777" w:rsidR="00F73A3A" w:rsidRPr="00F73A3A" w:rsidRDefault="00F73A3A" w:rsidP="00F73A3A">
            <w:pPr>
              <w:spacing w:after="0" w:line="240" w:lineRule="auto"/>
              <w:jc w:val="both"/>
              <w:rPr>
                <w:rFonts w:ascii="Arial" w:hAnsi="Arial" w:cs="Arial"/>
                <w:sz w:val="24"/>
                <w:szCs w:val="24"/>
              </w:rPr>
            </w:pPr>
          </w:p>
          <w:p w14:paraId="45EFBD99" w14:textId="77777777" w:rsidR="00F73A3A" w:rsidRPr="00F73A3A" w:rsidRDefault="00F73A3A" w:rsidP="00F73A3A">
            <w:pPr>
              <w:spacing w:after="0" w:line="240" w:lineRule="auto"/>
              <w:jc w:val="both"/>
              <w:rPr>
                <w:rFonts w:ascii="Arial" w:hAnsi="Arial" w:cs="Arial"/>
                <w:sz w:val="24"/>
                <w:szCs w:val="24"/>
              </w:rPr>
            </w:pPr>
          </w:p>
          <w:p w14:paraId="19497020" w14:textId="77777777" w:rsidR="00F73A3A" w:rsidRPr="00F73A3A" w:rsidRDefault="00F73A3A" w:rsidP="00F73A3A">
            <w:pPr>
              <w:spacing w:after="0" w:line="240" w:lineRule="auto"/>
              <w:jc w:val="both"/>
              <w:rPr>
                <w:rFonts w:ascii="Arial" w:hAnsi="Arial" w:cs="Arial"/>
                <w:sz w:val="24"/>
                <w:szCs w:val="24"/>
              </w:rPr>
            </w:pPr>
          </w:p>
          <w:p w14:paraId="315F316D" w14:textId="77777777" w:rsidR="00F73A3A" w:rsidRPr="00F73A3A" w:rsidRDefault="00F73A3A" w:rsidP="00F73A3A">
            <w:pPr>
              <w:spacing w:after="0" w:line="240" w:lineRule="auto"/>
              <w:jc w:val="both"/>
              <w:rPr>
                <w:rFonts w:ascii="Arial" w:hAnsi="Arial" w:cs="Arial"/>
                <w:sz w:val="24"/>
                <w:szCs w:val="24"/>
              </w:rPr>
            </w:pPr>
          </w:p>
        </w:tc>
      </w:tr>
      <w:tr w:rsidR="00F73A3A" w:rsidRPr="00F73A3A" w14:paraId="142E0128" w14:textId="77777777" w:rsidTr="00F546CD">
        <w:tc>
          <w:tcPr>
            <w:tcW w:w="10260" w:type="dxa"/>
            <w:gridSpan w:val="2"/>
          </w:tcPr>
          <w:p w14:paraId="60438CE6" w14:textId="77777777" w:rsidR="00F73A3A" w:rsidRDefault="00F73A3A" w:rsidP="00F73A3A">
            <w:pPr>
              <w:spacing w:after="0" w:line="240" w:lineRule="auto"/>
              <w:jc w:val="both"/>
              <w:rPr>
                <w:rFonts w:ascii="Arial" w:hAnsi="Arial" w:cs="Arial"/>
                <w:b/>
                <w:bCs/>
                <w:sz w:val="24"/>
                <w:szCs w:val="24"/>
              </w:rPr>
            </w:pPr>
            <w:r w:rsidRPr="00F73A3A">
              <w:rPr>
                <w:rFonts w:ascii="Arial" w:hAnsi="Arial" w:cs="Arial"/>
                <w:b/>
                <w:bCs/>
                <w:sz w:val="24"/>
                <w:szCs w:val="24"/>
              </w:rPr>
              <w:t>REMEDY SOUGHT:</w:t>
            </w:r>
          </w:p>
          <w:p w14:paraId="1A812D65" w14:textId="77777777" w:rsidR="002B6476" w:rsidRPr="00F73A3A" w:rsidRDefault="002B6476" w:rsidP="00F73A3A">
            <w:pPr>
              <w:spacing w:after="0" w:line="240" w:lineRule="auto"/>
              <w:jc w:val="both"/>
              <w:rPr>
                <w:rFonts w:ascii="Arial" w:hAnsi="Arial" w:cs="Arial"/>
                <w:sz w:val="24"/>
                <w:szCs w:val="24"/>
              </w:rPr>
            </w:pPr>
          </w:p>
          <w:p w14:paraId="68B74D5C" w14:textId="77777777" w:rsidR="00F73A3A" w:rsidRPr="00F73A3A" w:rsidRDefault="00F73A3A" w:rsidP="00F73A3A">
            <w:pPr>
              <w:spacing w:after="0" w:line="240" w:lineRule="auto"/>
              <w:jc w:val="both"/>
              <w:rPr>
                <w:rFonts w:ascii="Arial" w:hAnsi="Arial" w:cs="Arial"/>
                <w:sz w:val="24"/>
                <w:szCs w:val="24"/>
              </w:rPr>
            </w:pPr>
          </w:p>
          <w:p w14:paraId="5B1FC22C" w14:textId="77777777" w:rsidR="00F73A3A" w:rsidRDefault="00F73A3A" w:rsidP="00F73A3A">
            <w:pPr>
              <w:spacing w:after="0" w:line="240" w:lineRule="auto"/>
              <w:jc w:val="both"/>
              <w:rPr>
                <w:rFonts w:ascii="Arial" w:hAnsi="Arial" w:cs="Arial"/>
                <w:sz w:val="24"/>
                <w:szCs w:val="24"/>
              </w:rPr>
            </w:pPr>
          </w:p>
          <w:p w14:paraId="6C690692" w14:textId="77777777" w:rsidR="002B6476" w:rsidRPr="00F73A3A" w:rsidRDefault="002B6476" w:rsidP="00F73A3A">
            <w:pPr>
              <w:spacing w:after="0" w:line="240" w:lineRule="auto"/>
              <w:jc w:val="both"/>
              <w:rPr>
                <w:rFonts w:ascii="Arial" w:hAnsi="Arial" w:cs="Arial"/>
                <w:sz w:val="24"/>
                <w:szCs w:val="24"/>
              </w:rPr>
            </w:pPr>
          </w:p>
        </w:tc>
      </w:tr>
      <w:tr w:rsidR="00F73A3A" w:rsidRPr="00F73A3A" w14:paraId="08C55260" w14:textId="77777777" w:rsidTr="00F546CD">
        <w:tc>
          <w:tcPr>
            <w:tcW w:w="10260" w:type="dxa"/>
            <w:gridSpan w:val="2"/>
          </w:tcPr>
          <w:p w14:paraId="43EF2795"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b/>
                <w:bCs/>
                <w:sz w:val="24"/>
                <w:szCs w:val="24"/>
              </w:rPr>
              <w:lastRenderedPageBreak/>
              <w:t>REASON FOR REFERRAL TO INVESTIGATION OFFICERS / REMIT OF INVESTIGATION</w:t>
            </w:r>
            <w:r w:rsidRPr="00F73A3A">
              <w:rPr>
                <w:rFonts w:ascii="Arial" w:hAnsi="Arial" w:cs="Arial"/>
                <w:sz w:val="24"/>
                <w:szCs w:val="24"/>
              </w:rPr>
              <w:t>:</w:t>
            </w:r>
          </w:p>
          <w:p w14:paraId="48CE66FB" w14:textId="77777777" w:rsidR="00F73A3A" w:rsidRPr="00F73A3A" w:rsidRDefault="00F73A3A" w:rsidP="00F73A3A">
            <w:pPr>
              <w:spacing w:after="0" w:line="240" w:lineRule="auto"/>
              <w:jc w:val="both"/>
              <w:rPr>
                <w:rFonts w:ascii="Arial" w:hAnsi="Arial" w:cs="Arial"/>
                <w:sz w:val="24"/>
                <w:szCs w:val="24"/>
              </w:rPr>
            </w:pPr>
          </w:p>
          <w:p w14:paraId="31517B95" w14:textId="77777777" w:rsidR="00F73A3A" w:rsidRPr="00F73A3A" w:rsidRDefault="00F73A3A" w:rsidP="00F73A3A">
            <w:pPr>
              <w:spacing w:after="0" w:line="240" w:lineRule="auto"/>
              <w:jc w:val="both"/>
              <w:rPr>
                <w:rFonts w:ascii="Arial" w:hAnsi="Arial" w:cs="Arial"/>
                <w:sz w:val="24"/>
                <w:szCs w:val="24"/>
              </w:rPr>
            </w:pPr>
          </w:p>
          <w:p w14:paraId="1DFED926" w14:textId="77777777" w:rsidR="00F73A3A" w:rsidRPr="00F73A3A" w:rsidRDefault="00F73A3A" w:rsidP="00F73A3A">
            <w:pPr>
              <w:spacing w:after="0" w:line="240" w:lineRule="auto"/>
              <w:jc w:val="both"/>
              <w:rPr>
                <w:rFonts w:ascii="Arial" w:hAnsi="Arial" w:cs="Arial"/>
                <w:sz w:val="24"/>
                <w:szCs w:val="24"/>
              </w:rPr>
            </w:pPr>
          </w:p>
          <w:p w14:paraId="54DD4E5C" w14:textId="77777777" w:rsidR="00F73A3A" w:rsidRPr="00F73A3A" w:rsidRDefault="00F73A3A" w:rsidP="00F73A3A">
            <w:pPr>
              <w:spacing w:after="0" w:line="240" w:lineRule="auto"/>
              <w:jc w:val="both"/>
              <w:rPr>
                <w:rFonts w:ascii="Arial" w:hAnsi="Arial" w:cs="Arial"/>
                <w:sz w:val="24"/>
                <w:szCs w:val="24"/>
              </w:rPr>
            </w:pPr>
          </w:p>
          <w:p w14:paraId="49140B2B" w14:textId="77777777" w:rsidR="00F73A3A" w:rsidRPr="00F73A3A" w:rsidRDefault="00F73A3A" w:rsidP="00F73A3A">
            <w:pPr>
              <w:spacing w:after="0" w:line="240" w:lineRule="auto"/>
              <w:jc w:val="both"/>
              <w:rPr>
                <w:rFonts w:ascii="Arial" w:hAnsi="Arial" w:cs="Arial"/>
                <w:sz w:val="24"/>
                <w:szCs w:val="24"/>
              </w:rPr>
            </w:pPr>
          </w:p>
          <w:p w14:paraId="20FD521B" w14:textId="77777777" w:rsidR="00F73A3A" w:rsidRPr="00F73A3A" w:rsidRDefault="00F73A3A" w:rsidP="00F73A3A">
            <w:pPr>
              <w:spacing w:after="0" w:line="240" w:lineRule="auto"/>
              <w:jc w:val="both"/>
              <w:rPr>
                <w:rFonts w:ascii="Arial" w:hAnsi="Arial" w:cs="Arial"/>
                <w:sz w:val="24"/>
                <w:szCs w:val="24"/>
              </w:rPr>
            </w:pPr>
          </w:p>
          <w:p w14:paraId="31439559" w14:textId="77777777" w:rsidR="00F73A3A" w:rsidRPr="00F73A3A" w:rsidRDefault="00F73A3A" w:rsidP="00F73A3A">
            <w:pPr>
              <w:spacing w:after="0" w:line="240" w:lineRule="auto"/>
              <w:jc w:val="both"/>
              <w:rPr>
                <w:rFonts w:ascii="Arial" w:hAnsi="Arial" w:cs="Arial"/>
                <w:sz w:val="24"/>
                <w:szCs w:val="24"/>
              </w:rPr>
            </w:pPr>
          </w:p>
        </w:tc>
      </w:tr>
      <w:tr w:rsidR="00F73A3A" w:rsidRPr="00F73A3A" w14:paraId="4580AFDB" w14:textId="77777777" w:rsidTr="00F546CD">
        <w:tc>
          <w:tcPr>
            <w:tcW w:w="10260" w:type="dxa"/>
            <w:gridSpan w:val="2"/>
          </w:tcPr>
          <w:p w14:paraId="14F5D497" w14:textId="77777777" w:rsidR="00F73A3A" w:rsidRPr="00F73A3A" w:rsidRDefault="00F73A3A" w:rsidP="00F73A3A">
            <w:pPr>
              <w:spacing w:after="0" w:line="240" w:lineRule="auto"/>
              <w:jc w:val="both"/>
              <w:rPr>
                <w:rFonts w:ascii="Arial" w:hAnsi="Arial" w:cs="Arial"/>
                <w:b/>
                <w:bCs/>
                <w:sz w:val="24"/>
                <w:szCs w:val="24"/>
              </w:rPr>
            </w:pPr>
            <w:r w:rsidRPr="00F73A3A">
              <w:rPr>
                <w:rFonts w:ascii="Arial" w:hAnsi="Arial" w:cs="Arial"/>
                <w:b/>
                <w:bCs/>
                <w:sz w:val="24"/>
                <w:szCs w:val="24"/>
              </w:rPr>
              <w:t xml:space="preserve">LIST OF PERSONS ALREADY INTERVIEWED OR WHO HAVE PROVIDED STATEMENTS AS PART OF INFORMAL STAGE </w:t>
            </w:r>
          </w:p>
          <w:p w14:paraId="35E962AC" w14:textId="77777777" w:rsidR="00F73A3A" w:rsidRPr="00F73A3A" w:rsidRDefault="00F73A3A" w:rsidP="00F73A3A">
            <w:pPr>
              <w:spacing w:after="0" w:line="240" w:lineRule="auto"/>
              <w:jc w:val="both"/>
              <w:rPr>
                <w:rFonts w:ascii="Arial" w:hAnsi="Arial" w:cs="Arial"/>
                <w:sz w:val="24"/>
                <w:szCs w:val="24"/>
              </w:rPr>
            </w:pPr>
          </w:p>
          <w:p w14:paraId="557B34B4" w14:textId="77777777" w:rsidR="00F73A3A" w:rsidRPr="00F73A3A" w:rsidRDefault="00F73A3A" w:rsidP="00F73A3A">
            <w:pPr>
              <w:spacing w:after="0" w:line="240" w:lineRule="auto"/>
              <w:jc w:val="both"/>
              <w:rPr>
                <w:rFonts w:ascii="Arial" w:hAnsi="Arial" w:cs="Arial"/>
                <w:b/>
                <w:bCs/>
                <w:sz w:val="24"/>
                <w:szCs w:val="24"/>
              </w:rPr>
            </w:pPr>
          </w:p>
          <w:p w14:paraId="72A1BD85"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Name:                                               Post Title:                         Interviewed</w:t>
            </w:r>
            <w:r w:rsidRPr="00F73A3A">
              <w:rPr>
                <w:rFonts w:ascii="Arial" w:hAnsi="Arial" w:cs="Arial"/>
                <w:sz w:val="24"/>
                <w:szCs w:val="24"/>
              </w:rPr>
              <w:tab/>
              <w:t>Date</w:t>
            </w:r>
            <w:r w:rsidRPr="00F73A3A">
              <w:rPr>
                <w:rFonts w:ascii="Arial" w:hAnsi="Arial" w:cs="Arial"/>
                <w:sz w:val="24"/>
                <w:szCs w:val="24"/>
              </w:rPr>
              <w:tab/>
            </w:r>
            <w:r w:rsidRPr="00F73A3A">
              <w:rPr>
                <w:rFonts w:ascii="Arial" w:hAnsi="Arial" w:cs="Arial"/>
                <w:sz w:val="24"/>
                <w:szCs w:val="24"/>
              </w:rPr>
              <w:tab/>
            </w:r>
          </w:p>
          <w:p w14:paraId="41F0993E" w14:textId="77777777" w:rsidR="00F00F71" w:rsidRDefault="00F00F71" w:rsidP="00F73A3A">
            <w:pPr>
              <w:spacing w:after="0" w:line="240" w:lineRule="auto"/>
              <w:jc w:val="both"/>
              <w:rPr>
                <w:rFonts w:ascii="Arial" w:hAnsi="Arial" w:cs="Arial"/>
                <w:sz w:val="24"/>
                <w:szCs w:val="24"/>
              </w:rPr>
            </w:pPr>
          </w:p>
          <w:p w14:paraId="4633B82A"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 xml:space="preserve">                     </w:t>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p>
          <w:p w14:paraId="492CF887"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 xml:space="preserve">Name:                                               Post Title:                                              </w:t>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p>
          <w:p w14:paraId="5D4721A4" w14:textId="77777777" w:rsidR="00F73A3A" w:rsidRPr="00F73A3A" w:rsidRDefault="00F73A3A" w:rsidP="00F73A3A">
            <w:pPr>
              <w:spacing w:after="0" w:line="240" w:lineRule="auto"/>
              <w:jc w:val="both"/>
              <w:rPr>
                <w:rFonts w:ascii="Arial" w:hAnsi="Arial" w:cs="Arial"/>
                <w:b/>
                <w:bCs/>
                <w:sz w:val="24"/>
                <w:szCs w:val="24"/>
              </w:rPr>
            </w:pPr>
          </w:p>
          <w:p w14:paraId="0CE27F2D"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 xml:space="preserve">Name:                                               Post Title:                                                </w:t>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r w:rsidRPr="00F73A3A">
              <w:rPr>
                <w:rFonts w:ascii="Arial" w:hAnsi="Arial" w:cs="Arial"/>
                <w:sz w:val="24"/>
                <w:szCs w:val="24"/>
              </w:rPr>
              <w:tab/>
            </w:r>
          </w:p>
          <w:p w14:paraId="683598B8" w14:textId="77777777" w:rsidR="00F73A3A" w:rsidRPr="00F73A3A" w:rsidRDefault="00F73A3A" w:rsidP="00F73A3A">
            <w:pPr>
              <w:spacing w:after="0" w:line="240" w:lineRule="auto"/>
              <w:jc w:val="both"/>
              <w:rPr>
                <w:rFonts w:ascii="Arial" w:hAnsi="Arial" w:cs="Arial"/>
                <w:b/>
                <w:bCs/>
                <w:sz w:val="24"/>
                <w:szCs w:val="24"/>
              </w:rPr>
            </w:pPr>
          </w:p>
          <w:p w14:paraId="6B30AD99" w14:textId="77777777" w:rsidR="00F73A3A" w:rsidRPr="00F73A3A" w:rsidRDefault="00F73A3A" w:rsidP="00F73A3A">
            <w:pPr>
              <w:spacing w:after="0" w:line="240" w:lineRule="auto"/>
              <w:jc w:val="both"/>
              <w:rPr>
                <w:rFonts w:ascii="Arial" w:hAnsi="Arial" w:cs="Arial"/>
                <w:b/>
                <w:bCs/>
                <w:sz w:val="24"/>
                <w:szCs w:val="24"/>
              </w:rPr>
            </w:pPr>
          </w:p>
        </w:tc>
      </w:tr>
      <w:tr w:rsidR="00F73A3A" w:rsidRPr="00F73A3A" w14:paraId="69927715" w14:textId="77777777" w:rsidTr="00F546CD">
        <w:tc>
          <w:tcPr>
            <w:tcW w:w="10260" w:type="dxa"/>
            <w:gridSpan w:val="2"/>
          </w:tcPr>
          <w:p w14:paraId="74E74656" w14:textId="77777777" w:rsidR="00F73A3A" w:rsidRPr="00F73A3A" w:rsidRDefault="00F73A3A" w:rsidP="00F73A3A">
            <w:pPr>
              <w:spacing w:after="0" w:line="240" w:lineRule="auto"/>
              <w:jc w:val="both"/>
              <w:rPr>
                <w:rFonts w:ascii="Arial" w:hAnsi="Arial" w:cs="Arial"/>
                <w:b/>
                <w:bCs/>
                <w:sz w:val="24"/>
                <w:szCs w:val="24"/>
              </w:rPr>
            </w:pPr>
            <w:r w:rsidRPr="00F73A3A">
              <w:rPr>
                <w:rFonts w:ascii="Arial" w:hAnsi="Arial" w:cs="Arial"/>
                <w:b/>
                <w:bCs/>
                <w:sz w:val="24"/>
                <w:szCs w:val="24"/>
              </w:rPr>
              <w:t>ANY ADDITIONAL EMPLOYEES/OTHER PARTIES TO BE INTERVIEWED/TO PROVIDE STATEMENT:</w:t>
            </w:r>
          </w:p>
          <w:p w14:paraId="67825304" w14:textId="77777777" w:rsidR="00F73A3A" w:rsidRPr="00F73A3A" w:rsidRDefault="00F73A3A" w:rsidP="00F73A3A">
            <w:pPr>
              <w:spacing w:after="0" w:line="240" w:lineRule="auto"/>
              <w:jc w:val="both"/>
              <w:rPr>
                <w:rFonts w:ascii="Arial" w:hAnsi="Arial" w:cs="Arial"/>
                <w:b/>
                <w:bCs/>
                <w:sz w:val="24"/>
                <w:szCs w:val="24"/>
              </w:rPr>
            </w:pPr>
          </w:p>
          <w:p w14:paraId="0DB7B160" w14:textId="77777777" w:rsidR="00F73A3A" w:rsidRPr="00F73A3A" w:rsidRDefault="00F73A3A" w:rsidP="00F73A3A">
            <w:pPr>
              <w:spacing w:after="0" w:line="240" w:lineRule="auto"/>
              <w:jc w:val="both"/>
              <w:rPr>
                <w:rFonts w:ascii="Arial" w:hAnsi="Arial" w:cs="Arial"/>
                <w:b/>
                <w:bCs/>
                <w:sz w:val="24"/>
                <w:szCs w:val="24"/>
              </w:rPr>
            </w:pPr>
          </w:p>
          <w:p w14:paraId="5B1C5916" w14:textId="77777777" w:rsidR="00F73A3A" w:rsidRPr="00F73A3A" w:rsidRDefault="00F73A3A" w:rsidP="00F73A3A">
            <w:pPr>
              <w:spacing w:after="0" w:line="240" w:lineRule="auto"/>
              <w:jc w:val="both"/>
              <w:rPr>
                <w:rFonts w:ascii="Arial" w:hAnsi="Arial" w:cs="Arial"/>
                <w:b/>
                <w:bCs/>
                <w:sz w:val="24"/>
                <w:szCs w:val="24"/>
              </w:rPr>
            </w:pPr>
          </w:p>
        </w:tc>
      </w:tr>
      <w:tr w:rsidR="00F73A3A" w:rsidRPr="00F73A3A" w14:paraId="19F906E0" w14:textId="77777777" w:rsidTr="00F546CD">
        <w:tc>
          <w:tcPr>
            <w:tcW w:w="10260" w:type="dxa"/>
            <w:gridSpan w:val="2"/>
          </w:tcPr>
          <w:p w14:paraId="32EF5585" w14:textId="77777777" w:rsidR="00F73A3A" w:rsidRPr="00F73A3A" w:rsidRDefault="00F73A3A" w:rsidP="00F73A3A">
            <w:pPr>
              <w:spacing w:after="0" w:line="240" w:lineRule="auto"/>
              <w:jc w:val="both"/>
              <w:rPr>
                <w:rFonts w:ascii="Arial" w:hAnsi="Arial" w:cs="Arial"/>
                <w:b/>
                <w:bCs/>
                <w:sz w:val="24"/>
                <w:szCs w:val="24"/>
              </w:rPr>
            </w:pPr>
            <w:r w:rsidRPr="00F73A3A">
              <w:rPr>
                <w:rFonts w:ascii="Arial" w:hAnsi="Arial" w:cs="Arial"/>
                <w:b/>
                <w:bCs/>
                <w:sz w:val="24"/>
                <w:szCs w:val="24"/>
              </w:rPr>
              <w:t>TIMESCALE FOR COMPLETION OF FINAL REPORT:</w:t>
            </w:r>
          </w:p>
          <w:p w14:paraId="22B09095" w14:textId="77777777" w:rsidR="00F73A3A" w:rsidRPr="00F73A3A" w:rsidRDefault="00F73A3A" w:rsidP="00F73A3A">
            <w:pPr>
              <w:spacing w:after="0" w:line="240" w:lineRule="auto"/>
              <w:jc w:val="both"/>
              <w:rPr>
                <w:rFonts w:ascii="Arial" w:hAnsi="Arial" w:cs="Arial"/>
                <w:b/>
                <w:bCs/>
                <w:sz w:val="24"/>
                <w:szCs w:val="24"/>
              </w:rPr>
            </w:pPr>
          </w:p>
          <w:p w14:paraId="6AA75F9F" w14:textId="77777777" w:rsidR="00F73A3A" w:rsidRPr="00F73A3A" w:rsidRDefault="00F73A3A" w:rsidP="00F73A3A">
            <w:pPr>
              <w:spacing w:after="0" w:line="240" w:lineRule="auto"/>
              <w:jc w:val="both"/>
              <w:rPr>
                <w:rFonts w:ascii="Arial" w:hAnsi="Arial" w:cs="Arial"/>
                <w:b/>
                <w:bCs/>
                <w:sz w:val="24"/>
                <w:szCs w:val="24"/>
              </w:rPr>
            </w:pPr>
          </w:p>
          <w:p w14:paraId="320C3925" w14:textId="77777777" w:rsidR="00F73A3A" w:rsidRPr="00F73A3A" w:rsidRDefault="00F73A3A" w:rsidP="00F73A3A">
            <w:pPr>
              <w:spacing w:after="0" w:line="240" w:lineRule="auto"/>
              <w:jc w:val="both"/>
              <w:rPr>
                <w:rFonts w:ascii="Arial" w:hAnsi="Arial" w:cs="Arial"/>
                <w:b/>
                <w:bCs/>
                <w:sz w:val="24"/>
                <w:szCs w:val="24"/>
              </w:rPr>
            </w:pPr>
          </w:p>
        </w:tc>
      </w:tr>
      <w:tr w:rsidR="00F73A3A" w:rsidRPr="00F73A3A" w14:paraId="0E40F3E6" w14:textId="77777777" w:rsidTr="00F546CD">
        <w:tc>
          <w:tcPr>
            <w:tcW w:w="10260" w:type="dxa"/>
            <w:gridSpan w:val="2"/>
          </w:tcPr>
          <w:p w14:paraId="01898F54"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 xml:space="preserve">I understand that this investigation should be undertaken with due regard for the need for </w:t>
            </w:r>
          </w:p>
          <w:p w14:paraId="154C35BA"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 xml:space="preserve">confidentiality by all parties.  The information obtained </w:t>
            </w:r>
            <w:proofErr w:type="gramStart"/>
            <w:r w:rsidRPr="00F73A3A">
              <w:rPr>
                <w:rFonts w:ascii="Arial" w:hAnsi="Arial" w:cs="Arial"/>
                <w:sz w:val="24"/>
                <w:szCs w:val="24"/>
              </w:rPr>
              <w:t>during the course of</w:t>
            </w:r>
            <w:proofErr w:type="gramEnd"/>
            <w:r w:rsidRPr="00F73A3A">
              <w:rPr>
                <w:rFonts w:ascii="Arial" w:hAnsi="Arial" w:cs="Arial"/>
                <w:sz w:val="24"/>
                <w:szCs w:val="24"/>
              </w:rPr>
              <w:t xml:space="preserve"> the investigation</w:t>
            </w:r>
          </w:p>
          <w:p w14:paraId="27B5DA7E"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is protected under the Data Protection Act and should not be d</w:t>
            </w:r>
            <w:r w:rsidR="00981262">
              <w:rPr>
                <w:rFonts w:ascii="Arial" w:hAnsi="Arial" w:cs="Arial"/>
                <w:sz w:val="24"/>
                <w:szCs w:val="24"/>
              </w:rPr>
              <w:t xml:space="preserve">iscussed with anyone except the </w:t>
            </w:r>
            <w:r w:rsidRPr="00F73A3A">
              <w:rPr>
                <w:rFonts w:ascii="Arial" w:hAnsi="Arial" w:cs="Arial"/>
                <w:sz w:val="24"/>
                <w:szCs w:val="24"/>
              </w:rPr>
              <w:t>Investigating Officer, HR and other investigation team members or Panel Members.</w:t>
            </w:r>
          </w:p>
          <w:p w14:paraId="068BE26A" w14:textId="77777777" w:rsidR="00F73A3A" w:rsidRPr="00F73A3A" w:rsidRDefault="00F73A3A" w:rsidP="00F73A3A">
            <w:pPr>
              <w:spacing w:after="0" w:line="240" w:lineRule="auto"/>
              <w:jc w:val="both"/>
              <w:rPr>
                <w:rFonts w:ascii="Arial" w:hAnsi="Arial" w:cs="Arial"/>
                <w:sz w:val="24"/>
                <w:szCs w:val="24"/>
              </w:rPr>
            </w:pPr>
          </w:p>
          <w:p w14:paraId="3F79B50B" w14:textId="77777777" w:rsidR="00F73A3A" w:rsidRPr="00F73A3A" w:rsidRDefault="00F73A3A" w:rsidP="00F73A3A">
            <w:pPr>
              <w:spacing w:after="0" w:line="240" w:lineRule="auto"/>
              <w:jc w:val="both"/>
              <w:rPr>
                <w:rFonts w:ascii="Arial" w:hAnsi="Arial" w:cs="Arial"/>
                <w:sz w:val="24"/>
                <w:szCs w:val="24"/>
              </w:rPr>
            </w:pPr>
          </w:p>
          <w:p w14:paraId="3B232F7D"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Signed: ………………………………………………</w:t>
            </w:r>
            <w:r w:rsidRPr="00F73A3A">
              <w:rPr>
                <w:rFonts w:ascii="Arial" w:hAnsi="Arial" w:cs="Arial"/>
                <w:sz w:val="24"/>
                <w:szCs w:val="24"/>
              </w:rPr>
              <w:tab/>
              <w:t>(Investigating Officer)</w:t>
            </w:r>
          </w:p>
          <w:p w14:paraId="4FE1B151" w14:textId="77777777" w:rsidR="00F73A3A" w:rsidRPr="00F73A3A" w:rsidRDefault="00F73A3A" w:rsidP="00F73A3A">
            <w:pPr>
              <w:spacing w:after="0" w:line="240" w:lineRule="auto"/>
              <w:jc w:val="both"/>
              <w:rPr>
                <w:rFonts w:ascii="Arial" w:hAnsi="Arial" w:cs="Arial"/>
                <w:sz w:val="24"/>
                <w:szCs w:val="24"/>
              </w:rPr>
            </w:pPr>
          </w:p>
          <w:p w14:paraId="205C4147"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Date: …………………………………………………</w:t>
            </w:r>
            <w:r w:rsidRPr="00F73A3A">
              <w:rPr>
                <w:rFonts w:ascii="Arial" w:hAnsi="Arial" w:cs="Arial"/>
                <w:sz w:val="24"/>
                <w:szCs w:val="24"/>
              </w:rPr>
              <w:tab/>
            </w:r>
          </w:p>
        </w:tc>
      </w:tr>
    </w:tbl>
    <w:p w14:paraId="6CD96D62" w14:textId="77777777" w:rsidR="00F73A3A" w:rsidRPr="00F73A3A" w:rsidRDefault="00F73A3A" w:rsidP="00F73A3A">
      <w:pPr>
        <w:tabs>
          <w:tab w:val="left" w:pos="720"/>
        </w:tabs>
        <w:spacing w:after="0" w:line="240" w:lineRule="auto"/>
        <w:jc w:val="both"/>
        <w:rPr>
          <w:rFonts w:ascii="Arial" w:hAnsi="Arial" w:cs="Arial"/>
          <w:sz w:val="24"/>
          <w:szCs w:val="24"/>
        </w:rPr>
      </w:pPr>
    </w:p>
    <w:p w14:paraId="6C463698" w14:textId="77777777" w:rsidR="00F73A3A" w:rsidRPr="00F73A3A" w:rsidRDefault="00F73A3A" w:rsidP="00F73A3A">
      <w:pPr>
        <w:tabs>
          <w:tab w:val="left" w:pos="720"/>
        </w:tabs>
        <w:spacing w:after="0" w:line="240" w:lineRule="auto"/>
        <w:jc w:val="both"/>
        <w:rPr>
          <w:rFonts w:ascii="Arial" w:hAnsi="Arial" w:cs="Arial"/>
          <w:sz w:val="24"/>
          <w:szCs w:val="24"/>
        </w:rPr>
      </w:pPr>
    </w:p>
    <w:p w14:paraId="5CA957EF" w14:textId="77777777" w:rsidR="00F73A3A" w:rsidRPr="00F73A3A" w:rsidRDefault="00F73A3A" w:rsidP="00F73A3A">
      <w:pPr>
        <w:tabs>
          <w:tab w:val="left" w:pos="720"/>
        </w:tabs>
        <w:spacing w:after="0" w:line="240" w:lineRule="auto"/>
        <w:jc w:val="both"/>
        <w:rPr>
          <w:rFonts w:ascii="Arial" w:hAnsi="Arial" w:cs="Arial"/>
          <w:sz w:val="24"/>
          <w:szCs w:val="24"/>
        </w:rPr>
      </w:pPr>
    </w:p>
    <w:p w14:paraId="679F4942" w14:textId="77777777" w:rsidR="00F73A3A" w:rsidRPr="00F73A3A" w:rsidRDefault="00F73A3A" w:rsidP="00F73A3A">
      <w:pPr>
        <w:tabs>
          <w:tab w:val="left" w:pos="720"/>
        </w:tabs>
        <w:spacing w:after="0" w:line="240" w:lineRule="auto"/>
        <w:jc w:val="both"/>
        <w:rPr>
          <w:rFonts w:ascii="Arial" w:hAnsi="Arial" w:cs="Arial"/>
          <w:sz w:val="24"/>
          <w:szCs w:val="24"/>
        </w:rPr>
      </w:pPr>
    </w:p>
    <w:p w14:paraId="64CA5638" w14:textId="77777777" w:rsidR="004520B1" w:rsidRDefault="004520B1" w:rsidP="00F73A3A">
      <w:pPr>
        <w:tabs>
          <w:tab w:val="left" w:pos="720"/>
        </w:tabs>
        <w:spacing w:after="0" w:line="240" w:lineRule="auto"/>
        <w:rPr>
          <w:rFonts w:ascii="Arial" w:hAnsi="Arial" w:cs="Arial"/>
          <w:b/>
          <w:sz w:val="24"/>
          <w:szCs w:val="24"/>
        </w:rPr>
      </w:pPr>
    </w:p>
    <w:p w14:paraId="415A9C1A" w14:textId="77777777" w:rsidR="00A52ECD" w:rsidRDefault="00A52ECD" w:rsidP="00F73A3A">
      <w:pPr>
        <w:tabs>
          <w:tab w:val="left" w:pos="720"/>
        </w:tabs>
        <w:spacing w:after="0" w:line="240" w:lineRule="auto"/>
        <w:rPr>
          <w:rFonts w:ascii="Arial" w:hAnsi="Arial" w:cs="Arial"/>
          <w:b/>
          <w:sz w:val="24"/>
          <w:szCs w:val="24"/>
        </w:rPr>
      </w:pPr>
    </w:p>
    <w:p w14:paraId="4C2371A7" w14:textId="77777777" w:rsidR="00F73A3A" w:rsidRPr="00F73A3A" w:rsidRDefault="00F73A3A" w:rsidP="00F73A3A">
      <w:pPr>
        <w:tabs>
          <w:tab w:val="left" w:pos="720"/>
        </w:tabs>
        <w:spacing w:after="0" w:line="240" w:lineRule="auto"/>
        <w:rPr>
          <w:rFonts w:ascii="Arial" w:hAnsi="Arial" w:cs="Arial"/>
          <w:b/>
          <w:sz w:val="24"/>
          <w:szCs w:val="24"/>
        </w:rPr>
      </w:pPr>
      <w:r w:rsidRPr="00F73A3A">
        <w:rPr>
          <w:rFonts w:ascii="Arial" w:hAnsi="Arial" w:cs="Arial"/>
          <w:b/>
          <w:sz w:val="24"/>
          <w:szCs w:val="24"/>
        </w:rPr>
        <w:lastRenderedPageBreak/>
        <w:t>APPENDIX 12 – TEMPLATE STATEMENT OF CASE</w:t>
      </w:r>
    </w:p>
    <w:p w14:paraId="06CBF634" w14:textId="77777777" w:rsidR="00F73A3A" w:rsidRPr="00F73A3A" w:rsidRDefault="00F73A3A" w:rsidP="00F73A3A">
      <w:pPr>
        <w:tabs>
          <w:tab w:val="left" w:pos="720"/>
        </w:tabs>
        <w:spacing w:after="0" w:line="240" w:lineRule="auto"/>
        <w:jc w:val="right"/>
        <w:rPr>
          <w:rFonts w:ascii="Arial" w:hAnsi="Arial" w:cs="Arial"/>
          <w:sz w:val="24"/>
          <w:szCs w:val="24"/>
        </w:rPr>
      </w:pPr>
    </w:p>
    <w:p w14:paraId="59B0D6E5" w14:textId="77777777" w:rsidR="00F73A3A" w:rsidRPr="00F73A3A" w:rsidRDefault="00F73A3A" w:rsidP="00F73A3A">
      <w:pPr>
        <w:tabs>
          <w:tab w:val="left" w:pos="720"/>
        </w:tabs>
        <w:spacing w:after="0" w:line="240" w:lineRule="auto"/>
        <w:jc w:val="both"/>
        <w:rPr>
          <w:rFonts w:ascii="Arial" w:hAnsi="Arial" w:cs="Arial"/>
          <w:sz w:val="24"/>
          <w:szCs w:val="24"/>
        </w:rPr>
      </w:pPr>
    </w:p>
    <w:p w14:paraId="7030FD42" w14:textId="77777777" w:rsidR="00F73A3A" w:rsidRPr="00F73A3A" w:rsidRDefault="00F73A3A" w:rsidP="00F73A3A">
      <w:pPr>
        <w:spacing w:after="0" w:line="240" w:lineRule="auto"/>
        <w:jc w:val="center"/>
        <w:rPr>
          <w:rFonts w:ascii="Arial" w:hAnsi="Arial" w:cs="Arial"/>
          <w:b/>
          <w:sz w:val="24"/>
          <w:szCs w:val="24"/>
        </w:rPr>
      </w:pPr>
      <w:r w:rsidRPr="00F73A3A">
        <w:rPr>
          <w:rFonts w:ascii="Arial" w:hAnsi="Arial" w:cs="Arial"/>
          <w:b/>
          <w:sz w:val="24"/>
          <w:szCs w:val="24"/>
        </w:rPr>
        <w:t>Statement of Case – Grievance hearing</w:t>
      </w:r>
      <w:r w:rsidR="00BE7A74">
        <w:rPr>
          <w:rFonts w:ascii="Arial" w:hAnsi="Arial" w:cs="Arial"/>
          <w:b/>
          <w:sz w:val="24"/>
          <w:szCs w:val="24"/>
        </w:rPr>
        <w:t xml:space="preserve"> (Stage 2 &amp; 3)</w:t>
      </w:r>
    </w:p>
    <w:p w14:paraId="2270C6AA" w14:textId="77777777" w:rsidR="00F73A3A" w:rsidRPr="00F73A3A" w:rsidRDefault="00F73A3A" w:rsidP="00F73A3A">
      <w:pPr>
        <w:spacing w:after="0" w:line="240" w:lineRule="auto"/>
        <w:jc w:val="both"/>
        <w:rPr>
          <w:rFonts w:ascii="Arial" w:hAnsi="Arial" w:cs="Arial"/>
          <w:b/>
          <w:sz w:val="24"/>
          <w:szCs w:val="24"/>
        </w:rPr>
      </w:pPr>
    </w:p>
    <w:p w14:paraId="5B821AA2" w14:textId="77777777" w:rsidR="00F73A3A" w:rsidRPr="00F73A3A" w:rsidRDefault="00F73A3A" w:rsidP="00F73A3A">
      <w:pPr>
        <w:spacing w:after="0" w:line="240" w:lineRule="auto"/>
        <w:jc w:val="center"/>
        <w:rPr>
          <w:rFonts w:ascii="Arial" w:hAnsi="Arial" w:cs="Arial"/>
          <w:b/>
          <w:sz w:val="24"/>
          <w:szCs w:val="24"/>
        </w:rPr>
      </w:pPr>
      <w:r w:rsidRPr="00F73A3A">
        <w:rPr>
          <w:rFonts w:ascii="Arial" w:hAnsi="Arial" w:cs="Arial"/>
          <w:b/>
          <w:sz w:val="24"/>
          <w:szCs w:val="24"/>
        </w:rPr>
        <w:t>CONFIDENTIAL</w:t>
      </w:r>
    </w:p>
    <w:p w14:paraId="29449F81" w14:textId="77777777" w:rsidR="00F73A3A" w:rsidRPr="00F73A3A" w:rsidRDefault="00F73A3A" w:rsidP="00F73A3A">
      <w:pPr>
        <w:spacing w:after="0" w:line="240" w:lineRule="auto"/>
        <w:jc w:val="both"/>
        <w:rPr>
          <w:rFonts w:ascii="Arial" w:hAnsi="Arial" w:cs="Arial"/>
          <w:b/>
          <w:sz w:val="24"/>
          <w:szCs w:val="24"/>
        </w:rPr>
      </w:pPr>
    </w:p>
    <w:p w14:paraId="48A7EBDC" w14:textId="77777777" w:rsidR="00F73A3A" w:rsidRPr="00F73A3A" w:rsidRDefault="00F73A3A" w:rsidP="00F73A3A">
      <w:pPr>
        <w:spacing w:after="0" w:line="240" w:lineRule="auto"/>
        <w:jc w:val="both"/>
        <w:rPr>
          <w:rFonts w:ascii="Arial" w:hAnsi="Arial" w:cs="Arial"/>
          <w:b/>
          <w:sz w:val="24"/>
          <w:szCs w:val="24"/>
        </w:rPr>
      </w:pPr>
      <w:r w:rsidRPr="00F73A3A">
        <w:rPr>
          <w:rFonts w:ascii="Arial" w:hAnsi="Arial" w:cs="Arial"/>
          <w:b/>
          <w:sz w:val="24"/>
          <w:szCs w:val="24"/>
        </w:rPr>
        <w:t xml:space="preserve">SCHOOL NAME…………………………………….  </w:t>
      </w:r>
    </w:p>
    <w:p w14:paraId="6D102226" w14:textId="77777777" w:rsidR="00F73A3A" w:rsidRPr="00F73A3A" w:rsidRDefault="00F73A3A" w:rsidP="00F73A3A">
      <w:pPr>
        <w:spacing w:after="0" w:line="240" w:lineRule="auto"/>
        <w:ind w:left="360"/>
        <w:jc w:val="both"/>
        <w:rPr>
          <w:rFonts w:ascii="Arial" w:hAnsi="Arial" w:cs="Arial"/>
          <w:b/>
          <w:sz w:val="24"/>
          <w:szCs w:val="24"/>
        </w:rPr>
      </w:pPr>
    </w:p>
    <w:p w14:paraId="1EFAF3BC" w14:textId="77777777" w:rsidR="00F73A3A" w:rsidRPr="00F73A3A" w:rsidRDefault="00F73A3A" w:rsidP="00F73A3A">
      <w:pPr>
        <w:spacing w:after="0" w:line="240" w:lineRule="auto"/>
        <w:jc w:val="both"/>
        <w:rPr>
          <w:rFonts w:ascii="Arial" w:hAnsi="Arial" w:cs="Arial"/>
          <w:b/>
          <w:sz w:val="24"/>
          <w:szCs w:val="24"/>
        </w:rPr>
      </w:pPr>
    </w:p>
    <w:p w14:paraId="1C652461" w14:textId="77777777" w:rsidR="00F73A3A" w:rsidRPr="00F73A3A" w:rsidRDefault="00F73A3A" w:rsidP="00F73A3A">
      <w:pPr>
        <w:spacing w:after="0" w:line="240" w:lineRule="auto"/>
        <w:jc w:val="both"/>
        <w:rPr>
          <w:rFonts w:ascii="Arial" w:hAnsi="Arial" w:cs="Arial"/>
          <w:b/>
          <w:sz w:val="24"/>
          <w:szCs w:val="24"/>
        </w:rPr>
      </w:pPr>
      <w:r w:rsidRPr="00F73A3A">
        <w:rPr>
          <w:rFonts w:ascii="Arial" w:hAnsi="Arial" w:cs="Arial"/>
          <w:b/>
          <w:sz w:val="24"/>
          <w:szCs w:val="24"/>
        </w:rPr>
        <w:t>Background / Introduction</w:t>
      </w:r>
    </w:p>
    <w:p w14:paraId="6F314FBD" w14:textId="77777777" w:rsidR="00F73A3A" w:rsidRPr="00F73A3A" w:rsidRDefault="00F73A3A" w:rsidP="00F73A3A">
      <w:pPr>
        <w:spacing w:after="0" w:line="240" w:lineRule="auto"/>
        <w:jc w:val="both"/>
        <w:rPr>
          <w:rFonts w:ascii="Arial" w:hAnsi="Arial" w:cs="Arial"/>
          <w:b/>
          <w:sz w:val="24"/>
          <w:szCs w:val="24"/>
        </w:rPr>
      </w:pPr>
    </w:p>
    <w:p w14:paraId="51CCEFD5" w14:textId="77777777" w:rsidR="00F73A3A" w:rsidRPr="00F73A3A" w:rsidRDefault="00F73A3A" w:rsidP="009521CD">
      <w:pPr>
        <w:numPr>
          <w:ilvl w:val="0"/>
          <w:numId w:val="13"/>
        </w:numPr>
        <w:spacing w:after="0" w:line="240" w:lineRule="auto"/>
        <w:jc w:val="both"/>
        <w:rPr>
          <w:rFonts w:ascii="Arial" w:hAnsi="Arial" w:cs="Arial"/>
          <w:sz w:val="24"/>
          <w:szCs w:val="24"/>
        </w:rPr>
      </w:pPr>
      <w:r w:rsidRPr="00F73A3A">
        <w:rPr>
          <w:rFonts w:ascii="Arial" w:hAnsi="Arial" w:cs="Arial"/>
          <w:sz w:val="24"/>
          <w:szCs w:val="24"/>
        </w:rPr>
        <w:t>Name / job title</w:t>
      </w:r>
    </w:p>
    <w:p w14:paraId="3E19A70E" w14:textId="77777777" w:rsidR="00F73A3A" w:rsidRPr="00F73A3A" w:rsidRDefault="00F73A3A" w:rsidP="009521CD">
      <w:pPr>
        <w:numPr>
          <w:ilvl w:val="0"/>
          <w:numId w:val="13"/>
        </w:numPr>
        <w:spacing w:after="0" w:line="240" w:lineRule="auto"/>
        <w:jc w:val="both"/>
        <w:rPr>
          <w:rFonts w:ascii="Arial" w:hAnsi="Arial" w:cs="Arial"/>
          <w:sz w:val="24"/>
          <w:szCs w:val="24"/>
        </w:rPr>
      </w:pPr>
      <w:r w:rsidRPr="00F73A3A">
        <w:rPr>
          <w:rFonts w:ascii="Arial" w:hAnsi="Arial" w:cs="Arial"/>
          <w:sz w:val="24"/>
          <w:szCs w:val="24"/>
        </w:rPr>
        <w:t>Employed since</w:t>
      </w:r>
    </w:p>
    <w:p w14:paraId="792A9468" w14:textId="77777777" w:rsidR="00F73A3A" w:rsidRPr="00F73A3A" w:rsidRDefault="00F73A3A" w:rsidP="009521CD">
      <w:pPr>
        <w:numPr>
          <w:ilvl w:val="0"/>
          <w:numId w:val="13"/>
        </w:numPr>
        <w:spacing w:after="0" w:line="240" w:lineRule="auto"/>
        <w:jc w:val="both"/>
        <w:rPr>
          <w:rFonts w:ascii="Arial" w:hAnsi="Arial" w:cs="Arial"/>
          <w:sz w:val="24"/>
          <w:szCs w:val="24"/>
        </w:rPr>
      </w:pPr>
      <w:r w:rsidRPr="00F73A3A">
        <w:rPr>
          <w:rFonts w:ascii="Arial" w:hAnsi="Arial" w:cs="Arial"/>
          <w:sz w:val="24"/>
          <w:szCs w:val="24"/>
        </w:rPr>
        <w:t>Relevant history</w:t>
      </w:r>
    </w:p>
    <w:p w14:paraId="718C4F31" w14:textId="77777777" w:rsidR="00F73A3A" w:rsidRPr="00F73A3A" w:rsidRDefault="00F73A3A" w:rsidP="009521CD">
      <w:pPr>
        <w:numPr>
          <w:ilvl w:val="0"/>
          <w:numId w:val="13"/>
        </w:numPr>
        <w:spacing w:after="0" w:line="240" w:lineRule="auto"/>
        <w:jc w:val="both"/>
        <w:rPr>
          <w:rFonts w:ascii="Arial" w:hAnsi="Arial" w:cs="Arial"/>
          <w:sz w:val="24"/>
          <w:szCs w:val="24"/>
        </w:rPr>
      </w:pPr>
      <w:r w:rsidRPr="00F73A3A">
        <w:rPr>
          <w:rFonts w:ascii="Arial" w:hAnsi="Arial" w:cs="Arial"/>
          <w:sz w:val="24"/>
          <w:szCs w:val="24"/>
        </w:rPr>
        <w:t>How the grievance came to your attention / what you or others observed</w:t>
      </w:r>
    </w:p>
    <w:p w14:paraId="2EC6FCEB" w14:textId="77777777" w:rsidR="00F73A3A" w:rsidRPr="00F73A3A" w:rsidRDefault="00F73A3A" w:rsidP="00F73A3A">
      <w:pPr>
        <w:spacing w:after="0" w:line="240" w:lineRule="auto"/>
        <w:jc w:val="both"/>
        <w:rPr>
          <w:rFonts w:ascii="Arial" w:hAnsi="Arial" w:cs="Arial"/>
          <w:b/>
          <w:sz w:val="24"/>
          <w:szCs w:val="24"/>
        </w:rPr>
      </w:pPr>
    </w:p>
    <w:p w14:paraId="22E18F6D" w14:textId="77777777" w:rsidR="00F73A3A" w:rsidRPr="00F73A3A" w:rsidRDefault="00F73A3A" w:rsidP="00F73A3A">
      <w:pPr>
        <w:spacing w:after="0" w:line="240" w:lineRule="auto"/>
        <w:jc w:val="both"/>
        <w:rPr>
          <w:rFonts w:ascii="Arial" w:hAnsi="Arial" w:cs="Arial"/>
          <w:b/>
          <w:sz w:val="24"/>
          <w:szCs w:val="24"/>
        </w:rPr>
      </w:pPr>
    </w:p>
    <w:p w14:paraId="42480A16" w14:textId="77777777" w:rsidR="00F73A3A" w:rsidRPr="00F73A3A" w:rsidRDefault="00F73A3A" w:rsidP="00F73A3A">
      <w:pPr>
        <w:spacing w:after="0" w:line="240" w:lineRule="auto"/>
        <w:jc w:val="both"/>
        <w:rPr>
          <w:rFonts w:ascii="Arial" w:hAnsi="Arial" w:cs="Arial"/>
          <w:b/>
          <w:sz w:val="24"/>
          <w:szCs w:val="24"/>
        </w:rPr>
      </w:pPr>
      <w:r w:rsidRPr="00F73A3A">
        <w:rPr>
          <w:rFonts w:ascii="Arial" w:hAnsi="Arial" w:cs="Arial"/>
          <w:b/>
          <w:sz w:val="24"/>
          <w:szCs w:val="24"/>
        </w:rPr>
        <w:t>The Grievance</w:t>
      </w:r>
    </w:p>
    <w:p w14:paraId="60B7BE63" w14:textId="77777777" w:rsidR="00F73A3A" w:rsidRPr="00F73A3A" w:rsidRDefault="00F73A3A" w:rsidP="00F73A3A">
      <w:pPr>
        <w:spacing w:after="0" w:line="240" w:lineRule="auto"/>
        <w:jc w:val="both"/>
        <w:rPr>
          <w:rFonts w:ascii="Arial" w:hAnsi="Arial" w:cs="Arial"/>
          <w:b/>
          <w:sz w:val="24"/>
          <w:szCs w:val="24"/>
        </w:rPr>
      </w:pPr>
    </w:p>
    <w:p w14:paraId="040FD85A" w14:textId="77777777" w:rsidR="00F73A3A" w:rsidRPr="00F73A3A" w:rsidRDefault="00F73A3A" w:rsidP="009521CD">
      <w:pPr>
        <w:numPr>
          <w:ilvl w:val="0"/>
          <w:numId w:val="13"/>
        </w:numPr>
        <w:spacing w:after="0" w:line="240" w:lineRule="auto"/>
        <w:jc w:val="both"/>
        <w:rPr>
          <w:rFonts w:ascii="Arial" w:hAnsi="Arial" w:cs="Arial"/>
          <w:sz w:val="24"/>
          <w:szCs w:val="24"/>
        </w:rPr>
      </w:pPr>
      <w:r w:rsidRPr="00F73A3A">
        <w:rPr>
          <w:rFonts w:ascii="Arial" w:hAnsi="Arial" w:cs="Arial"/>
          <w:sz w:val="24"/>
          <w:szCs w:val="24"/>
        </w:rPr>
        <w:t>Points of grievance</w:t>
      </w:r>
    </w:p>
    <w:p w14:paraId="6EEB95E3" w14:textId="77777777" w:rsidR="00F73A3A" w:rsidRPr="00F73A3A" w:rsidRDefault="00F73A3A" w:rsidP="00F73A3A">
      <w:pPr>
        <w:spacing w:after="0" w:line="240" w:lineRule="auto"/>
        <w:jc w:val="both"/>
        <w:rPr>
          <w:rFonts w:ascii="Arial" w:hAnsi="Arial" w:cs="Arial"/>
          <w:b/>
          <w:sz w:val="24"/>
          <w:szCs w:val="24"/>
        </w:rPr>
      </w:pPr>
    </w:p>
    <w:p w14:paraId="5EE21136" w14:textId="77777777" w:rsidR="00F73A3A" w:rsidRPr="00F73A3A" w:rsidRDefault="00F73A3A" w:rsidP="00F73A3A">
      <w:pPr>
        <w:spacing w:after="0" w:line="240" w:lineRule="auto"/>
        <w:jc w:val="both"/>
        <w:rPr>
          <w:rFonts w:ascii="Arial" w:hAnsi="Arial" w:cs="Arial"/>
          <w:b/>
          <w:sz w:val="24"/>
          <w:szCs w:val="24"/>
        </w:rPr>
      </w:pPr>
    </w:p>
    <w:p w14:paraId="21BB2640" w14:textId="77777777" w:rsidR="00F73A3A" w:rsidRPr="00F73A3A" w:rsidRDefault="00F73A3A" w:rsidP="00F73A3A">
      <w:pPr>
        <w:spacing w:after="0" w:line="240" w:lineRule="auto"/>
        <w:jc w:val="both"/>
        <w:rPr>
          <w:rFonts w:ascii="Arial" w:hAnsi="Arial" w:cs="Arial"/>
          <w:b/>
          <w:sz w:val="24"/>
          <w:szCs w:val="24"/>
        </w:rPr>
      </w:pPr>
      <w:r w:rsidRPr="00F73A3A">
        <w:rPr>
          <w:rFonts w:ascii="Arial" w:hAnsi="Arial" w:cs="Arial"/>
          <w:b/>
          <w:sz w:val="24"/>
          <w:szCs w:val="24"/>
        </w:rPr>
        <w:t>Informal Stage – Outcome</w:t>
      </w:r>
    </w:p>
    <w:p w14:paraId="23B732BA" w14:textId="77777777" w:rsidR="00F73A3A" w:rsidRPr="00F73A3A" w:rsidRDefault="00F73A3A" w:rsidP="00F73A3A">
      <w:pPr>
        <w:spacing w:after="0" w:line="240" w:lineRule="auto"/>
        <w:jc w:val="both"/>
        <w:rPr>
          <w:rFonts w:ascii="Arial" w:hAnsi="Arial" w:cs="Arial"/>
          <w:b/>
          <w:sz w:val="24"/>
          <w:szCs w:val="24"/>
        </w:rPr>
      </w:pPr>
    </w:p>
    <w:p w14:paraId="4621DC5E" w14:textId="77777777" w:rsidR="00F73A3A" w:rsidRPr="00F73A3A" w:rsidRDefault="00F73A3A" w:rsidP="009521CD">
      <w:pPr>
        <w:numPr>
          <w:ilvl w:val="0"/>
          <w:numId w:val="14"/>
        </w:numPr>
        <w:spacing w:after="0" w:line="240" w:lineRule="auto"/>
        <w:jc w:val="both"/>
        <w:rPr>
          <w:rFonts w:ascii="Arial" w:hAnsi="Arial" w:cs="Arial"/>
          <w:sz w:val="24"/>
          <w:szCs w:val="24"/>
        </w:rPr>
      </w:pPr>
      <w:r w:rsidRPr="00F73A3A">
        <w:rPr>
          <w:rFonts w:ascii="Arial" w:hAnsi="Arial" w:cs="Arial"/>
          <w:sz w:val="24"/>
          <w:szCs w:val="24"/>
        </w:rPr>
        <w:t xml:space="preserve">Details of the attempts to resolve the grievance at the informal stage. </w:t>
      </w:r>
    </w:p>
    <w:p w14:paraId="1C0FD0FA" w14:textId="77777777" w:rsidR="00F73A3A" w:rsidRPr="00F73A3A" w:rsidRDefault="00F73A3A" w:rsidP="009521CD">
      <w:pPr>
        <w:numPr>
          <w:ilvl w:val="0"/>
          <w:numId w:val="14"/>
        </w:numPr>
        <w:spacing w:after="0" w:line="240" w:lineRule="auto"/>
        <w:jc w:val="both"/>
        <w:rPr>
          <w:rFonts w:ascii="Arial" w:hAnsi="Arial" w:cs="Arial"/>
          <w:sz w:val="24"/>
          <w:szCs w:val="24"/>
        </w:rPr>
      </w:pPr>
      <w:r w:rsidRPr="00F73A3A">
        <w:rPr>
          <w:rFonts w:ascii="Arial" w:hAnsi="Arial" w:cs="Arial"/>
          <w:sz w:val="24"/>
          <w:szCs w:val="24"/>
        </w:rPr>
        <w:t xml:space="preserve">As a result of the </w:t>
      </w:r>
      <w:proofErr w:type="gramStart"/>
      <w:r w:rsidRPr="00F73A3A">
        <w:rPr>
          <w:rFonts w:ascii="Arial" w:hAnsi="Arial" w:cs="Arial"/>
          <w:sz w:val="24"/>
          <w:szCs w:val="24"/>
        </w:rPr>
        <w:t>grievance</w:t>
      </w:r>
      <w:proofErr w:type="gramEnd"/>
      <w:r w:rsidRPr="00F73A3A">
        <w:rPr>
          <w:rFonts w:ascii="Arial" w:hAnsi="Arial" w:cs="Arial"/>
          <w:sz w:val="24"/>
          <w:szCs w:val="24"/>
        </w:rPr>
        <w:t xml:space="preserve"> I met with the following people to establish the facts (attached minutes if appropriate):</w:t>
      </w:r>
    </w:p>
    <w:p w14:paraId="25D0BD98" w14:textId="77777777" w:rsidR="00F73A3A" w:rsidRPr="00F73A3A" w:rsidRDefault="00F73A3A" w:rsidP="009521CD">
      <w:pPr>
        <w:numPr>
          <w:ilvl w:val="1"/>
          <w:numId w:val="14"/>
        </w:numPr>
        <w:spacing w:after="0" w:line="240" w:lineRule="auto"/>
        <w:jc w:val="both"/>
        <w:rPr>
          <w:rFonts w:ascii="Arial" w:hAnsi="Arial" w:cs="Arial"/>
          <w:sz w:val="24"/>
          <w:szCs w:val="24"/>
        </w:rPr>
      </w:pPr>
      <w:r w:rsidRPr="00F73A3A">
        <w:rPr>
          <w:rFonts w:ascii="Arial" w:hAnsi="Arial" w:cs="Arial"/>
          <w:sz w:val="24"/>
          <w:szCs w:val="24"/>
        </w:rPr>
        <w:t>List of interviewees</w:t>
      </w:r>
    </w:p>
    <w:p w14:paraId="54064197" w14:textId="77777777" w:rsidR="00F73A3A" w:rsidRPr="00F73A3A" w:rsidRDefault="00F73A3A" w:rsidP="009521CD">
      <w:pPr>
        <w:numPr>
          <w:ilvl w:val="0"/>
          <w:numId w:val="14"/>
        </w:numPr>
        <w:spacing w:after="0" w:line="240" w:lineRule="auto"/>
        <w:jc w:val="both"/>
        <w:rPr>
          <w:rFonts w:ascii="Arial" w:hAnsi="Arial" w:cs="Arial"/>
          <w:sz w:val="24"/>
          <w:szCs w:val="24"/>
        </w:rPr>
      </w:pPr>
      <w:r w:rsidRPr="00F73A3A">
        <w:rPr>
          <w:rFonts w:ascii="Arial" w:hAnsi="Arial" w:cs="Arial"/>
          <w:sz w:val="24"/>
          <w:szCs w:val="24"/>
        </w:rPr>
        <w:t>Options presented for resolution at the informal stage</w:t>
      </w:r>
    </w:p>
    <w:p w14:paraId="0F0F21BD" w14:textId="77777777" w:rsidR="00F73A3A" w:rsidRPr="00F73A3A" w:rsidRDefault="00F73A3A" w:rsidP="009521CD">
      <w:pPr>
        <w:numPr>
          <w:ilvl w:val="1"/>
          <w:numId w:val="14"/>
        </w:numPr>
        <w:spacing w:after="0" w:line="240" w:lineRule="auto"/>
        <w:jc w:val="both"/>
        <w:rPr>
          <w:rFonts w:ascii="Arial" w:hAnsi="Arial" w:cs="Arial"/>
          <w:sz w:val="24"/>
          <w:szCs w:val="24"/>
        </w:rPr>
      </w:pPr>
    </w:p>
    <w:p w14:paraId="528E0801" w14:textId="77777777" w:rsidR="00F73A3A" w:rsidRPr="00F73A3A" w:rsidRDefault="00F73A3A" w:rsidP="009521CD">
      <w:pPr>
        <w:numPr>
          <w:ilvl w:val="1"/>
          <w:numId w:val="14"/>
        </w:numPr>
        <w:spacing w:after="0" w:line="240" w:lineRule="auto"/>
        <w:jc w:val="both"/>
        <w:rPr>
          <w:rFonts w:ascii="Arial" w:hAnsi="Arial" w:cs="Arial"/>
          <w:sz w:val="24"/>
          <w:szCs w:val="24"/>
        </w:rPr>
      </w:pPr>
    </w:p>
    <w:p w14:paraId="2DD5FEFB" w14:textId="77777777" w:rsidR="00F73A3A" w:rsidRPr="00F73A3A" w:rsidRDefault="00F73A3A" w:rsidP="009521CD">
      <w:pPr>
        <w:numPr>
          <w:ilvl w:val="1"/>
          <w:numId w:val="14"/>
        </w:numPr>
        <w:spacing w:after="0" w:line="240" w:lineRule="auto"/>
        <w:jc w:val="both"/>
        <w:rPr>
          <w:rFonts w:ascii="Arial" w:hAnsi="Arial" w:cs="Arial"/>
          <w:b/>
          <w:sz w:val="24"/>
          <w:szCs w:val="24"/>
        </w:rPr>
      </w:pPr>
    </w:p>
    <w:p w14:paraId="05A3BD40" w14:textId="77777777" w:rsidR="00F73A3A" w:rsidRPr="00F73A3A" w:rsidRDefault="00F73A3A" w:rsidP="009521CD">
      <w:pPr>
        <w:numPr>
          <w:ilvl w:val="0"/>
          <w:numId w:val="14"/>
        </w:numPr>
        <w:spacing w:after="0" w:line="240" w:lineRule="auto"/>
        <w:jc w:val="both"/>
        <w:rPr>
          <w:rFonts w:ascii="Arial" w:hAnsi="Arial" w:cs="Arial"/>
          <w:b/>
          <w:sz w:val="24"/>
          <w:szCs w:val="24"/>
        </w:rPr>
      </w:pPr>
      <w:r w:rsidRPr="00F73A3A">
        <w:rPr>
          <w:rFonts w:ascii="Arial" w:hAnsi="Arial" w:cs="Arial"/>
          <w:sz w:val="24"/>
          <w:szCs w:val="24"/>
        </w:rPr>
        <w:t>Outcome reached</w:t>
      </w:r>
    </w:p>
    <w:p w14:paraId="75A00076" w14:textId="77777777" w:rsidR="00F73A3A" w:rsidRPr="00F73A3A" w:rsidRDefault="00F73A3A" w:rsidP="00F73A3A">
      <w:pPr>
        <w:spacing w:after="0" w:line="240" w:lineRule="auto"/>
        <w:ind w:left="360"/>
        <w:jc w:val="both"/>
        <w:rPr>
          <w:rFonts w:ascii="Arial" w:hAnsi="Arial" w:cs="Arial"/>
          <w:b/>
          <w:sz w:val="24"/>
          <w:szCs w:val="24"/>
        </w:rPr>
      </w:pPr>
    </w:p>
    <w:p w14:paraId="163EA242" w14:textId="77777777" w:rsidR="00F73A3A" w:rsidRPr="00F73A3A" w:rsidRDefault="00F73A3A" w:rsidP="00F73A3A">
      <w:pPr>
        <w:spacing w:after="0" w:line="240" w:lineRule="auto"/>
        <w:jc w:val="both"/>
        <w:rPr>
          <w:rFonts w:ascii="Arial" w:hAnsi="Arial" w:cs="Arial"/>
          <w:b/>
          <w:sz w:val="24"/>
          <w:szCs w:val="24"/>
        </w:rPr>
      </w:pPr>
      <w:r w:rsidRPr="00F73A3A">
        <w:rPr>
          <w:rFonts w:ascii="Arial" w:hAnsi="Arial" w:cs="Arial"/>
          <w:b/>
          <w:sz w:val="24"/>
          <w:szCs w:val="24"/>
        </w:rPr>
        <w:t>Formal Grievance meeting</w:t>
      </w:r>
    </w:p>
    <w:p w14:paraId="7BE38D53" w14:textId="77777777" w:rsidR="00F73A3A" w:rsidRPr="00F73A3A" w:rsidRDefault="00F73A3A" w:rsidP="00F73A3A">
      <w:pPr>
        <w:spacing w:after="0" w:line="240" w:lineRule="auto"/>
        <w:jc w:val="both"/>
        <w:rPr>
          <w:rFonts w:ascii="Arial" w:hAnsi="Arial" w:cs="Arial"/>
          <w:b/>
          <w:sz w:val="24"/>
          <w:szCs w:val="24"/>
        </w:rPr>
      </w:pPr>
    </w:p>
    <w:p w14:paraId="63B190B4" w14:textId="77777777" w:rsidR="00F73A3A" w:rsidRPr="00F73A3A" w:rsidRDefault="00F73A3A" w:rsidP="009521CD">
      <w:pPr>
        <w:numPr>
          <w:ilvl w:val="2"/>
          <w:numId w:val="14"/>
        </w:numPr>
        <w:tabs>
          <w:tab w:val="clear" w:pos="2160"/>
        </w:tabs>
        <w:spacing w:after="0" w:line="240" w:lineRule="auto"/>
        <w:ind w:left="748" w:hanging="374"/>
        <w:jc w:val="both"/>
        <w:rPr>
          <w:rFonts w:ascii="Arial" w:hAnsi="Arial" w:cs="Arial"/>
          <w:b/>
          <w:sz w:val="24"/>
          <w:szCs w:val="24"/>
        </w:rPr>
      </w:pPr>
      <w:r w:rsidRPr="00F73A3A">
        <w:rPr>
          <w:rFonts w:ascii="Arial" w:hAnsi="Arial" w:cs="Arial"/>
          <w:sz w:val="24"/>
          <w:szCs w:val="24"/>
        </w:rPr>
        <w:t>Details of the Formal Grievance (Appendix 1)</w:t>
      </w:r>
    </w:p>
    <w:p w14:paraId="2E09246E" w14:textId="77777777" w:rsidR="00F73A3A" w:rsidRPr="00F73A3A" w:rsidRDefault="00F73A3A" w:rsidP="009521CD">
      <w:pPr>
        <w:numPr>
          <w:ilvl w:val="2"/>
          <w:numId w:val="14"/>
        </w:numPr>
        <w:tabs>
          <w:tab w:val="clear" w:pos="2160"/>
        </w:tabs>
        <w:spacing w:after="0" w:line="240" w:lineRule="auto"/>
        <w:ind w:left="748" w:hanging="374"/>
        <w:jc w:val="both"/>
        <w:rPr>
          <w:rFonts w:ascii="Arial" w:hAnsi="Arial" w:cs="Arial"/>
          <w:b/>
          <w:sz w:val="24"/>
          <w:szCs w:val="24"/>
        </w:rPr>
      </w:pPr>
      <w:r w:rsidRPr="00F73A3A">
        <w:rPr>
          <w:rFonts w:ascii="Arial" w:hAnsi="Arial" w:cs="Arial"/>
          <w:sz w:val="24"/>
          <w:szCs w:val="24"/>
        </w:rPr>
        <w:t>Details of evidence submitted; interviews conducted</w:t>
      </w:r>
    </w:p>
    <w:p w14:paraId="2FC75E0A" w14:textId="77777777" w:rsidR="00F73A3A" w:rsidRPr="00F73A3A" w:rsidRDefault="00F73A3A" w:rsidP="009521CD">
      <w:pPr>
        <w:numPr>
          <w:ilvl w:val="2"/>
          <w:numId w:val="14"/>
        </w:numPr>
        <w:tabs>
          <w:tab w:val="clear" w:pos="2160"/>
        </w:tabs>
        <w:spacing w:after="0" w:line="240" w:lineRule="auto"/>
        <w:ind w:left="748" w:hanging="374"/>
        <w:jc w:val="both"/>
        <w:rPr>
          <w:rFonts w:ascii="Arial" w:hAnsi="Arial" w:cs="Arial"/>
          <w:b/>
          <w:sz w:val="24"/>
          <w:szCs w:val="24"/>
        </w:rPr>
      </w:pPr>
      <w:r w:rsidRPr="00F73A3A">
        <w:rPr>
          <w:rFonts w:ascii="Arial" w:hAnsi="Arial" w:cs="Arial"/>
          <w:sz w:val="24"/>
          <w:szCs w:val="24"/>
        </w:rPr>
        <w:t>Remedy sought by aggrieved employee and reason why not resolved at informal stage</w:t>
      </w:r>
    </w:p>
    <w:p w14:paraId="0E6F6374" w14:textId="77777777" w:rsidR="00F73A3A" w:rsidRPr="00F73A3A" w:rsidRDefault="00F73A3A" w:rsidP="00F73A3A">
      <w:pPr>
        <w:spacing w:after="0" w:line="240" w:lineRule="auto"/>
        <w:jc w:val="both"/>
        <w:rPr>
          <w:rFonts w:ascii="Arial" w:hAnsi="Arial" w:cs="Arial"/>
          <w:b/>
          <w:sz w:val="24"/>
          <w:szCs w:val="24"/>
        </w:rPr>
      </w:pPr>
    </w:p>
    <w:p w14:paraId="624706FF" w14:textId="77777777" w:rsidR="00EE72BE" w:rsidRDefault="00EE72BE" w:rsidP="00F73A3A">
      <w:pPr>
        <w:spacing w:after="0" w:line="240" w:lineRule="auto"/>
        <w:jc w:val="both"/>
        <w:rPr>
          <w:rFonts w:ascii="Arial" w:hAnsi="Arial" w:cs="Arial"/>
          <w:b/>
          <w:sz w:val="24"/>
          <w:szCs w:val="24"/>
        </w:rPr>
      </w:pPr>
    </w:p>
    <w:p w14:paraId="59E444C5" w14:textId="77777777" w:rsidR="00EE72BE" w:rsidRDefault="00EE72BE" w:rsidP="00F73A3A">
      <w:pPr>
        <w:spacing w:after="0" w:line="240" w:lineRule="auto"/>
        <w:jc w:val="both"/>
        <w:rPr>
          <w:rFonts w:ascii="Arial" w:hAnsi="Arial" w:cs="Arial"/>
          <w:b/>
          <w:sz w:val="24"/>
          <w:szCs w:val="24"/>
        </w:rPr>
      </w:pPr>
    </w:p>
    <w:p w14:paraId="252F1521" w14:textId="77777777" w:rsidR="00F73A3A" w:rsidRDefault="00F73A3A" w:rsidP="00F73A3A">
      <w:pPr>
        <w:spacing w:after="0" w:line="240" w:lineRule="auto"/>
        <w:jc w:val="both"/>
        <w:rPr>
          <w:rFonts w:ascii="Arial" w:hAnsi="Arial" w:cs="Arial"/>
          <w:b/>
          <w:sz w:val="24"/>
          <w:szCs w:val="24"/>
        </w:rPr>
      </w:pPr>
      <w:r w:rsidRPr="00F73A3A">
        <w:rPr>
          <w:rFonts w:ascii="Arial" w:hAnsi="Arial" w:cs="Arial"/>
          <w:b/>
          <w:sz w:val="24"/>
          <w:szCs w:val="24"/>
        </w:rPr>
        <w:t xml:space="preserve">Findings </w:t>
      </w:r>
    </w:p>
    <w:p w14:paraId="1A4A6B7B" w14:textId="77777777" w:rsidR="00EE72BE" w:rsidRPr="00F73A3A" w:rsidRDefault="00EE72BE" w:rsidP="00F73A3A">
      <w:pPr>
        <w:spacing w:after="0" w:line="240" w:lineRule="auto"/>
        <w:jc w:val="both"/>
        <w:rPr>
          <w:rFonts w:ascii="Arial" w:hAnsi="Arial" w:cs="Arial"/>
          <w:b/>
          <w:sz w:val="24"/>
          <w:szCs w:val="24"/>
        </w:rPr>
      </w:pPr>
    </w:p>
    <w:p w14:paraId="340A1504" w14:textId="77777777" w:rsidR="00F73A3A" w:rsidRPr="00EE72BE" w:rsidRDefault="00F73A3A" w:rsidP="00F73A3A">
      <w:pPr>
        <w:numPr>
          <w:ilvl w:val="0"/>
          <w:numId w:val="16"/>
        </w:numPr>
        <w:spacing w:after="0" w:line="240" w:lineRule="auto"/>
        <w:jc w:val="both"/>
        <w:rPr>
          <w:rFonts w:ascii="Arial" w:hAnsi="Arial" w:cs="Arial"/>
          <w:b/>
          <w:sz w:val="24"/>
          <w:szCs w:val="24"/>
        </w:rPr>
      </w:pPr>
      <w:r w:rsidRPr="00F73A3A">
        <w:rPr>
          <w:rFonts w:ascii="Arial" w:hAnsi="Arial" w:cs="Arial"/>
          <w:color w:val="000000"/>
          <w:sz w:val="24"/>
          <w:szCs w:val="24"/>
        </w:rPr>
        <w:t>Include specific details of</w:t>
      </w:r>
      <w:r w:rsidRPr="00F73A3A">
        <w:rPr>
          <w:rFonts w:ascii="Arial" w:hAnsi="Arial" w:cs="Arial"/>
          <w:sz w:val="24"/>
          <w:szCs w:val="24"/>
        </w:rPr>
        <w:t xml:space="preserve"> incidents, documents, </w:t>
      </w:r>
      <w:proofErr w:type="gramStart"/>
      <w:r w:rsidRPr="00F73A3A">
        <w:rPr>
          <w:rFonts w:ascii="Arial" w:hAnsi="Arial" w:cs="Arial"/>
          <w:sz w:val="24"/>
          <w:szCs w:val="24"/>
        </w:rPr>
        <w:t>interviews</w:t>
      </w:r>
      <w:proofErr w:type="gramEnd"/>
      <w:r w:rsidRPr="00F73A3A">
        <w:rPr>
          <w:rFonts w:ascii="Arial" w:hAnsi="Arial" w:cs="Arial"/>
          <w:sz w:val="24"/>
          <w:szCs w:val="24"/>
        </w:rPr>
        <w:t xml:space="preserve"> and any other relevant material relevant to during the grievance complaint.</w:t>
      </w:r>
    </w:p>
    <w:p w14:paraId="01D5114D" w14:textId="77777777" w:rsidR="00F73A3A" w:rsidRPr="00F73A3A" w:rsidRDefault="00F73A3A" w:rsidP="00F73A3A">
      <w:pPr>
        <w:spacing w:after="0" w:line="240" w:lineRule="auto"/>
        <w:jc w:val="both"/>
        <w:rPr>
          <w:rFonts w:ascii="Arial" w:hAnsi="Arial" w:cs="Arial"/>
          <w:b/>
          <w:sz w:val="24"/>
          <w:szCs w:val="24"/>
        </w:rPr>
      </w:pPr>
    </w:p>
    <w:p w14:paraId="66055817" w14:textId="77777777" w:rsidR="00F73A3A" w:rsidRDefault="00F73A3A" w:rsidP="00F73A3A">
      <w:pPr>
        <w:spacing w:after="0" w:line="240" w:lineRule="auto"/>
        <w:jc w:val="both"/>
        <w:rPr>
          <w:rFonts w:ascii="Arial" w:hAnsi="Arial" w:cs="Arial"/>
          <w:b/>
          <w:sz w:val="24"/>
          <w:szCs w:val="24"/>
        </w:rPr>
      </w:pPr>
      <w:r w:rsidRPr="00F73A3A">
        <w:rPr>
          <w:rFonts w:ascii="Arial" w:hAnsi="Arial" w:cs="Arial"/>
          <w:b/>
          <w:sz w:val="24"/>
          <w:szCs w:val="24"/>
        </w:rPr>
        <w:lastRenderedPageBreak/>
        <w:t>Summary</w:t>
      </w:r>
    </w:p>
    <w:p w14:paraId="76114F22" w14:textId="77777777" w:rsidR="00A52ECD" w:rsidRPr="00F73A3A" w:rsidRDefault="00A52ECD" w:rsidP="00F73A3A">
      <w:pPr>
        <w:spacing w:after="0" w:line="240" w:lineRule="auto"/>
        <w:jc w:val="both"/>
        <w:rPr>
          <w:rFonts w:ascii="Arial" w:hAnsi="Arial" w:cs="Arial"/>
          <w:b/>
          <w:sz w:val="24"/>
          <w:szCs w:val="24"/>
        </w:rPr>
      </w:pPr>
    </w:p>
    <w:p w14:paraId="1115C7F6" w14:textId="77777777" w:rsidR="00F73A3A" w:rsidRPr="00F73A3A" w:rsidRDefault="00F73A3A" w:rsidP="009521CD">
      <w:pPr>
        <w:numPr>
          <w:ilvl w:val="0"/>
          <w:numId w:val="16"/>
        </w:numPr>
        <w:spacing w:after="0" w:line="240" w:lineRule="auto"/>
        <w:jc w:val="both"/>
        <w:rPr>
          <w:rFonts w:ascii="Arial" w:hAnsi="Arial" w:cs="Arial"/>
          <w:sz w:val="24"/>
          <w:szCs w:val="24"/>
        </w:rPr>
      </w:pPr>
      <w:r w:rsidRPr="00F73A3A">
        <w:rPr>
          <w:rFonts w:ascii="Arial" w:hAnsi="Arial" w:cs="Arial"/>
          <w:sz w:val="24"/>
          <w:szCs w:val="24"/>
        </w:rPr>
        <w:t>Summary of the findings with reference to appendices</w:t>
      </w:r>
    </w:p>
    <w:p w14:paraId="0BA4DE8B" w14:textId="77777777" w:rsidR="00F73A3A" w:rsidRPr="00F73A3A" w:rsidRDefault="00F73A3A" w:rsidP="00F73A3A">
      <w:pPr>
        <w:spacing w:after="0" w:line="240" w:lineRule="auto"/>
        <w:jc w:val="both"/>
        <w:rPr>
          <w:rFonts w:ascii="Arial" w:hAnsi="Arial" w:cs="Arial"/>
          <w:b/>
          <w:sz w:val="24"/>
          <w:szCs w:val="24"/>
        </w:rPr>
      </w:pPr>
    </w:p>
    <w:p w14:paraId="4EFA3A7C" w14:textId="77777777" w:rsidR="00F73A3A" w:rsidRPr="00F73A3A" w:rsidRDefault="00F73A3A" w:rsidP="00F73A3A">
      <w:pPr>
        <w:spacing w:after="0" w:line="240" w:lineRule="auto"/>
        <w:jc w:val="both"/>
        <w:rPr>
          <w:rFonts w:ascii="Arial" w:hAnsi="Arial" w:cs="Arial"/>
          <w:b/>
          <w:sz w:val="24"/>
          <w:szCs w:val="24"/>
        </w:rPr>
      </w:pPr>
    </w:p>
    <w:p w14:paraId="70A28587" w14:textId="77777777" w:rsidR="00F73A3A" w:rsidRPr="00F73A3A" w:rsidRDefault="00F73A3A" w:rsidP="00F73A3A">
      <w:pPr>
        <w:spacing w:after="0" w:line="240" w:lineRule="auto"/>
        <w:jc w:val="both"/>
        <w:rPr>
          <w:rFonts w:ascii="Arial" w:hAnsi="Arial" w:cs="Arial"/>
          <w:b/>
          <w:sz w:val="24"/>
          <w:szCs w:val="24"/>
        </w:rPr>
      </w:pPr>
    </w:p>
    <w:p w14:paraId="25E98E1F" w14:textId="77777777" w:rsidR="00F73A3A" w:rsidRPr="00F73A3A" w:rsidRDefault="00F73A3A" w:rsidP="00F73A3A">
      <w:pPr>
        <w:spacing w:after="0" w:line="240" w:lineRule="auto"/>
        <w:jc w:val="both"/>
        <w:rPr>
          <w:rFonts w:ascii="Arial" w:hAnsi="Arial" w:cs="Arial"/>
          <w:b/>
          <w:sz w:val="24"/>
          <w:szCs w:val="24"/>
        </w:rPr>
      </w:pPr>
      <w:r w:rsidRPr="00F73A3A">
        <w:rPr>
          <w:rFonts w:ascii="Arial" w:hAnsi="Arial" w:cs="Arial"/>
          <w:b/>
          <w:sz w:val="24"/>
          <w:szCs w:val="24"/>
        </w:rPr>
        <w:t>Conclusion</w:t>
      </w:r>
    </w:p>
    <w:p w14:paraId="0BFDFB54" w14:textId="77777777" w:rsidR="00F73A3A" w:rsidRPr="00F73A3A" w:rsidRDefault="00F73A3A" w:rsidP="00F73A3A">
      <w:pPr>
        <w:spacing w:after="0" w:line="240" w:lineRule="auto"/>
        <w:jc w:val="both"/>
        <w:rPr>
          <w:rFonts w:ascii="Arial" w:hAnsi="Arial" w:cs="Arial"/>
          <w:b/>
          <w:sz w:val="24"/>
          <w:szCs w:val="24"/>
        </w:rPr>
      </w:pPr>
    </w:p>
    <w:p w14:paraId="299F849B" w14:textId="77777777" w:rsidR="00F73A3A" w:rsidRPr="00F73A3A" w:rsidRDefault="00F73A3A" w:rsidP="009521CD">
      <w:pPr>
        <w:numPr>
          <w:ilvl w:val="0"/>
          <w:numId w:val="16"/>
        </w:numPr>
        <w:spacing w:after="0" w:line="240" w:lineRule="auto"/>
        <w:jc w:val="both"/>
        <w:rPr>
          <w:rFonts w:ascii="Arial" w:hAnsi="Arial" w:cs="Arial"/>
          <w:sz w:val="24"/>
          <w:szCs w:val="24"/>
        </w:rPr>
      </w:pPr>
      <w:r w:rsidRPr="00F73A3A">
        <w:rPr>
          <w:rFonts w:ascii="Arial" w:hAnsi="Arial" w:cs="Arial"/>
          <w:sz w:val="24"/>
          <w:szCs w:val="24"/>
        </w:rPr>
        <w:t>Set out the conclusion of the grievance issues at Stage Two</w:t>
      </w:r>
    </w:p>
    <w:p w14:paraId="67AF05E6" w14:textId="77777777" w:rsidR="00F73A3A" w:rsidRPr="00F73A3A" w:rsidRDefault="00F73A3A" w:rsidP="00A52ECD">
      <w:pPr>
        <w:spacing w:after="0" w:line="240" w:lineRule="auto"/>
        <w:jc w:val="both"/>
        <w:rPr>
          <w:rFonts w:ascii="Arial" w:hAnsi="Arial" w:cs="Arial"/>
          <w:sz w:val="24"/>
          <w:szCs w:val="24"/>
        </w:rPr>
      </w:pPr>
    </w:p>
    <w:p w14:paraId="40822F5B" w14:textId="77777777" w:rsidR="00F73A3A" w:rsidRPr="00F73A3A" w:rsidRDefault="00F73A3A" w:rsidP="00F73A3A">
      <w:pPr>
        <w:spacing w:after="0" w:line="240" w:lineRule="auto"/>
        <w:jc w:val="both"/>
        <w:rPr>
          <w:rFonts w:ascii="Arial" w:hAnsi="Arial" w:cs="Arial"/>
          <w:sz w:val="24"/>
          <w:szCs w:val="24"/>
        </w:rPr>
      </w:pPr>
    </w:p>
    <w:p w14:paraId="5D5F97FD" w14:textId="77777777" w:rsidR="00F73A3A" w:rsidRPr="00F73A3A" w:rsidRDefault="00F73A3A" w:rsidP="00F73A3A">
      <w:pPr>
        <w:spacing w:after="0" w:line="240" w:lineRule="auto"/>
        <w:jc w:val="both"/>
        <w:rPr>
          <w:rFonts w:ascii="Arial" w:hAnsi="Arial" w:cs="Arial"/>
          <w:sz w:val="24"/>
          <w:szCs w:val="24"/>
        </w:rPr>
      </w:pPr>
    </w:p>
    <w:p w14:paraId="3756AE43" w14:textId="77777777" w:rsidR="00F73A3A" w:rsidRPr="00F73A3A" w:rsidRDefault="00F73A3A" w:rsidP="00F73A3A">
      <w:pPr>
        <w:spacing w:after="0" w:line="240" w:lineRule="auto"/>
        <w:jc w:val="both"/>
        <w:rPr>
          <w:rFonts w:ascii="Arial" w:hAnsi="Arial" w:cs="Arial"/>
          <w:sz w:val="24"/>
          <w:szCs w:val="24"/>
        </w:rPr>
      </w:pPr>
    </w:p>
    <w:p w14:paraId="136802A8" w14:textId="77777777" w:rsidR="00F73A3A" w:rsidRPr="00F73A3A" w:rsidRDefault="00F73A3A" w:rsidP="00F73A3A">
      <w:pPr>
        <w:spacing w:after="0" w:line="240" w:lineRule="auto"/>
        <w:jc w:val="both"/>
        <w:rPr>
          <w:rFonts w:ascii="Arial" w:hAnsi="Arial" w:cs="Arial"/>
          <w:sz w:val="24"/>
          <w:szCs w:val="24"/>
        </w:rPr>
      </w:pPr>
    </w:p>
    <w:p w14:paraId="183A90FE"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Name of Investigating Officer__________________________________</w:t>
      </w:r>
    </w:p>
    <w:p w14:paraId="19D92F53" w14:textId="77777777" w:rsidR="00F73A3A" w:rsidRPr="00F73A3A" w:rsidRDefault="00F73A3A" w:rsidP="00F73A3A">
      <w:pPr>
        <w:spacing w:after="0" w:line="240" w:lineRule="auto"/>
        <w:jc w:val="both"/>
        <w:rPr>
          <w:rFonts w:ascii="Arial" w:hAnsi="Arial" w:cs="Arial"/>
          <w:sz w:val="24"/>
          <w:szCs w:val="24"/>
        </w:rPr>
      </w:pPr>
    </w:p>
    <w:p w14:paraId="3BF94ED5" w14:textId="77777777" w:rsidR="00F73A3A" w:rsidRPr="00F73A3A" w:rsidRDefault="00F73A3A" w:rsidP="00F73A3A">
      <w:pPr>
        <w:spacing w:after="0" w:line="240" w:lineRule="auto"/>
        <w:jc w:val="both"/>
        <w:rPr>
          <w:rFonts w:ascii="Arial" w:hAnsi="Arial" w:cs="Arial"/>
          <w:sz w:val="24"/>
          <w:szCs w:val="24"/>
        </w:rPr>
      </w:pPr>
    </w:p>
    <w:p w14:paraId="66520663"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Signed__________________________________________</w:t>
      </w:r>
    </w:p>
    <w:p w14:paraId="73CBE8F7" w14:textId="77777777" w:rsidR="00F73A3A" w:rsidRPr="00F73A3A" w:rsidRDefault="00F73A3A" w:rsidP="00F73A3A">
      <w:pPr>
        <w:spacing w:after="0" w:line="240" w:lineRule="auto"/>
        <w:jc w:val="both"/>
        <w:rPr>
          <w:rFonts w:ascii="Arial" w:hAnsi="Arial" w:cs="Arial"/>
          <w:sz w:val="24"/>
          <w:szCs w:val="24"/>
        </w:rPr>
      </w:pPr>
    </w:p>
    <w:p w14:paraId="70B5463C" w14:textId="77777777" w:rsidR="00F73A3A" w:rsidRPr="00F73A3A" w:rsidRDefault="00F73A3A" w:rsidP="00F73A3A">
      <w:pPr>
        <w:spacing w:after="0" w:line="240" w:lineRule="auto"/>
        <w:jc w:val="both"/>
        <w:rPr>
          <w:rFonts w:ascii="Arial" w:hAnsi="Arial" w:cs="Arial"/>
          <w:sz w:val="24"/>
          <w:szCs w:val="24"/>
        </w:rPr>
      </w:pPr>
    </w:p>
    <w:p w14:paraId="75546B66" w14:textId="77777777" w:rsidR="00F73A3A" w:rsidRPr="00F73A3A" w:rsidRDefault="00F73A3A" w:rsidP="00F73A3A">
      <w:pPr>
        <w:spacing w:after="0" w:line="240" w:lineRule="auto"/>
        <w:jc w:val="both"/>
        <w:rPr>
          <w:rFonts w:ascii="Arial" w:hAnsi="Arial" w:cs="Arial"/>
          <w:sz w:val="24"/>
          <w:szCs w:val="24"/>
        </w:rPr>
      </w:pPr>
      <w:r w:rsidRPr="00F73A3A">
        <w:rPr>
          <w:rFonts w:ascii="Arial" w:hAnsi="Arial" w:cs="Arial"/>
          <w:sz w:val="24"/>
          <w:szCs w:val="24"/>
        </w:rPr>
        <w:t>Date_____________________</w:t>
      </w:r>
    </w:p>
    <w:p w14:paraId="42A90EC8" w14:textId="77777777" w:rsidR="00F73A3A" w:rsidRPr="00F73A3A" w:rsidRDefault="00F73A3A" w:rsidP="00F73A3A">
      <w:pPr>
        <w:spacing w:after="0" w:line="240" w:lineRule="auto"/>
        <w:jc w:val="both"/>
        <w:rPr>
          <w:rFonts w:ascii="Arial" w:hAnsi="Arial" w:cs="Arial"/>
          <w:sz w:val="24"/>
          <w:szCs w:val="24"/>
        </w:rPr>
      </w:pPr>
    </w:p>
    <w:p w14:paraId="6AA8E9B1" w14:textId="77777777" w:rsidR="00F73A3A" w:rsidRPr="00F73A3A" w:rsidRDefault="00F73A3A" w:rsidP="00F73A3A">
      <w:pPr>
        <w:spacing w:after="0" w:line="240" w:lineRule="auto"/>
        <w:jc w:val="both"/>
        <w:rPr>
          <w:rFonts w:ascii="Arial" w:hAnsi="Arial" w:cs="Arial"/>
          <w:sz w:val="24"/>
          <w:szCs w:val="24"/>
        </w:rPr>
      </w:pPr>
    </w:p>
    <w:p w14:paraId="6D1A1FBD" w14:textId="77777777" w:rsidR="00F73A3A" w:rsidRPr="00F73A3A" w:rsidRDefault="00F73A3A" w:rsidP="00F73A3A">
      <w:pPr>
        <w:tabs>
          <w:tab w:val="left" w:pos="720"/>
        </w:tabs>
        <w:spacing w:after="0" w:line="240" w:lineRule="auto"/>
        <w:rPr>
          <w:rFonts w:ascii="Arial" w:hAnsi="Arial" w:cs="Arial"/>
          <w:sz w:val="24"/>
          <w:szCs w:val="24"/>
        </w:rPr>
      </w:pPr>
      <w:r w:rsidRPr="00F73A3A">
        <w:rPr>
          <w:rFonts w:ascii="Arial" w:hAnsi="Arial" w:cs="Arial"/>
          <w:sz w:val="24"/>
          <w:szCs w:val="24"/>
        </w:rPr>
        <w:t>List of all Appendices</w:t>
      </w:r>
    </w:p>
    <w:p w14:paraId="1E4079D7" w14:textId="77777777" w:rsidR="00F73A3A" w:rsidRPr="00F73A3A" w:rsidRDefault="00F73A3A" w:rsidP="00F73A3A">
      <w:pPr>
        <w:tabs>
          <w:tab w:val="left" w:pos="720"/>
        </w:tabs>
        <w:spacing w:after="0" w:line="240" w:lineRule="auto"/>
        <w:rPr>
          <w:rFonts w:ascii="Arial" w:hAnsi="Arial" w:cs="Arial"/>
          <w:sz w:val="24"/>
          <w:szCs w:val="24"/>
        </w:rPr>
      </w:pPr>
    </w:p>
    <w:p w14:paraId="2A8F0167" w14:textId="77777777" w:rsidR="00F73A3A" w:rsidRPr="00F73A3A" w:rsidRDefault="00F73A3A" w:rsidP="00F73A3A">
      <w:pPr>
        <w:tabs>
          <w:tab w:val="left" w:pos="720"/>
        </w:tabs>
        <w:spacing w:after="0" w:line="240" w:lineRule="auto"/>
        <w:rPr>
          <w:rFonts w:ascii="Arial" w:hAnsi="Arial" w:cs="Arial"/>
          <w:b/>
          <w:sz w:val="24"/>
          <w:szCs w:val="24"/>
        </w:rPr>
      </w:pPr>
      <w:r w:rsidRPr="00F73A3A">
        <w:rPr>
          <w:rFonts w:ascii="Arial" w:hAnsi="Arial" w:cs="Arial"/>
          <w:sz w:val="24"/>
          <w:szCs w:val="24"/>
        </w:rPr>
        <w:t>Appendix No.</w:t>
      </w:r>
      <w:r w:rsidRPr="00F73A3A">
        <w:rPr>
          <w:rFonts w:ascii="Arial" w:hAnsi="Arial" w:cs="Arial"/>
          <w:sz w:val="24"/>
          <w:szCs w:val="24"/>
        </w:rPr>
        <w:tab/>
        <w:t>Title of document</w:t>
      </w:r>
      <w:r w:rsidRPr="00F73A3A">
        <w:rPr>
          <w:rFonts w:ascii="Arial" w:hAnsi="Arial" w:cs="Arial"/>
          <w:sz w:val="24"/>
          <w:szCs w:val="24"/>
        </w:rPr>
        <w:tab/>
        <w:t>Obtained from</w:t>
      </w:r>
      <w:r w:rsidRPr="00F73A3A">
        <w:rPr>
          <w:rFonts w:ascii="Arial" w:hAnsi="Arial" w:cs="Arial"/>
          <w:sz w:val="24"/>
          <w:szCs w:val="24"/>
        </w:rPr>
        <w:tab/>
      </w:r>
      <w:r w:rsidRPr="00F73A3A">
        <w:rPr>
          <w:rFonts w:ascii="Arial" w:hAnsi="Arial" w:cs="Arial"/>
          <w:sz w:val="24"/>
          <w:szCs w:val="24"/>
        </w:rPr>
        <w:tab/>
        <w:t>Date</w:t>
      </w:r>
      <w:r w:rsidRPr="00F73A3A">
        <w:rPr>
          <w:rFonts w:ascii="Arial" w:hAnsi="Arial" w:cs="Arial"/>
          <w:sz w:val="24"/>
          <w:szCs w:val="24"/>
        </w:rPr>
        <w:br w:type="page"/>
      </w:r>
      <w:r w:rsidRPr="00F73A3A">
        <w:rPr>
          <w:rFonts w:ascii="Arial" w:hAnsi="Arial" w:cs="Arial"/>
          <w:b/>
          <w:sz w:val="24"/>
          <w:szCs w:val="24"/>
        </w:rPr>
        <w:lastRenderedPageBreak/>
        <w:t>APPENDIX 13 - ORDER OF EVENTS</w:t>
      </w:r>
    </w:p>
    <w:bookmarkEnd w:id="7"/>
    <w:p w14:paraId="4B358D28" w14:textId="77777777" w:rsidR="00F73A3A" w:rsidRPr="00F73A3A" w:rsidRDefault="00F73A3A" w:rsidP="00F73A3A">
      <w:pPr>
        <w:spacing w:after="0" w:line="240" w:lineRule="auto"/>
        <w:jc w:val="both"/>
        <w:rPr>
          <w:rFonts w:ascii="Arial" w:hAnsi="Arial" w:cs="Arial"/>
          <w:b/>
          <w:sz w:val="24"/>
          <w:szCs w:val="24"/>
        </w:rPr>
      </w:pPr>
    </w:p>
    <w:p w14:paraId="60750EF9" w14:textId="77777777" w:rsidR="00F73A3A" w:rsidRPr="00F73A3A" w:rsidRDefault="00F73A3A" w:rsidP="00F73A3A">
      <w:pPr>
        <w:spacing w:after="0" w:line="240" w:lineRule="auto"/>
        <w:ind w:right="-850"/>
        <w:jc w:val="center"/>
        <w:rPr>
          <w:rFonts w:ascii="Arial" w:hAnsi="Arial" w:cs="Arial"/>
          <w:b/>
          <w:sz w:val="24"/>
          <w:szCs w:val="24"/>
        </w:rPr>
      </w:pPr>
      <w:r w:rsidRPr="00F73A3A">
        <w:rPr>
          <w:rFonts w:ascii="Arial" w:hAnsi="Arial" w:cs="Arial"/>
          <w:b/>
          <w:sz w:val="24"/>
          <w:szCs w:val="24"/>
        </w:rPr>
        <w:t>FORMAL GRIEVANCE PROCEDURE</w:t>
      </w:r>
    </w:p>
    <w:p w14:paraId="05CC3F53" w14:textId="77777777" w:rsidR="00F73A3A" w:rsidRPr="00F73A3A" w:rsidRDefault="00F73A3A" w:rsidP="00F73A3A">
      <w:pPr>
        <w:spacing w:after="0" w:line="240" w:lineRule="auto"/>
        <w:ind w:right="-850"/>
        <w:jc w:val="center"/>
        <w:rPr>
          <w:rFonts w:ascii="Arial" w:hAnsi="Arial" w:cs="Arial"/>
          <w:b/>
          <w:sz w:val="24"/>
          <w:szCs w:val="24"/>
        </w:rPr>
      </w:pPr>
      <w:r w:rsidRPr="00F73A3A">
        <w:rPr>
          <w:rFonts w:ascii="Arial" w:hAnsi="Arial" w:cs="Arial"/>
          <w:b/>
          <w:sz w:val="24"/>
          <w:szCs w:val="24"/>
        </w:rPr>
        <w:t>STAGES TWO AND THREE</w:t>
      </w:r>
    </w:p>
    <w:p w14:paraId="07A616F7" w14:textId="77777777" w:rsidR="00F73A3A" w:rsidRPr="00F73A3A" w:rsidRDefault="00F73A3A" w:rsidP="00F73A3A">
      <w:pPr>
        <w:spacing w:after="0" w:line="240" w:lineRule="auto"/>
        <w:ind w:right="-850"/>
        <w:jc w:val="both"/>
        <w:rPr>
          <w:rFonts w:ascii="Arial" w:hAnsi="Arial" w:cs="Arial"/>
          <w:b/>
          <w:sz w:val="24"/>
          <w:szCs w:val="24"/>
        </w:rPr>
      </w:pPr>
    </w:p>
    <w:p w14:paraId="09CBC3F9" w14:textId="77777777" w:rsidR="00F73A3A" w:rsidRDefault="00F73A3A" w:rsidP="00F73A3A">
      <w:pPr>
        <w:pStyle w:val="Heading2"/>
        <w:spacing w:before="0" w:after="0"/>
        <w:ind w:right="-850"/>
        <w:jc w:val="both"/>
        <w:rPr>
          <w:i w:val="0"/>
          <w:sz w:val="24"/>
          <w:szCs w:val="24"/>
        </w:rPr>
      </w:pPr>
      <w:r w:rsidRPr="00F73A3A">
        <w:rPr>
          <w:i w:val="0"/>
          <w:sz w:val="24"/>
          <w:szCs w:val="24"/>
        </w:rPr>
        <w:t>PROCEDURE FOR GRIEVANCE MEETING / APPEAL HEARING: Order of Events</w:t>
      </w:r>
    </w:p>
    <w:p w14:paraId="6929CA72" w14:textId="77777777" w:rsidR="00064B12" w:rsidRPr="004A7B18" w:rsidRDefault="00064B12" w:rsidP="00064B12">
      <w:pPr>
        <w:rPr>
          <w:sz w:val="24"/>
          <w:szCs w:val="24"/>
          <w:lang w:eastAsia="en-GB"/>
        </w:rPr>
      </w:pPr>
    </w:p>
    <w:p w14:paraId="034870F4" w14:textId="77777777" w:rsidR="00064B12" w:rsidRDefault="00064B12" w:rsidP="009521CD">
      <w:pPr>
        <w:pStyle w:val="ListParagraph"/>
        <w:numPr>
          <w:ilvl w:val="0"/>
          <w:numId w:val="4"/>
        </w:numPr>
        <w:rPr>
          <w:rFonts w:cs="Arial"/>
          <w:szCs w:val="24"/>
        </w:rPr>
      </w:pPr>
      <w:r>
        <w:rPr>
          <w:rFonts w:cs="Arial"/>
          <w:szCs w:val="24"/>
        </w:rPr>
        <w:t>Introductions</w:t>
      </w:r>
    </w:p>
    <w:p w14:paraId="0D21E595" w14:textId="77777777" w:rsidR="00064B12" w:rsidRDefault="00064B12" w:rsidP="00064B12">
      <w:pPr>
        <w:pStyle w:val="ListParagraph"/>
        <w:ind w:left="0"/>
        <w:rPr>
          <w:rFonts w:cs="Arial"/>
          <w:szCs w:val="24"/>
        </w:rPr>
      </w:pPr>
    </w:p>
    <w:p w14:paraId="68714DA9" w14:textId="77777777" w:rsidR="00064B12" w:rsidRDefault="00064B12" w:rsidP="00064B12">
      <w:pPr>
        <w:pStyle w:val="ListParagraph"/>
        <w:ind w:left="0"/>
        <w:rPr>
          <w:rFonts w:cs="Arial"/>
          <w:szCs w:val="24"/>
        </w:rPr>
      </w:pPr>
      <w:r>
        <w:rPr>
          <w:rFonts w:cs="Arial"/>
          <w:szCs w:val="24"/>
        </w:rPr>
        <w:t>The Chair of the Panel will:</w:t>
      </w:r>
    </w:p>
    <w:p w14:paraId="5DBD36A2" w14:textId="77777777" w:rsidR="00064B12" w:rsidRDefault="00064B12" w:rsidP="00064B12">
      <w:pPr>
        <w:pStyle w:val="ListParagraph"/>
        <w:ind w:left="0"/>
        <w:rPr>
          <w:rFonts w:cs="Arial"/>
          <w:szCs w:val="24"/>
        </w:rPr>
      </w:pPr>
    </w:p>
    <w:p w14:paraId="3EE5C523" w14:textId="77777777" w:rsidR="00064B12" w:rsidRDefault="00064B12" w:rsidP="009521CD">
      <w:pPr>
        <w:pStyle w:val="ListParagraph"/>
        <w:numPr>
          <w:ilvl w:val="0"/>
          <w:numId w:val="25"/>
        </w:numPr>
        <w:rPr>
          <w:rFonts w:cs="Arial"/>
          <w:szCs w:val="24"/>
        </w:rPr>
      </w:pPr>
      <w:r>
        <w:rPr>
          <w:rFonts w:cs="Arial"/>
          <w:szCs w:val="24"/>
        </w:rPr>
        <w:t xml:space="preserve">Explain the purpose of the meeting, conducted as part of the School’s </w:t>
      </w:r>
      <w:r w:rsidR="00BE7A74">
        <w:rPr>
          <w:rFonts w:cs="Arial"/>
          <w:szCs w:val="24"/>
        </w:rPr>
        <w:t xml:space="preserve">Grievance </w:t>
      </w:r>
      <w:r>
        <w:rPr>
          <w:rFonts w:cs="Arial"/>
          <w:szCs w:val="24"/>
        </w:rPr>
        <w:t>procedure</w:t>
      </w:r>
    </w:p>
    <w:p w14:paraId="0FC892DB" w14:textId="77777777" w:rsidR="00064B12" w:rsidRDefault="00064B12" w:rsidP="009521CD">
      <w:pPr>
        <w:pStyle w:val="ListParagraph"/>
        <w:numPr>
          <w:ilvl w:val="0"/>
          <w:numId w:val="25"/>
        </w:numPr>
        <w:rPr>
          <w:rFonts w:cs="Arial"/>
          <w:szCs w:val="24"/>
        </w:rPr>
      </w:pPr>
      <w:r>
        <w:rPr>
          <w:rFonts w:cs="Arial"/>
          <w:szCs w:val="24"/>
        </w:rPr>
        <w:t>Ask those present to introduce themselves and explain their role</w:t>
      </w:r>
    </w:p>
    <w:p w14:paraId="1CB68572" w14:textId="77777777" w:rsidR="00064B12" w:rsidRDefault="00064B12" w:rsidP="009521CD">
      <w:pPr>
        <w:pStyle w:val="ListParagraph"/>
        <w:numPr>
          <w:ilvl w:val="0"/>
          <w:numId w:val="25"/>
        </w:numPr>
        <w:rPr>
          <w:rFonts w:cs="Arial"/>
          <w:szCs w:val="24"/>
        </w:rPr>
      </w:pPr>
      <w:r>
        <w:rPr>
          <w:rFonts w:cs="Arial"/>
          <w:szCs w:val="24"/>
        </w:rPr>
        <w:t xml:space="preserve">Outline the order of events </w:t>
      </w:r>
    </w:p>
    <w:p w14:paraId="212A2E7F" w14:textId="77777777" w:rsidR="00064B12" w:rsidRPr="00064B12" w:rsidRDefault="00064B12" w:rsidP="009521CD">
      <w:pPr>
        <w:pStyle w:val="ListParagraph"/>
        <w:numPr>
          <w:ilvl w:val="0"/>
          <w:numId w:val="25"/>
        </w:numPr>
        <w:rPr>
          <w:rFonts w:cs="Arial"/>
          <w:szCs w:val="24"/>
        </w:rPr>
      </w:pPr>
      <w:r>
        <w:rPr>
          <w:rFonts w:cs="Arial"/>
          <w:szCs w:val="24"/>
        </w:rPr>
        <w:t>Explain that notes will be taken to record the key p</w:t>
      </w:r>
      <w:r w:rsidR="00BE7A74">
        <w:rPr>
          <w:rFonts w:cs="Arial"/>
          <w:szCs w:val="24"/>
        </w:rPr>
        <w:t>o</w:t>
      </w:r>
      <w:r>
        <w:rPr>
          <w:rFonts w:cs="Arial"/>
          <w:szCs w:val="24"/>
        </w:rPr>
        <w:t>ints of the hearing</w:t>
      </w:r>
    </w:p>
    <w:p w14:paraId="6A468DEF" w14:textId="77777777" w:rsidR="00F73A3A" w:rsidRPr="00F73A3A" w:rsidRDefault="00F73A3A" w:rsidP="00F73A3A">
      <w:pPr>
        <w:tabs>
          <w:tab w:val="left" w:pos="720"/>
        </w:tabs>
        <w:spacing w:after="0" w:line="240" w:lineRule="auto"/>
        <w:ind w:left="1440" w:right="-850" w:hanging="720"/>
        <w:jc w:val="both"/>
        <w:rPr>
          <w:rFonts w:ascii="Arial" w:hAnsi="Arial" w:cs="Arial"/>
          <w:sz w:val="24"/>
          <w:szCs w:val="24"/>
        </w:rPr>
      </w:pPr>
    </w:p>
    <w:p w14:paraId="2FBFF4D3" w14:textId="77777777" w:rsidR="00F73A3A" w:rsidRPr="00F73A3A" w:rsidRDefault="00F73A3A" w:rsidP="009521CD">
      <w:pPr>
        <w:numPr>
          <w:ilvl w:val="0"/>
          <w:numId w:val="4"/>
        </w:numPr>
        <w:tabs>
          <w:tab w:val="left" w:pos="720"/>
        </w:tabs>
        <w:spacing w:after="0" w:line="240" w:lineRule="auto"/>
        <w:ind w:right="-850"/>
        <w:jc w:val="both"/>
        <w:rPr>
          <w:rFonts w:ascii="Arial" w:hAnsi="Arial" w:cs="Arial"/>
          <w:sz w:val="24"/>
          <w:szCs w:val="24"/>
        </w:rPr>
      </w:pPr>
      <w:r w:rsidRPr="00F73A3A">
        <w:rPr>
          <w:rFonts w:ascii="Arial" w:hAnsi="Arial" w:cs="Arial"/>
          <w:sz w:val="24"/>
          <w:szCs w:val="24"/>
        </w:rPr>
        <w:t>The aggrieved employee and/or their representative will:</w:t>
      </w:r>
    </w:p>
    <w:p w14:paraId="722004D0" w14:textId="77777777" w:rsidR="00F73A3A" w:rsidRPr="00F73A3A" w:rsidRDefault="00F73A3A" w:rsidP="00F73A3A">
      <w:pPr>
        <w:tabs>
          <w:tab w:val="left" w:pos="720"/>
        </w:tabs>
        <w:spacing w:after="0" w:line="240" w:lineRule="auto"/>
        <w:ind w:left="720" w:right="-850"/>
        <w:jc w:val="both"/>
        <w:rPr>
          <w:rFonts w:ascii="Arial" w:hAnsi="Arial" w:cs="Arial"/>
          <w:sz w:val="24"/>
          <w:szCs w:val="24"/>
        </w:rPr>
      </w:pPr>
    </w:p>
    <w:p w14:paraId="51658850" w14:textId="77777777" w:rsidR="00F73A3A" w:rsidRPr="00064B12" w:rsidRDefault="00F73A3A" w:rsidP="009521CD">
      <w:pPr>
        <w:pStyle w:val="ListParagraph"/>
        <w:numPr>
          <w:ilvl w:val="4"/>
          <w:numId w:val="23"/>
        </w:numPr>
        <w:tabs>
          <w:tab w:val="left" w:pos="720"/>
        </w:tabs>
        <w:ind w:left="1080" w:right="-850"/>
        <w:jc w:val="both"/>
        <w:rPr>
          <w:rFonts w:cs="Arial"/>
          <w:szCs w:val="24"/>
        </w:rPr>
      </w:pPr>
      <w:r w:rsidRPr="00064B12">
        <w:rPr>
          <w:rFonts w:cs="Arial"/>
          <w:szCs w:val="24"/>
        </w:rPr>
        <w:t>state their case</w:t>
      </w:r>
      <w:r w:rsidR="00064B12" w:rsidRPr="00064B12">
        <w:rPr>
          <w:rFonts w:cs="Arial"/>
          <w:szCs w:val="24"/>
        </w:rPr>
        <w:t>, including the reason for the grievance and present their evidence</w:t>
      </w:r>
    </w:p>
    <w:p w14:paraId="3F2B3C81" w14:textId="77777777" w:rsidR="00F73A3A" w:rsidRPr="00F73A3A" w:rsidRDefault="00F73A3A" w:rsidP="004A7B18">
      <w:pPr>
        <w:tabs>
          <w:tab w:val="left" w:pos="720"/>
        </w:tabs>
        <w:spacing w:after="0" w:line="240" w:lineRule="auto"/>
        <w:ind w:right="-850"/>
        <w:jc w:val="both"/>
        <w:rPr>
          <w:rFonts w:ascii="Arial" w:hAnsi="Arial" w:cs="Arial"/>
          <w:sz w:val="24"/>
          <w:szCs w:val="24"/>
        </w:rPr>
      </w:pPr>
    </w:p>
    <w:p w14:paraId="78BCF9BA" w14:textId="77777777" w:rsidR="00F73A3A" w:rsidRPr="00064B12" w:rsidRDefault="00F73A3A" w:rsidP="009521CD">
      <w:pPr>
        <w:pStyle w:val="ListParagraph"/>
        <w:numPr>
          <w:ilvl w:val="4"/>
          <w:numId w:val="23"/>
        </w:numPr>
        <w:tabs>
          <w:tab w:val="left" w:pos="720"/>
        </w:tabs>
        <w:ind w:left="1080" w:right="-850"/>
        <w:jc w:val="both"/>
        <w:rPr>
          <w:rFonts w:cs="Arial"/>
          <w:szCs w:val="24"/>
        </w:rPr>
      </w:pPr>
      <w:r w:rsidRPr="00064B12">
        <w:rPr>
          <w:rFonts w:cs="Arial"/>
          <w:szCs w:val="24"/>
        </w:rPr>
        <w:t xml:space="preserve">answer any questions put by the </w:t>
      </w:r>
      <w:r w:rsidR="00064B12" w:rsidRPr="00064B12">
        <w:rPr>
          <w:rFonts w:cs="Arial"/>
          <w:szCs w:val="24"/>
        </w:rPr>
        <w:t>Head Teacher or other senior leader</w:t>
      </w:r>
    </w:p>
    <w:p w14:paraId="04C53EBF" w14:textId="77777777" w:rsidR="00F73A3A" w:rsidRPr="00F73A3A" w:rsidRDefault="00F73A3A" w:rsidP="004A7B18">
      <w:pPr>
        <w:tabs>
          <w:tab w:val="left" w:pos="720"/>
        </w:tabs>
        <w:spacing w:after="0" w:line="240" w:lineRule="auto"/>
        <w:ind w:right="-850"/>
        <w:jc w:val="both"/>
        <w:rPr>
          <w:rFonts w:ascii="Arial" w:hAnsi="Arial" w:cs="Arial"/>
          <w:sz w:val="24"/>
          <w:szCs w:val="24"/>
        </w:rPr>
      </w:pPr>
    </w:p>
    <w:p w14:paraId="1E04E7B3" w14:textId="77777777" w:rsidR="00F73A3A" w:rsidRPr="00064B12" w:rsidRDefault="00F73A3A" w:rsidP="009521CD">
      <w:pPr>
        <w:pStyle w:val="ListParagraph"/>
        <w:numPr>
          <w:ilvl w:val="4"/>
          <w:numId w:val="23"/>
        </w:numPr>
        <w:tabs>
          <w:tab w:val="left" w:pos="720"/>
        </w:tabs>
        <w:ind w:left="1080" w:right="-850"/>
        <w:jc w:val="both"/>
        <w:rPr>
          <w:rFonts w:cs="Arial"/>
          <w:szCs w:val="24"/>
        </w:rPr>
      </w:pPr>
      <w:r w:rsidRPr="00064B12">
        <w:rPr>
          <w:rFonts w:cs="Arial"/>
          <w:szCs w:val="24"/>
        </w:rPr>
        <w:t xml:space="preserve">answer questions put by the Grievance Panel / Appeal Panel.  </w:t>
      </w:r>
    </w:p>
    <w:p w14:paraId="3D398E5A" w14:textId="77777777" w:rsidR="00F73A3A" w:rsidRPr="00F73A3A" w:rsidRDefault="00F73A3A" w:rsidP="004A7B18">
      <w:pPr>
        <w:tabs>
          <w:tab w:val="left" w:pos="720"/>
        </w:tabs>
        <w:spacing w:after="0" w:line="240" w:lineRule="auto"/>
        <w:ind w:right="-850" w:hanging="720"/>
        <w:jc w:val="both"/>
        <w:rPr>
          <w:rFonts w:ascii="Arial" w:hAnsi="Arial" w:cs="Arial"/>
          <w:sz w:val="24"/>
          <w:szCs w:val="24"/>
        </w:rPr>
      </w:pPr>
    </w:p>
    <w:p w14:paraId="6416E1BE" w14:textId="77777777" w:rsidR="00F73A3A" w:rsidRPr="00064B12" w:rsidRDefault="00F73A3A" w:rsidP="009521CD">
      <w:pPr>
        <w:pStyle w:val="ListParagraph"/>
        <w:numPr>
          <w:ilvl w:val="4"/>
          <w:numId w:val="23"/>
        </w:numPr>
        <w:tabs>
          <w:tab w:val="left" w:pos="720"/>
        </w:tabs>
        <w:ind w:left="1080" w:right="-850"/>
        <w:jc w:val="both"/>
        <w:rPr>
          <w:rFonts w:cs="Arial"/>
          <w:szCs w:val="24"/>
        </w:rPr>
      </w:pPr>
      <w:r w:rsidRPr="00064B12">
        <w:rPr>
          <w:rFonts w:cs="Arial"/>
          <w:szCs w:val="24"/>
        </w:rPr>
        <w:t>call any witnesses in support of their case</w:t>
      </w:r>
      <w:r w:rsidR="00064B12" w:rsidRPr="00064B12">
        <w:rPr>
          <w:rFonts w:cs="Arial"/>
          <w:szCs w:val="24"/>
        </w:rPr>
        <w:t>,</w:t>
      </w:r>
      <w:r w:rsidRPr="00064B12">
        <w:rPr>
          <w:rFonts w:cs="Arial"/>
          <w:szCs w:val="24"/>
        </w:rPr>
        <w:t xml:space="preserve"> </w:t>
      </w:r>
      <w:r w:rsidR="00064B12" w:rsidRPr="00064B12">
        <w:rPr>
          <w:rFonts w:cs="Arial"/>
          <w:szCs w:val="24"/>
        </w:rPr>
        <w:t>who will</w:t>
      </w:r>
      <w:r w:rsidRPr="00064B12">
        <w:rPr>
          <w:rFonts w:cs="Arial"/>
          <w:szCs w:val="24"/>
        </w:rPr>
        <w:t xml:space="preserve"> </w:t>
      </w:r>
      <w:r w:rsidR="00064B12" w:rsidRPr="00064B12">
        <w:rPr>
          <w:rFonts w:cs="Arial"/>
          <w:szCs w:val="24"/>
        </w:rPr>
        <w:t xml:space="preserve">also </w:t>
      </w:r>
      <w:r w:rsidRPr="00064B12">
        <w:rPr>
          <w:rFonts w:cs="Arial"/>
          <w:szCs w:val="24"/>
        </w:rPr>
        <w:t xml:space="preserve">answer any questions from </w:t>
      </w:r>
      <w:r w:rsidR="00064B12" w:rsidRPr="00064B12">
        <w:rPr>
          <w:rFonts w:cs="Arial"/>
          <w:szCs w:val="24"/>
        </w:rPr>
        <w:t>the Head Teacher or other senior leader and members of the panel</w:t>
      </w:r>
      <w:r w:rsidRPr="00064B12">
        <w:rPr>
          <w:rFonts w:cs="Arial"/>
          <w:szCs w:val="24"/>
        </w:rPr>
        <w:t>.</w:t>
      </w:r>
    </w:p>
    <w:p w14:paraId="5CDF2810" w14:textId="77777777" w:rsidR="00F73A3A" w:rsidRPr="00F73A3A" w:rsidRDefault="00F73A3A" w:rsidP="00F73A3A">
      <w:pPr>
        <w:tabs>
          <w:tab w:val="left" w:pos="720"/>
        </w:tabs>
        <w:spacing w:after="0" w:line="240" w:lineRule="auto"/>
        <w:ind w:left="1440" w:right="-850" w:hanging="1440"/>
        <w:jc w:val="both"/>
        <w:rPr>
          <w:rFonts w:ascii="Arial" w:hAnsi="Arial" w:cs="Arial"/>
          <w:sz w:val="24"/>
          <w:szCs w:val="24"/>
        </w:rPr>
      </w:pPr>
    </w:p>
    <w:p w14:paraId="7810D92F" w14:textId="77777777" w:rsidR="00F73A3A" w:rsidRPr="00F73A3A" w:rsidRDefault="00F73A3A" w:rsidP="009521CD">
      <w:pPr>
        <w:numPr>
          <w:ilvl w:val="0"/>
          <w:numId w:val="4"/>
        </w:numPr>
        <w:tabs>
          <w:tab w:val="left" w:pos="720"/>
        </w:tabs>
        <w:spacing w:after="0" w:line="240" w:lineRule="auto"/>
        <w:ind w:right="-850"/>
        <w:jc w:val="both"/>
        <w:rPr>
          <w:rFonts w:ascii="Arial" w:hAnsi="Arial" w:cs="Arial"/>
          <w:sz w:val="24"/>
          <w:szCs w:val="24"/>
        </w:rPr>
      </w:pPr>
      <w:r w:rsidRPr="00F73A3A">
        <w:rPr>
          <w:rFonts w:ascii="Arial" w:hAnsi="Arial" w:cs="Arial"/>
          <w:sz w:val="24"/>
          <w:szCs w:val="24"/>
        </w:rPr>
        <w:t xml:space="preserve">The </w:t>
      </w:r>
      <w:r w:rsidR="00064B12">
        <w:rPr>
          <w:rFonts w:ascii="Arial" w:hAnsi="Arial" w:cs="Arial"/>
          <w:sz w:val="24"/>
          <w:szCs w:val="24"/>
        </w:rPr>
        <w:t xml:space="preserve">Head Teacher or other senior leader </w:t>
      </w:r>
      <w:r w:rsidRPr="00F73A3A">
        <w:rPr>
          <w:rFonts w:ascii="Arial" w:hAnsi="Arial" w:cs="Arial"/>
          <w:sz w:val="24"/>
          <w:szCs w:val="24"/>
        </w:rPr>
        <w:t>will:</w:t>
      </w:r>
    </w:p>
    <w:p w14:paraId="3968C514" w14:textId="77777777" w:rsidR="00F73A3A" w:rsidRPr="00F73A3A" w:rsidRDefault="00F73A3A" w:rsidP="00F73A3A">
      <w:pPr>
        <w:tabs>
          <w:tab w:val="left" w:pos="720"/>
        </w:tabs>
        <w:spacing w:after="0" w:line="240" w:lineRule="auto"/>
        <w:ind w:left="720" w:right="-850"/>
        <w:jc w:val="both"/>
        <w:rPr>
          <w:rFonts w:ascii="Arial" w:hAnsi="Arial" w:cs="Arial"/>
          <w:sz w:val="24"/>
          <w:szCs w:val="24"/>
        </w:rPr>
      </w:pPr>
    </w:p>
    <w:p w14:paraId="035D646A" w14:textId="77777777" w:rsidR="00F73A3A" w:rsidRPr="00064B12" w:rsidRDefault="00B05267" w:rsidP="009521CD">
      <w:pPr>
        <w:pStyle w:val="ListParagraph"/>
        <w:numPr>
          <w:ilvl w:val="4"/>
          <w:numId w:val="20"/>
        </w:numPr>
        <w:tabs>
          <w:tab w:val="left" w:pos="720"/>
        </w:tabs>
        <w:ind w:left="1080" w:right="-850"/>
        <w:jc w:val="both"/>
        <w:rPr>
          <w:rFonts w:cs="Arial"/>
          <w:szCs w:val="24"/>
        </w:rPr>
      </w:pPr>
      <w:r w:rsidRPr="00064B12">
        <w:rPr>
          <w:rFonts w:cs="Arial"/>
          <w:szCs w:val="24"/>
        </w:rPr>
        <w:t xml:space="preserve">state their </w:t>
      </w:r>
      <w:r w:rsidR="00064B12" w:rsidRPr="00064B12">
        <w:rPr>
          <w:rFonts w:cs="Arial"/>
          <w:szCs w:val="24"/>
        </w:rPr>
        <w:t>response and present their evidence</w:t>
      </w:r>
    </w:p>
    <w:p w14:paraId="30E1E94F" w14:textId="77777777" w:rsidR="00F73A3A" w:rsidRPr="00F73A3A" w:rsidRDefault="00F73A3A" w:rsidP="00064B12">
      <w:pPr>
        <w:tabs>
          <w:tab w:val="left" w:pos="720"/>
        </w:tabs>
        <w:spacing w:after="0" w:line="240" w:lineRule="auto"/>
        <w:ind w:right="-850"/>
        <w:jc w:val="both"/>
        <w:rPr>
          <w:rFonts w:ascii="Arial" w:hAnsi="Arial" w:cs="Arial"/>
          <w:sz w:val="24"/>
          <w:szCs w:val="24"/>
        </w:rPr>
      </w:pPr>
    </w:p>
    <w:p w14:paraId="65C05B61" w14:textId="77777777" w:rsidR="00F73A3A" w:rsidRPr="00064B12" w:rsidRDefault="00F73A3A" w:rsidP="009521CD">
      <w:pPr>
        <w:pStyle w:val="ListParagraph"/>
        <w:numPr>
          <w:ilvl w:val="4"/>
          <w:numId w:val="20"/>
        </w:numPr>
        <w:tabs>
          <w:tab w:val="left" w:pos="720"/>
        </w:tabs>
        <w:ind w:left="1080" w:right="-850"/>
        <w:jc w:val="both"/>
        <w:rPr>
          <w:rFonts w:cs="Arial"/>
          <w:szCs w:val="24"/>
        </w:rPr>
      </w:pPr>
      <w:r w:rsidRPr="00064B12">
        <w:rPr>
          <w:rFonts w:cs="Arial"/>
          <w:szCs w:val="24"/>
        </w:rPr>
        <w:t xml:space="preserve">answer any questions from the aggrieved employee or their representative </w:t>
      </w:r>
    </w:p>
    <w:p w14:paraId="1F7E96B8" w14:textId="77777777" w:rsidR="00F73A3A" w:rsidRPr="00F73A3A" w:rsidRDefault="00F73A3A" w:rsidP="00064B12">
      <w:pPr>
        <w:tabs>
          <w:tab w:val="left" w:pos="720"/>
        </w:tabs>
        <w:spacing w:after="0" w:line="240" w:lineRule="auto"/>
        <w:ind w:right="-850"/>
        <w:jc w:val="both"/>
        <w:rPr>
          <w:rFonts w:ascii="Arial" w:hAnsi="Arial" w:cs="Arial"/>
          <w:sz w:val="24"/>
          <w:szCs w:val="24"/>
        </w:rPr>
      </w:pPr>
    </w:p>
    <w:p w14:paraId="5668DBB2" w14:textId="77777777" w:rsidR="00F73A3A" w:rsidRPr="00064B12" w:rsidRDefault="00F73A3A" w:rsidP="009521CD">
      <w:pPr>
        <w:pStyle w:val="ListParagraph"/>
        <w:numPr>
          <w:ilvl w:val="4"/>
          <w:numId w:val="20"/>
        </w:numPr>
        <w:tabs>
          <w:tab w:val="left" w:pos="720"/>
        </w:tabs>
        <w:ind w:left="1080" w:right="-850"/>
        <w:jc w:val="both"/>
        <w:rPr>
          <w:rFonts w:cs="Arial"/>
          <w:szCs w:val="24"/>
        </w:rPr>
      </w:pPr>
      <w:r w:rsidRPr="00064B12">
        <w:rPr>
          <w:rFonts w:cs="Arial"/>
          <w:szCs w:val="24"/>
        </w:rPr>
        <w:t xml:space="preserve">answer questions from the Grievance Panel / Appeal Panel.  </w:t>
      </w:r>
    </w:p>
    <w:p w14:paraId="0FC1271D" w14:textId="77777777" w:rsidR="00F73A3A" w:rsidRPr="00F73A3A" w:rsidRDefault="00F73A3A" w:rsidP="00064B12">
      <w:pPr>
        <w:tabs>
          <w:tab w:val="left" w:pos="720"/>
        </w:tabs>
        <w:spacing w:after="0" w:line="240" w:lineRule="auto"/>
        <w:ind w:right="-850" w:hanging="720"/>
        <w:jc w:val="both"/>
        <w:rPr>
          <w:rFonts w:ascii="Arial" w:hAnsi="Arial" w:cs="Arial"/>
          <w:sz w:val="24"/>
          <w:szCs w:val="24"/>
        </w:rPr>
      </w:pPr>
    </w:p>
    <w:p w14:paraId="00064926" w14:textId="77777777" w:rsidR="00F73A3A" w:rsidRDefault="00F73A3A" w:rsidP="009521CD">
      <w:pPr>
        <w:pStyle w:val="ListParagraph"/>
        <w:numPr>
          <w:ilvl w:val="4"/>
          <w:numId w:val="20"/>
        </w:numPr>
        <w:tabs>
          <w:tab w:val="left" w:pos="720"/>
        </w:tabs>
        <w:ind w:left="1080" w:right="-850"/>
        <w:jc w:val="both"/>
        <w:rPr>
          <w:rFonts w:cs="Arial"/>
          <w:szCs w:val="24"/>
        </w:rPr>
      </w:pPr>
      <w:r w:rsidRPr="00064B12">
        <w:rPr>
          <w:rFonts w:cs="Arial"/>
          <w:szCs w:val="24"/>
        </w:rPr>
        <w:t>call any witnesses in support of their case</w:t>
      </w:r>
      <w:r w:rsidR="00064B12" w:rsidRPr="00064B12">
        <w:rPr>
          <w:rFonts w:cs="Arial"/>
          <w:szCs w:val="24"/>
        </w:rPr>
        <w:t>, who will also answer any questions from the aggrieved employee and/or their representative, and members of the panel</w:t>
      </w:r>
      <w:r w:rsidRPr="00064B12">
        <w:rPr>
          <w:rFonts w:cs="Arial"/>
          <w:szCs w:val="24"/>
        </w:rPr>
        <w:t xml:space="preserve"> </w:t>
      </w:r>
    </w:p>
    <w:p w14:paraId="0C30E078" w14:textId="77777777" w:rsidR="004A7B18" w:rsidRPr="004A7B18" w:rsidRDefault="004A7B18" w:rsidP="004A7B18">
      <w:pPr>
        <w:pStyle w:val="ListParagraph"/>
        <w:rPr>
          <w:rFonts w:cs="Arial"/>
          <w:szCs w:val="24"/>
        </w:rPr>
      </w:pPr>
    </w:p>
    <w:p w14:paraId="4A200EC5" w14:textId="77777777" w:rsidR="00F73A3A" w:rsidRPr="004A7B18" w:rsidRDefault="00F73A3A" w:rsidP="009521CD">
      <w:pPr>
        <w:pStyle w:val="ListParagraph"/>
        <w:numPr>
          <w:ilvl w:val="0"/>
          <w:numId w:val="4"/>
        </w:numPr>
        <w:tabs>
          <w:tab w:val="left" w:pos="720"/>
        </w:tabs>
        <w:ind w:right="-850"/>
        <w:jc w:val="both"/>
        <w:rPr>
          <w:rFonts w:cs="Arial"/>
          <w:szCs w:val="24"/>
        </w:rPr>
      </w:pPr>
      <w:r w:rsidRPr="004A7B18">
        <w:rPr>
          <w:rFonts w:cs="Arial"/>
          <w:szCs w:val="24"/>
        </w:rPr>
        <w:t>When the members of the Grievance Panel / Appeal Panel hearing the case are satisfied they have sufficient information about the issues they will invite:</w:t>
      </w:r>
    </w:p>
    <w:p w14:paraId="4AE38562" w14:textId="77777777" w:rsidR="00F73A3A" w:rsidRPr="00F73A3A" w:rsidRDefault="00F73A3A" w:rsidP="00F73A3A">
      <w:pPr>
        <w:tabs>
          <w:tab w:val="left" w:pos="720"/>
        </w:tabs>
        <w:spacing w:after="0" w:line="240" w:lineRule="auto"/>
        <w:ind w:left="1440" w:right="-850" w:hanging="720"/>
        <w:jc w:val="both"/>
        <w:rPr>
          <w:rFonts w:ascii="Arial" w:hAnsi="Arial" w:cs="Arial"/>
          <w:sz w:val="24"/>
          <w:szCs w:val="24"/>
        </w:rPr>
      </w:pPr>
    </w:p>
    <w:p w14:paraId="1580E4DC" w14:textId="77777777" w:rsidR="00F73A3A" w:rsidRPr="00F73A3A" w:rsidRDefault="00F73A3A" w:rsidP="009521CD">
      <w:pPr>
        <w:numPr>
          <w:ilvl w:val="0"/>
          <w:numId w:val="24"/>
        </w:numPr>
        <w:tabs>
          <w:tab w:val="left" w:pos="720"/>
        </w:tabs>
        <w:spacing w:after="0" w:line="240" w:lineRule="auto"/>
        <w:ind w:right="-850"/>
        <w:jc w:val="both"/>
        <w:rPr>
          <w:rFonts w:ascii="Arial" w:hAnsi="Arial" w:cs="Arial"/>
          <w:sz w:val="24"/>
          <w:szCs w:val="24"/>
        </w:rPr>
      </w:pPr>
      <w:r w:rsidRPr="00F73A3A">
        <w:rPr>
          <w:rFonts w:ascii="Arial" w:hAnsi="Arial" w:cs="Arial"/>
          <w:sz w:val="24"/>
          <w:szCs w:val="24"/>
        </w:rPr>
        <w:t xml:space="preserve">the aggrieved employee and/or their representative to summarise their case </w:t>
      </w:r>
    </w:p>
    <w:p w14:paraId="0CD880C0" w14:textId="77777777" w:rsidR="00F73A3A" w:rsidRDefault="00F73A3A" w:rsidP="009521CD">
      <w:pPr>
        <w:numPr>
          <w:ilvl w:val="0"/>
          <w:numId w:val="24"/>
        </w:numPr>
        <w:tabs>
          <w:tab w:val="left" w:pos="720"/>
        </w:tabs>
        <w:spacing w:after="0" w:line="240" w:lineRule="auto"/>
        <w:ind w:right="-850"/>
        <w:jc w:val="both"/>
        <w:rPr>
          <w:rFonts w:ascii="Arial" w:hAnsi="Arial" w:cs="Arial"/>
          <w:color w:val="000000"/>
          <w:sz w:val="24"/>
          <w:szCs w:val="24"/>
        </w:rPr>
      </w:pPr>
      <w:r w:rsidRPr="00F73A3A">
        <w:rPr>
          <w:rFonts w:ascii="Arial" w:hAnsi="Arial" w:cs="Arial"/>
          <w:color w:val="000000"/>
          <w:sz w:val="24"/>
          <w:szCs w:val="24"/>
        </w:rPr>
        <w:t xml:space="preserve">the </w:t>
      </w:r>
      <w:r w:rsidR="00740705">
        <w:rPr>
          <w:rFonts w:ascii="Arial" w:hAnsi="Arial" w:cs="Arial"/>
          <w:color w:val="000000"/>
          <w:sz w:val="24"/>
          <w:szCs w:val="24"/>
        </w:rPr>
        <w:t xml:space="preserve">Head Teacher or other senior leader </w:t>
      </w:r>
      <w:r w:rsidRPr="00F73A3A">
        <w:rPr>
          <w:rFonts w:ascii="Arial" w:hAnsi="Arial" w:cs="Arial"/>
          <w:color w:val="000000"/>
          <w:sz w:val="24"/>
          <w:szCs w:val="24"/>
        </w:rPr>
        <w:t>to summarise their case</w:t>
      </w:r>
    </w:p>
    <w:p w14:paraId="68CFFB66" w14:textId="77777777" w:rsidR="004A7B18" w:rsidRDefault="004A7B18" w:rsidP="004A7B18">
      <w:pPr>
        <w:tabs>
          <w:tab w:val="left" w:pos="720"/>
        </w:tabs>
        <w:spacing w:after="0" w:line="240" w:lineRule="auto"/>
        <w:ind w:right="-850"/>
        <w:jc w:val="both"/>
        <w:rPr>
          <w:rFonts w:ascii="Arial" w:hAnsi="Arial" w:cs="Arial"/>
          <w:color w:val="000000"/>
          <w:sz w:val="24"/>
          <w:szCs w:val="24"/>
        </w:rPr>
      </w:pPr>
    </w:p>
    <w:p w14:paraId="0DEC53FF" w14:textId="77777777" w:rsidR="004A7B18" w:rsidRDefault="009521CD" w:rsidP="009521CD">
      <w:pPr>
        <w:pStyle w:val="ListParagraph"/>
        <w:numPr>
          <w:ilvl w:val="0"/>
          <w:numId w:val="4"/>
        </w:numPr>
        <w:tabs>
          <w:tab w:val="left" w:pos="720"/>
        </w:tabs>
        <w:ind w:right="-850"/>
        <w:jc w:val="both"/>
        <w:rPr>
          <w:rFonts w:cs="Arial"/>
          <w:color w:val="000000"/>
          <w:szCs w:val="24"/>
        </w:rPr>
      </w:pPr>
      <w:r>
        <w:rPr>
          <w:rFonts w:cs="Arial"/>
          <w:color w:val="000000"/>
          <w:szCs w:val="24"/>
        </w:rPr>
        <w:t>The grievance hearing will then be adjourned to enable the Grievance Panel/Appeal Panel to:</w:t>
      </w:r>
    </w:p>
    <w:p w14:paraId="3E5F0C3E" w14:textId="77777777" w:rsidR="009521CD" w:rsidRDefault="009521CD" w:rsidP="009521CD">
      <w:pPr>
        <w:pStyle w:val="ListParagraph"/>
        <w:tabs>
          <w:tab w:val="left" w:pos="720"/>
        </w:tabs>
        <w:ind w:right="-850"/>
        <w:jc w:val="both"/>
        <w:rPr>
          <w:rFonts w:cs="Arial"/>
          <w:color w:val="000000"/>
          <w:szCs w:val="24"/>
        </w:rPr>
      </w:pPr>
    </w:p>
    <w:p w14:paraId="5F657F9D" w14:textId="77777777" w:rsidR="009521CD" w:rsidRDefault="009521CD" w:rsidP="009521CD">
      <w:pPr>
        <w:pStyle w:val="ListParagraph"/>
        <w:numPr>
          <w:ilvl w:val="1"/>
          <w:numId w:val="16"/>
        </w:numPr>
        <w:tabs>
          <w:tab w:val="left" w:pos="720"/>
        </w:tabs>
        <w:ind w:right="-850"/>
        <w:jc w:val="both"/>
        <w:rPr>
          <w:rFonts w:cs="Arial"/>
          <w:color w:val="000000"/>
          <w:szCs w:val="24"/>
        </w:rPr>
      </w:pPr>
      <w:r>
        <w:rPr>
          <w:rFonts w:cs="Arial"/>
          <w:color w:val="000000"/>
          <w:szCs w:val="24"/>
        </w:rPr>
        <w:lastRenderedPageBreak/>
        <w:t>Consider the issues</w:t>
      </w:r>
    </w:p>
    <w:p w14:paraId="53DD82C0" w14:textId="77777777" w:rsidR="009521CD" w:rsidRDefault="009521CD" w:rsidP="009521CD">
      <w:pPr>
        <w:pStyle w:val="ListParagraph"/>
        <w:numPr>
          <w:ilvl w:val="1"/>
          <w:numId w:val="16"/>
        </w:numPr>
        <w:tabs>
          <w:tab w:val="left" w:pos="720"/>
        </w:tabs>
        <w:ind w:right="-850"/>
        <w:jc w:val="both"/>
        <w:rPr>
          <w:rFonts w:cs="Arial"/>
          <w:color w:val="000000"/>
          <w:szCs w:val="24"/>
        </w:rPr>
      </w:pPr>
      <w:r>
        <w:rPr>
          <w:rFonts w:cs="Arial"/>
          <w:color w:val="000000"/>
          <w:szCs w:val="24"/>
        </w:rPr>
        <w:t>Take any necessary advice</w:t>
      </w:r>
    </w:p>
    <w:p w14:paraId="73EDDBFC" w14:textId="77777777" w:rsidR="009521CD" w:rsidRDefault="009521CD" w:rsidP="009521CD">
      <w:pPr>
        <w:pStyle w:val="ListParagraph"/>
        <w:numPr>
          <w:ilvl w:val="1"/>
          <w:numId w:val="16"/>
        </w:numPr>
        <w:tabs>
          <w:tab w:val="left" w:pos="720"/>
        </w:tabs>
        <w:ind w:right="-850"/>
        <w:jc w:val="both"/>
        <w:rPr>
          <w:rFonts w:cs="Arial"/>
          <w:color w:val="000000"/>
          <w:szCs w:val="24"/>
        </w:rPr>
      </w:pPr>
      <w:r>
        <w:rPr>
          <w:rFonts w:cs="Arial"/>
          <w:color w:val="000000"/>
          <w:szCs w:val="24"/>
        </w:rPr>
        <w:t xml:space="preserve">Deliberate and decide </w:t>
      </w:r>
      <w:proofErr w:type="gramStart"/>
      <w:r>
        <w:rPr>
          <w:rFonts w:cs="Arial"/>
          <w:color w:val="000000"/>
          <w:szCs w:val="24"/>
        </w:rPr>
        <w:t>whether or not</w:t>
      </w:r>
      <w:proofErr w:type="gramEnd"/>
      <w:r>
        <w:rPr>
          <w:rFonts w:cs="Arial"/>
          <w:color w:val="000000"/>
          <w:szCs w:val="24"/>
        </w:rPr>
        <w:t xml:space="preserve"> to uphold the grievance</w:t>
      </w:r>
    </w:p>
    <w:p w14:paraId="071D4365" w14:textId="77777777" w:rsidR="009521CD" w:rsidRPr="004A7B18" w:rsidRDefault="009521CD" w:rsidP="009521CD">
      <w:pPr>
        <w:pStyle w:val="ListParagraph"/>
        <w:numPr>
          <w:ilvl w:val="1"/>
          <w:numId w:val="16"/>
        </w:numPr>
        <w:tabs>
          <w:tab w:val="left" w:pos="720"/>
        </w:tabs>
        <w:ind w:right="-850"/>
        <w:jc w:val="both"/>
        <w:rPr>
          <w:rFonts w:cs="Arial"/>
          <w:color w:val="000000"/>
          <w:szCs w:val="24"/>
        </w:rPr>
      </w:pPr>
      <w:r>
        <w:rPr>
          <w:rFonts w:cs="Arial"/>
          <w:color w:val="000000"/>
          <w:szCs w:val="24"/>
        </w:rPr>
        <w:t>Consider an appropriate remedy or follow up actions as appropriate</w:t>
      </w:r>
    </w:p>
    <w:p w14:paraId="08AF1C16" w14:textId="77777777" w:rsidR="004A7B18" w:rsidRPr="00F73A3A" w:rsidRDefault="004A7B18" w:rsidP="009521CD">
      <w:pPr>
        <w:spacing w:after="0" w:line="240" w:lineRule="auto"/>
        <w:ind w:left="731" w:right="-850" w:hanging="731"/>
        <w:jc w:val="both"/>
        <w:rPr>
          <w:rFonts w:ascii="Arial" w:hAnsi="Arial" w:cs="Arial"/>
          <w:sz w:val="24"/>
          <w:szCs w:val="24"/>
        </w:rPr>
      </w:pPr>
    </w:p>
    <w:p w14:paraId="40D539C8" w14:textId="77777777" w:rsidR="004A7B18" w:rsidRDefault="004A7B18" w:rsidP="004A7B18">
      <w:pPr>
        <w:pStyle w:val="ListParagraph"/>
        <w:tabs>
          <w:tab w:val="left" w:pos="720"/>
        </w:tabs>
        <w:ind w:left="0" w:right="-850"/>
        <w:jc w:val="both"/>
        <w:rPr>
          <w:rFonts w:cs="Arial"/>
          <w:color w:val="000000"/>
          <w:szCs w:val="24"/>
        </w:rPr>
      </w:pPr>
    </w:p>
    <w:p w14:paraId="4F167390" w14:textId="77777777" w:rsidR="004A7B18" w:rsidRPr="004A7B18" w:rsidRDefault="009521CD" w:rsidP="009521CD">
      <w:pPr>
        <w:pStyle w:val="ListParagraph"/>
        <w:numPr>
          <w:ilvl w:val="0"/>
          <w:numId w:val="4"/>
        </w:numPr>
        <w:tabs>
          <w:tab w:val="left" w:pos="720"/>
        </w:tabs>
        <w:ind w:right="-850"/>
        <w:jc w:val="both"/>
        <w:rPr>
          <w:rFonts w:cs="Arial"/>
          <w:color w:val="000000"/>
          <w:szCs w:val="24"/>
        </w:rPr>
      </w:pPr>
      <w:r w:rsidRPr="004A7B18">
        <w:rPr>
          <w:rFonts w:cs="Arial"/>
          <w:szCs w:val="24"/>
        </w:rPr>
        <w:t>All parties reconvene</w:t>
      </w:r>
    </w:p>
    <w:p w14:paraId="2B5C4736" w14:textId="77777777" w:rsidR="00F73A3A" w:rsidRPr="00F73A3A" w:rsidRDefault="00F73A3A" w:rsidP="00F73A3A">
      <w:pPr>
        <w:tabs>
          <w:tab w:val="left" w:pos="720"/>
        </w:tabs>
        <w:spacing w:after="0" w:line="240" w:lineRule="auto"/>
        <w:ind w:left="2160" w:right="-850"/>
        <w:jc w:val="both"/>
        <w:rPr>
          <w:rFonts w:ascii="Arial" w:hAnsi="Arial" w:cs="Arial"/>
          <w:sz w:val="24"/>
          <w:szCs w:val="24"/>
        </w:rPr>
      </w:pPr>
    </w:p>
    <w:p w14:paraId="0E24ABAD" w14:textId="77777777" w:rsidR="004A7B18" w:rsidRPr="004A7B18" w:rsidRDefault="009521CD" w:rsidP="009521CD">
      <w:pPr>
        <w:pStyle w:val="ListParagraph"/>
        <w:numPr>
          <w:ilvl w:val="0"/>
          <w:numId w:val="4"/>
        </w:numPr>
        <w:tabs>
          <w:tab w:val="left" w:pos="720"/>
        </w:tabs>
        <w:ind w:right="-850"/>
        <w:jc w:val="both"/>
        <w:rPr>
          <w:rFonts w:cs="Arial"/>
          <w:szCs w:val="24"/>
        </w:rPr>
      </w:pPr>
      <w:r>
        <w:rPr>
          <w:rFonts w:cs="Arial"/>
          <w:color w:val="000000"/>
          <w:szCs w:val="24"/>
        </w:rPr>
        <w:t>T</w:t>
      </w:r>
      <w:r w:rsidRPr="004A7B18">
        <w:rPr>
          <w:rFonts w:cs="Arial"/>
          <w:color w:val="000000"/>
          <w:szCs w:val="24"/>
        </w:rPr>
        <w:t xml:space="preserve">he Chair of the Panel will normally announce the decision at the end of the hearing. </w:t>
      </w:r>
      <w:proofErr w:type="gramStart"/>
      <w:r w:rsidRPr="004A7B18">
        <w:rPr>
          <w:rFonts w:cs="Arial"/>
          <w:color w:val="000000"/>
          <w:szCs w:val="24"/>
        </w:rPr>
        <w:t>However</w:t>
      </w:r>
      <w:proofErr w:type="gramEnd"/>
      <w:r w:rsidRPr="004A7B18">
        <w:rPr>
          <w:rFonts w:cs="Arial"/>
          <w:color w:val="000000"/>
          <w:szCs w:val="24"/>
        </w:rPr>
        <w:t xml:space="preserve"> in exceptional cases this may be delayed if further time needed by the panel to consider the evidence</w:t>
      </w:r>
    </w:p>
    <w:p w14:paraId="2FDAC325" w14:textId="77777777" w:rsidR="004A7B18" w:rsidRPr="004A7B18" w:rsidRDefault="004A7B18" w:rsidP="004A7B18">
      <w:pPr>
        <w:pStyle w:val="ListParagraph"/>
        <w:tabs>
          <w:tab w:val="left" w:pos="720"/>
        </w:tabs>
        <w:ind w:right="-850"/>
        <w:jc w:val="both"/>
        <w:rPr>
          <w:rFonts w:cs="Arial"/>
          <w:szCs w:val="24"/>
        </w:rPr>
      </w:pPr>
    </w:p>
    <w:p w14:paraId="767D3E3A" w14:textId="77777777" w:rsidR="004A7B18" w:rsidRPr="004A7B18" w:rsidRDefault="009521CD" w:rsidP="009521CD">
      <w:pPr>
        <w:pStyle w:val="ListParagraph"/>
        <w:numPr>
          <w:ilvl w:val="0"/>
          <w:numId w:val="4"/>
        </w:numPr>
        <w:tabs>
          <w:tab w:val="left" w:pos="720"/>
        </w:tabs>
        <w:ind w:right="-850"/>
        <w:jc w:val="both"/>
        <w:rPr>
          <w:rFonts w:cs="Arial"/>
          <w:szCs w:val="24"/>
        </w:rPr>
      </w:pPr>
      <w:r w:rsidRPr="004A7B18">
        <w:rPr>
          <w:rFonts w:cs="Arial"/>
          <w:color w:val="000000"/>
          <w:szCs w:val="24"/>
        </w:rPr>
        <w:t>This decision will be confirmed in writing within 3 working days of the conclusion of the hearing, including where necessary, their right of appeal to a panel of 3 Governors and date of the Appeal.</w:t>
      </w:r>
    </w:p>
    <w:p w14:paraId="3DC92477" w14:textId="77777777" w:rsidR="004A7B18" w:rsidRPr="004A7B18" w:rsidRDefault="004A7B18" w:rsidP="004A7B18">
      <w:pPr>
        <w:pStyle w:val="ListParagraph"/>
        <w:rPr>
          <w:rFonts w:cs="Arial"/>
          <w:szCs w:val="24"/>
        </w:rPr>
      </w:pPr>
    </w:p>
    <w:p w14:paraId="6888CA8F" w14:textId="77777777" w:rsidR="00F73A3A" w:rsidRPr="004A7B18" w:rsidRDefault="00F73A3A" w:rsidP="009521CD">
      <w:pPr>
        <w:pStyle w:val="ListParagraph"/>
        <w:tabs>
          <w:tab w:val="left" w:pos="720"/>
        </w:tabs>
        <w:ind w:right="-850"/>
        <w:jc w:val="both"/>
        <w:rPr>
          <w:rFonts w:cs="Arial"/>
          <w:szCs w:val="24"/>
        </w:rPr>
      </w:pPr>
    </w:p>
    <w:p w14:paraId="62CFCE47" w14:textId="77777777" w:rsidR="00740705" w:rsidRDefault="00740705" w:rsidP="00F73A3A">
      <w:pPr>
        <w:spacing w:after="0" w:line="240" w:lineRule="auto"/>
        <w:rPr>
          <w:rFonts w:ascii="Arial" w:hAnsi="Arial" w:cs="Arial"/>
          <w:color w:val="000000"/>
          <w:sz w:val="24"/>
          <w:szCs w:val="24"/>
        </w:rPr>
      </w:pPr>
    </w:p>
    <w:p w14:paraId="59295D12" w14:textId="77777777" w:rsidR="006D56A6" w:rsidRDefault="006D56A6" w:rsidP="00F73A3A">
      <w:pPr>
        <w:spacing w:after="0" w:line="240" w:lineRule="auto"/>
        <w:rPr>
          <w:rFonts w:ascii="Arial" w:hAnsi="Arial" w:cs="Arial"/>
          <w:color w:val="000000"/>
          <w:sz w:val="24"/>
          <w:szCs w:val="24"/>
        </w:rPr>
      </w:pPr>
    </w:p>
    <w:p w14:paraId="22E46F3B" w14:textId="77777777" w:rsidR="006D56A6" w:rsidRPr="006D56A6" w:rsidRDefault="006D56A6" w:rsidP="00F73A3A">
      <w:pPr>
        <w:spacing w:after="0" w:line="240" w:lineRule="auto"/>
        <w:rPr>
          <w:rFonts w:ascii="Arial" w:hAnsi="Arial" w:cs="Arial"/>
          <w:i/>
          <w:color w:val="000000"/>
          <w:sz w:val="24"/>
          <w:szCs w:val="24"/>
          <w:u w:val="single"/>
        </w:rPr>
      </w:pPr>
      <w:r w:rsidRPr="006D56A6">
        <w:rPr>
          <w:rFonts w:ascii="Arial" w:hAnsi="Arial" w:cs="Arial"/>
          <w:i/>
          <w:color w:val="000000"/>
          <w:sz w:val="24"/>
          <w:szCs w:val="24"/>
          <w:u w:val="single"/>
        </w:rPr>
        <w:t>NOTE</w:t>
      </w:r>
    </w:p>
    <w:p w14:paraId="308BEF4B" w14:textId="77777777" w:rsidR="00740705" w:rsidRPr="006D56A6" w:rsidRDefault="00740705" w:rsidP="00F73A3A">
      <w:pPr>
        <w:spacing w:after="0" w:line="240" w:lineRule="auto"/>
        <w:rPr>
          <w:rFonts w:ascii="Arial" w:hAnsi="Arial" w:cs="Arial"/>
          <w:sz w:val="20"/>
          <w:szCs w:val="20"/>
        </w:rPr>
      </w:pPr>
      <w:r w:rsidRPr="006D56A6">
        <w:rPr>
          <w:rFonts w:ascii="Arial" w:hAnsi="Arial" w:cs="Arial"/>
          <w:sz w:val="20"/>
          <w:szCs w:val="20"/>
        </w:rPr>
        <w:t>Where the employee or trade union representative/work colleague calls a witness in support of his/her case, the following procedure applies:</w:t>
      </w:r>
    </w:p>
    <w:p w14:paraId="0367E751" w14:textId="77777777" w:rsidR="00740705" w:rsidRPr="006D56A6" w:rsidRDefault="00740705" w:rsidP="00F73A3A">
      <w:pPr>
        <w:spacing w:after="0" w:line="240" w:lineRule="auto"/>
        <w:rPr>
          <w:rFonts w:ascii="Arial" w:hAnsi="Arial" w:cs="Arial"/>
          <w:sz w:val="20"/>
          <w:szCs w:val="20"/>
        </w:rPr>
      </w:pPr>
    </w:p>
    <w:p w14:paraId="4421C473" w14:textId="77777777" w:rsidR="00740705" w:rsidRPr="006D56A6" w:rsidRDefault="00740705" w:rsidP="009521CD">
      <w:pPr>
        <w:pStyle w:val="ListParagraph"/>
        <w:numPr>
          <w:ilvl w:val="0"/>
          <w:numId w:val="21"/>
        </w:numPr>
        <w:rPr>
          <w:rFonts w:cs="Arial"/>
          <w:sz w:val="20"/>
        </w:rPr>
      </w:pPr>
      <w:r w:rsidRPr="006D56A6">
        <w:rPr>
          <w:rFonts w:cs="Arial"/>
          <w:sz w:val="20"/>
        </w:rPr>
        <w:t>The witness will be asked questions by the employee or trade union representative/work colleague</w:t>
      </w:r>
    </w:p>
    <w:p w14:paraId="5E7A4831" w14:textId="77777777" w:rsidR="00740705" w:rsidRPr="006D56A6" w:rsidRDefault="00740705" w:rsidP="009521CD">
      <w:pPr>
        <w:pStyle w:val="ListParagraph"/>
        <w:numPr>
          <w:ilvl w:val="0"/>
          <w:numId w:val="21"/>
        </w:numPr>
        <w:rPr>
          <w:rFonts w:cs="Arial"/>
          <w:sz w:val="20"/>
        </w:rPr>
      </w:pPr>
      <w:r w:rsidRPr="006D56A6">
        <w:rPr>
          <w:rFonts w:cs="Arial"/>
          <w:sz w:val="20"/>
        </w:rPr>
        <w:t>The witness will then be asked questions by the Head Teacher or other senior leader</w:t>
      </w:r>
    </w:p>
    <w:p w14:paraId="14306688" w14:textId="77777777" w:rsidR="00740705" w:rsidRPr="006D56A6" w:rsidRDefault="00740705" w:rsidP="009521CD">
      <w:pPr>
        <w:pStyle w:val="ListParagraph"/>
        <w:numPr>
          <w:ilvl w:val="0"/>
          <w:numId w:val="21"/>
        </w:numPr>
        <w:rPr>
          <w:rFonts w:cs="Arial"/>
          <w:sz w:val="20"/>
        </w:rPr>
      </w:pPr>
      <w:r w:rsidRPr="006D56A6">
        <w:rPr>
          <w:rFonts w:cs="Arial"/>
          <w:sz w:val="20"/>
        </w:rPr>
        <w:t xml:space="preserve">If clarification is </w:t>
      </w:r>
      <w:proofErr w:type="gramStart"/>
      <w:r w:rsidRPr="006D56A6">
        <w:rPr>
          <w:rFonts w:cs="Arial"/>
          <w:sz w:val="20"/>
        </w:rPr>
        <w:t>required</w:t>
      </w:r>
      <w:proofErr w:type="gramEnd"/>
      <w:r w:rsidRPr="006D56A6">
        <w:rPr>
          <w:rFonts w:cs="Arial"/>
          <w:sz w:val="20"/>
        </w:rPr>
        <w:t xml:space="preserve"> the witness will be asked further questions by the employee or their trade union representative/work colleague</w:t>
      </w:r>
    </w:p>
    <w:p w14:paraId="1FDA2402" w14:textId="77777777" w:rsidR="00740705" w:rsidRPr="006D56A6" w:rsidRDefault="00740705" w:rsidP="009521CD">
      <w:pPr>
        <w:pStyle w:val="ListParagraph"/>
        <w:numPr>
          <w:ilvl w:val="0"/>
          <w:numId w:val="21"/>
        </w:numPr>
        <w:rPr>
          <w:rFonts w:cs="Arial"/>
          <w:sz w:val="20"/>
        </w:rPr>
      </w:pPr>
      <w:r w:rsidRPr="006D56A6">
        <w:rPr>
          <w:rFonts w:cs="Arial"/>
          <w:sz w:val="20"/>
        </w:rPr>
        <w:t>The witness will be asked questions by the panel</w:t>
      </w:r>
    </w:p>
    <w:p w14:paraId="0EA427D6" w14:textId="77777777" w:rsidR="00740705" w:rsidRPr="006D56A6" w:rsidRDefault="00740705" w:rsidP="00740705">
      <w:pPr>
        <w:rPr>
          <w:rFonts w:cs="Arial"/>
          <w:sz w:val="20"/>
          <w:szCs w:val="20"/>
        </w:rPr>
      </w:pPr>
    </w:p>
    <w:p w14:paraId="4A98FEAE" w14:textId="77777777" w:rsidR="00740705" w:rsidRPr="006D56A6" w:rsidRDefault="00740705" w:rsidP="00740705">
      <w:pPr>
        <w:spacing w:after="0" w:line="240" w:lineRule="auto"/>
        <w:rPr>
          <w:rFonts w:ascii="Arial" w:hAnsi="Arial" w:cs="Arial"/>
          <w:sz w:val="20"/>
          <w:szCs w:val="20"/>
        </w:rPr>
      </w:pPr>
      <w:r w:rsidRPr="006D56A6">
        <w:rPr>
          <w:rFonts w:ascii="Arial" w:hAnsi="Arial" w:cs="Arial"/>
          <w:sz w:val="20"/>
          <w:szCs w:val="20"/>
        </w:rPr>
        <w:t xml:space="preserve">Where the </w:t>
      </w:r>
      <w:r w:rsidR="006D56A6">
        <w:rPr>
          <w:rFonts w:ascii="Arial" w:hAnsi="Arial" w:cs="Arial"/>
          <w:sz w:val="20"/>
          <w:szCs w:val="20"/>
        </w:rPr>
        <w:t>Head Teacher or other senior leader</w:t>
      </w:r>
      <w:r w:rsidRPr="006D56A6">
        <w:rPr>
          <w:rFonts w:ascii="Arial" w:hAnsi="Arial" w:cs="Arial"/>
          <w:sz w:val="20"/>
          <w:szCs w:val="20"/>
        </w:rPr>
        <w:t xml:space="preserve"> calls a witness in support of his/her case, the following procedure applies:</w:t>
      </w:r>
    </w:p>
    <w:p w14:paraId="6A6F2D0E" w14:textId="77777777" w:rsidR="00740705" w:rsidRPr="006D56A6" w:rsidRDefault="00740705" w:rsidP="00740705">
      <w:pPr>
        <w:spacing w:after="0" w:line="240" w:lineRule="auto"/>
        <w:rPr>
          <w:rFonts w:ascii="Arial" w:hAnsi="Arial" w:cs="Arial"/>
          <w:sz w:val="20"/>
          <w:szCs w:val="20"/>
        </w:rPr>
      </w:pPr>
    </w:p>
    <w:p w14:paraId="462055BE" w14:textId="77777777" w:rsidR="00740705" w:rsidRPr="006D56A6" w:rsidRDefault="00740705" w:rsidP="009521CD">
      <w:pPr>
        <w:pStyle w:val="ListParagraph"/>
        <w:numPr>
          <w:ilvl w:val="0"/>
          <w:numId w:val="21"/>
        </w:numPr>
        <w:rPr>
          <w:rFonts w:cs="Arial"/>
          <w:sz w:val="20"/>
        </w:rPr>
      </w:pPr>
      <w:r w:rsidRPr="006D56A6">
        <w:rPr>
          <w:rFonts w:cs="Arial"/>
          <w:sz w:val="20"/>
        </w:rPr>
        <w:t xml:space="preserve">The witness will be asked questions by the </w:t>
      </w:r>
      <w:r w:rsidR="006D56A6">
        <w:rPr>
          <w:rFonts w:cs="Arial"/>
          <w:sz w:val="20"/>
        </w:rPr>
        <w:t>Head Teacher or other senior leader</w:t>
      </w:r>
    </w:p>
    <w:p w14:paraId="618623D3" w14:textId="77777777" w:rsidR="00740705" w:rsidRPr="006D56A6" w:rsidRDefault="00740705" w:rsidP="009521CD">
      <w:pPr>
        <w:pStyle w:val="ListParagraph"/>
        <w:numPr>
          <w:ilvl w:val="0"/>
          <w:numId w:val="21"/>
        </w:numPr>
        <w:rPr>
          <w:rFonts w:cs="Arial"/>
          <w:sz w:val="20"/>
        </w:rPr>
      </w:pPr>
      <w:r w:rsidRPr="006D56A6">
        <w:rPr>
          <w:rFonts w:cs="Arial"/>
          <w:sz w:val="20"/>
        </w:rPr>
        <w:t xml:space="preserve">The witness will then be asked questions by the </w:t>
      </w:r>
      <w:r w:rsidR="006D56A6">
        <w:rPr>
          <w:rFonts w:cs="Arial"/>
          <w:sz w:val="20"/>
        </w:rPr>
        <w:t>employee or their trade union representative or work colleague</w:t>
      </w:r>
    </w:p>
    <w:p w14:paraId="721952A1" w14:textId="77777777" w:rsidR="00740705" w:rsidRPr="006D56A6" w:rsidRDefault="00740705" w:rsidP="009521CD">
      <w:pPr>
        <w:pStyle w:val="ListParagraph"/>
        <w:numPr>
          <w:ilvl w:val="0"/>
          <w:numId w:val="21"/>
        </w:numPr>
        <w:rPr>
          <w:rFonts w:cs="Arial"/>
          <w:sz w:val="20"/>
        </w:rPr>
      </w:pPr>
      <w:r w:rsidRPr="006D56A6">
        <w:rPr>
          <w:rFonts w:cs="Arial"/>
          <w:sz w:val="20"/>
        </w:rPr>
        <w:t xml:space="preserve">If clarification is </w:t>
      </w:r>
      <w:proofErr w:type="gramStart"/>
      <w:r w:rsidRPr="006D56A6">
        <w:rPr>
          <w:rFonts w:cs="Arial"/>
          <w:sz w:val="20"/>
        </w:rPr>
        <w:t>required</w:t>
      </w:r>
      <w:proofErr w:type="gramEnd"/>
      <w:r w:rsidRPr="006D56A6">
        <w:rPr>
          <w:rFonts w:cs="Arial"/>
          <w:sz w:val="20"/>
        </w:rPr>
        <w:t xml:space="preserve"> the witness will be asked further questions by the </w:t>
      </w:r>
      <w:r w:rsidR="006D56A6">
        <w:rPr>
          <w:rFonts w:cs="Arial"/>
          <w:sz w:val="20"/>
        </w:rPr>
        <w:t>Head Teacher or other senior leader</w:t>
      </w:r>
    </w:p>
    <w:p w14:paraId="5083E9CA" w14:textId="77777777" w:rsidR="00740705" w:rsidRPr="006D56A6" w:rsidRDefault="00740705" w:rsidP="009521CD">
      <w:pPr>
        <w:pStyle w:val="ListParagraph"/>
        <w:numPr>
          <w:ilvl w:val="0"/>
          <w:numId w:val="21"/>
        </w:numPr>
        <w:rPr>
          <w:rFonts w:cs="Arial"/>
          <w:sz w:val="20"/>
        </w:rPr>
      </w:pPr>
      <w:r w:rsidRPr="006D56A6">
        <w:rPr>
          <w:rFonts w:cs="Arial"/>
          <w:sz w:val="20"/>
        </w:rPr>
        <w:t>The witness will be asked questions by the panel</w:t>
      </w:r>
    </w:p>
    <w:p w14:paraId="6FACDB99" w14:textId="77777777" w:rsidR="00740705" w:rsidRDefault="00740705" w:rsidP="00740705">
      <w:pPr>
        <w:rPr>
          <w:rFonts w:cs="Arial"/>
          <w:sz w:val="20"/>
          <w:szCs w:val="20"/>
        </w:rPr>
      </w:pPr>
    </w:p>
    <w:p w14:paraId="55716807" w14:textId="77777777" w:rsidR="006D56A6" w:rsidRPr="006D56A6" w:rsidRDefault="006D56A6" w:rsidP="006D56A6">
      <w:pPr>
        <w:pStyle w:val="ListParagraph"/>
        <w:ind w:left="0"/>
        <w:rPr>
          <w:rFonts w:cs="Arial"/>
          <w:i/>
          <w:sz w:val="20"/>
        </w:rPr>
      </w:pPr>
      <w:r w:rsidRPr="006D56A6">
        <w:rPr>
          <w:rFonts w:cs="Arial"/>
          <w:i/>
          <w:sz w:val="20"/>
        </w:rPr>
        <w:t>NB: After completion of the above stages any witnesses will be:</w:t>
      </w:r>
    </w:p>
    <w:p w14:paraId="7AB0C0A9" w14:textId="77777777" w:rsidR="006D56A6" w:rsidRPr="006D56A6" w:rsidRDefault="006D56A6" w:rsidP="006D56A6">
      <w:pPr>
        <w:pStyle w:val="ListParagraph"/>
        <w:ind w:left="0"/>
        <w:rPr>
          <w:rFonts w:cs="Arial"/>
          <w:i/>
          <w:sz w:val="20"/>
        </w:rPr>
      </w:pPr>
    </w:p>
    <w:p w14:paraId="69DC17B7" w14:textId="77777777" w:rsidR="006D56A6" w:rsidRPr="006D56A6" w:rsidRDefault="006D56A6" w:rsidP="009521CD">
      <w:pPr>
        <w:pStyle w:val="ListParagraph"/>
        <w:numPr>
          <w:ilvl w:val="0"/>
          <w:numId w:val="10"/>
        </w:numPr>
        <w:rPr>
          <w:rFonts w:cs="Arial"/>
          <w:i/>
          <w:sz w:val="20"/>
        </w:rPr>
      </w:pPr>
      <w:r w:rsidRPr="006D56A6">
        <w:rPr>
          <w:rFonts w:cs="Arial"/>
          <w:i/>
          <w:sz w:val="20"/>
        </w:rPr>
        <w:t>Instructed not to discuss the case in any way until after the hearing/appeal has been determined</w:t>
      </w:r>
    </w:p>
    <w:p w14:paraId="3B86BF4B" w14:textId="77777777" w:rsidR="006D56A6" w:rsidRPr="000D2E39" w:rsidRDefault="006D56A6" w:rsidP="009521CD">
      <w:pPr>
        <w:pStyle w:val="ListParagraph"/>
        <w:numPr>
          <w:ilvl w:val="0"/>
          <w:numId w:val="22"/>
        </w:numPr>
        <w:rPr>
          <w:rFonts w:cs="Arial"/>
          <w:sz w:val="20"/>
        </w:rPr>
      </w:pPr>
      <w:r w:rsidRPr="006D56A6">
        <w:rPr>
          <w:rFonts w:cs="Arial"/>
          <w:i/>
          <w:sz w:val="20"/>
        </w:rPr>
        <w:t>Asked to retire.  The Chair of the panel will determine with all parties whether the witness can be released entirely or whether they may be subject to recall</w:t>
      </w:r>
    </w:p>
    <w:p w14:paraId="3B6564BB" w14:textId="77777777" w:rsidR="000D2E39" w:rsidRDefault="000D2E39" w:rsidP="000D2E39">
      <w:pPr>
        <w:pStyle w:val="ListParagraph"/>
        <w:rPr>
          <w:rFonts w:cs="Arial"/>
          <w:sz w:val="20"/>
        </w:rPr>
      </w:pPr>
    </w:p>
    <w:p w14:paraId="3BD63486" w14:textId="77777777" w:rsidR="000D2E39" w:rsidRDefault="000D2E39" w:rsidP="000D2E39">
      <w:pPr>
        <w:pStyle w:val="ListParagraph"/>
        <w:rPr>
          <w:rFonts w:cs="Arial"/>
          <w:sz w:val="20"/>
        </w:rPr>
      </w:pPr>
    </w:p>
    <w:p w14:paraId="23A9C34F" w14:textId="77777777" w:rsidR="000D2E39" w:rsidRDefault="000D2E39" w:rsidP="000D2E39">
      <w:pPr>
        <w:pStyle w:val="ListParagraph"/>
        <w:rPr>
          <w:rFonts w:cs="Arial"/>
          <w:sz w:val="20"/>
        </w:rPr>
      </w:pPr>
    </w:p>
    <w:p w14:paraId="42B6843E" w14:textId="77777777" w:rsidR="000D2E39" w:rsidRDefault="000D2E39" w:rsidP="000D2E39">
      <w:pPr>
        <w:pStyle w:val="ListParagraph"/>
        <w:rPr>
          <w:rFonts w:cs="Arial"/>
          <w:sz w:val="20"/>
        </w:rPr>
      </w:pPr>
    </w:p>
    <w:p w14:paraId="6EFC107E" w14:textId="77777777" w:rsidR="000D2E39" w:rsidRDefault="000D2E39" w:rsidP="000D2E39">
      <w:pPr>
        <w:pStyle w:val="ListParagraph"/>
        <w:rPr>
          <w:rFonts w:cs="Arial"/>
          <w:sz w:val="20"/>
        </w:rPr>
      </w:pPr>
    </w:p>
    <w:p w14:paraId="5711A709" w14:textId="77777777" w:rsidR="000D2E39" w:rsidRDefault="000D2E39" w:rsidP="000D2E39">
      <w:pPr>
        <w:pStyle w:val="ListParagraph"/>
        <w:rPr>
          <w:rFonts w:cs="Arial"/>
          <w:sz w:val="20"/>
        </w:rPr>
      </w:pPr>
    </w:p>
    <w:p w14:paraId="5B41E873" w14:textId="77777777" w:rsidR="000D2E39" w:rsidRDefault="000D2E39" w:rsidP="000D2E39">
      <w:pPr>
        <w:pStyle w:val="ListParagraph"/>
        <w:rPr>
          <w:rFonts w:cs="Arial"/>
          <w:sz w:val="20"/>
        </w:rPr>
      </w:pPr>
    </w:p>
    <w:p w14:paraId="0A7F5800" w14:textId="77777777" w:rsidR="000D2E39" w:rsidRPr="00F73A3A" w:rsidRDefault="000D2E39" w:rsidP="000D2E39">
      <w:pPr>
        <w:pBdr>
          <w:top w:val="single" w:sz="4" w:space="1" w:color="auto"/>
          <w:left w:val="single" w:sz="4" w:space="4" w:color="auto"/>
          <w:bottom w:val="single" w:sz="4" w:space="1" w:color="auto"/>
          <w:right w:val="single" w:sz="4" w:space="4" w:color="auto"/>
        </w:pBdr>
        <w:tabs>
          <w:tab w:val="left" w:pos="360"/>
        </w:tabs>
        <w:spacing w:after="0" w:line="240" w:lineRule="auto"/>
        <w:ind w:left="360"/>
        <w:jc w:val="both"/>
        <w:rPr>
          <w:rFonts w:ascii="Arial" w:hAnsi="Arial" w:cs="Arial"/>
          <w:b/>
          <w:sz w:val="24"/>
          <w:szCs w:val="24"/>
        </w:rPr>
      </w:pPr>
      <w:r w:rsidRPr="00F73A3A">
        <w:rPr>
          <w:rFonts w:ascii="Arial" w:hAnsi="Arial" w:cs="Arial"/>
          <w:b/>
          <w:sz w:val="24"/>
          <w:szCs w:val="24"/>
        </w:rPr>
        <w:lastRenderedPageBreak/>
        <w:t>JCNP Staffing Regulations Working Party</w:t>
      </w:r>
      <w:r w:rsidRPr="00F73A3A">
        <w:rPr>
          <w:rFonts w:ascii="Arial" w:hAnsi="Arial" w:cs="Arial"/>
          <w:b/>
          <w:sz w:val="24"/>
          <w:szCs w:val="24"/>
        </w:rPr>
        <w:tab/>
      </w:r>
      <w:r w:rsidR="009E70EF">
        <w:rPr>
          <w:rFonts w:ascii="Arial" w:hAnsi="Arial" w:cs="Arial"/>
          <w:b/>
          <w:sz w:val="24"/>
          <w:szCs w:val="24"/>
        </w:rPr>
        <w:t>3</w:t>
      </w:r>
      <w:r w:rsidR="009E70EF" w:rsidRPr="009E70EF">
        <w:rPr>
          <w:rFonts w:ascii="Arial" w:hAnsi="Arial" w:cs="Arial"/>
          <w:b/>
          <w:sz w:val="24"/>
          <w:szCs w:val="24"/>
          <w:vertAlign w:val="superscript"/>
        </w:rPr>
        <w:t>rd</w:t>
      </w:r>
      <w:r w:rsidR="009E70EF">
        <w:rPr>
          <w:rFonts w:ascii="Arial" w:hAnsi="Arial" w:cs="Arial"/>
          <w:b/>
          <w:sz w:val="24"/>
          <w:szCs w:val="24"/>
        </w:rPr>
        <w:t xml:space="preserve"> November</w:t>
      </w:r>
      <w:r w:rsidRPr="000D2E39">
        <w:rPr>
          <w:rFonts w:ascii="Arial" w:hAnsi="Arial" w:cs="Arial"/>
          <w:b/>
          <w:sz w:val="24"/>
          <w:szCs w:val="24"/>
        </w:rPr>
        <w:t xml:space="preserve"> 2015</w:t>
      </w:r>
    </w:p>
    <w:p w14:paraId="525FB1C5" w14:textId="77777777" w:rsidR="000D2E39" w:rsidRPr="00F73A3A" w:rsidRDefault="000D2E39" w:rsidP="000D2E39">
      <w:pPr>
        <w:pBdr>
          <w:top w:val="single" w:sz="4" w:space="1" w:color="auto"/>
          <w:left w:val="single" w:sz="4" w:space="4" w:color="auto"/>
          <w:bottom w:val="single" w:sz="4" w:space="1" w:color="auto"/>
          <w:right w:val="single" w:sz="4" w:space="4" w:color="auto"/>
        </w:pBdr>
        <w:tabs>
          <w:tab w:val="left" w:pos="360"/>
        </w:tabs>
        <w:spacing w:after="0" w:line="240" w:lineRule="auto"/>
        <w:ind w:left="360"/>
        <w:jc w:val="both"/>
        <w:rPr>
          <w:rFonts w:ascii="Arial" w:hAnsi="Arial" w:cs="Arial"/>
          <w:b/>
          <w:sz w:val="24"/>
          <w:szCs w:val="24"/>
        </w:rPr>
      </w:pPr>
    </w:p>
    <w:p w14:paraId="3C33AE21" w14:textId="77777777" w:rsidR="000D2E39" w:rsidRPr="00F73A3A" w:rsidRDefault="000D2E39" w:rsidP="000D2E39">
      <w:pPr>
        <w:pBdr>
          <w:top w:val="single" w:sz="4" w:space="1" w:color="auto"/>
          <w:left w:val="single" w:sz="4" w:space="4" w:color="auto"/>
          <w:bottom w:val="single" w:sz="4" w:space="1" w:color="auto"/>
          <w:right w:val="single" w:sz="4" w:space="4" w:color="auto"/>
        </w:pBdr>
        <w:tabs>
          <w:tab w:val="left" w:pos="360"/>
        </w:tabs>
        <w:spacing w:after="0" w:line="240" w:lineRule="auto"/>
        <w:ind w:left="360"/>
        <w:jc w:val="both"/>
        <w:rPr>
          <w:rFonts w:ascii="Arial" w:hAnsi="Arial" w:cs="Arial"/>
          <w:b/>
          <w:color w:val="FF0000"/>
          <w:sz w:val="24"/>
          <w:szCs w:val="24"/>
        </w:rPr>
      </w:pPr>
      <w:r w:rsidRPr="00F73A3A">
        <w:rPr>
          <w:rFonts w:ascii="Arial" w:hAnsi="Arial" w:cs="Arial"/>
          <w:b/>
          <w:sz w:val="24"/>
          <w:szCs w:val="24"/>
        </w:rPr>
        <w:t>Lead HR Business Partner</w:t>
      </w:r>
      <w:r w:rsidRPr="00F73A3A">
        <w:rPr>
          <w:rFonts w:ascii="Arial" w:hAnsi="Arial" w:cs="Arial"/>
          <w:b/>
          <w:sz w:val="24"/>
          <w:szCs w:val="24"/>
        </w:rPr>
        <w:tab/>
      </w:r>
      <w:r w:rsidRPr="00F73A3A">
        <w:rPr>
          <w:rFonts w:ascii="Arial" w:hAnsi="Arial" w:cs="Arial"/>
          <w:b/>
          <w:sz w:val="24"/>
          <w:szCs w:val="24"/>
        </w:rPr>
        <w:tab/>
      </w:r>
      <w:r w:rsidRPr="00F73A3A">
        <w:rPr>
          <w:rFonts w:ascii="Arial" w:hAnsi="Arial" w:cs="Arial"/>
          <w:b/>
          <w:sz w:val="24"/>
          <w:szCs w:val="24"/>
        </w:rPr>
        <w:tab/>
      </w:r>
      <w:r w:rsidRPr="00F73A3A">
        <w:rPr>
          <w:rFonts w:ascii="Arial" w:hAnsi="Arial" w:cs="Arial"/>
          <w:b/>
          <w:sz w:val="24"/>
          <w:szCs w:val="24"/>
        </w:rPr>
        <w:tab/>
        <w:t>Sue Angood</w:t>
      </w:r>
    </w:p>
    <w:p w14:paraId="25AC007B" w14:textId="77777777" w:rsidR="000D2E39" w:rsidRPr="00F73A3A" w:rsidRDefault="000D2E39" w:rsidP="000D2E39">
      <w:pPr>
        <w:pBdr>
          <w:top w:val="single" w:sz="4" w:space="1" w:color="auto"/>
          <w:left w:val="single" w:sz="4" w:space="4" w:color="auto"/>
          <w:bottom w:val="single" w:sz="4" w:space="1" w:color="auto"/>
          <w:right w:val="single" w:sz="4" w:space="4" w:color="auto"/>
        </w:pBdr>
        <w:tabs>
          <w:tab w:val="left" w:pos="360"/>
        </w:tabs>
        <w:spacing w:after="0" w:line="240" w:lineRule="auto"/>
        <w:ind w:left="360"/>
        <w:jc w:val="both"/>
        <w:rPr>
          <w:rFonts w:ascii="Arial" w:hAnsi="Arial" w:cs="Arial"/>
          <w:b/>
          <w:sz w:val="24"/>
          <w:szCs w:val="24"/>
        </w:rPr>
      </w:pPr>
    </w:p>
    <w:p w14:paraId="529B3604" w14:textId="77777777" w:rsidR="000D2E39" w:rsidRPr="00F73A3A" w:rsidRDefault="000D2E39" w:rsidP="000D2E39">
      <w:pPr>
        <w:pBdr>
          <w:top w:val="single" w:sz="4" w:space="1" w:color="auto"/>
          <w:left w:val="single" w:sz="4" w:space="4" w:color="auto"/>
          <w:bottom w:val="single" w:sz="4" w:space="1" w:color="auto"/>
          <w:right w:val="single" w:sz="4" w:space="4" w:color="auto"/>
        </w:pBdr>
        <w:tabs>
          <w:tab w:val="left" w:pos="360"/>
        </w:tabs>
        <w:spacing w:after="0" w:line="240" w:lineRule="auto"/>
        <w:ind w:left="360"/>
        <w:jc w:val="both"/>
        <w:rPr>
          <w:rFonts w:ascii="Arial" w:hAnsi="Arial" w:cs="Arial"/>
          <w:b/>
          <w:sz w:val="24"/>
          <w:szCs w:val="24"/>
        </w:rPr>
      </w:pPr>
      <w:r w:rsidRPr="00F73A3A">
        <w:rPr>
          <w:rFonts w:ascii="Arial" w:hAnsi="Arial" w:cs="Arial"/>
          <w:b/>
          <w:sz w:val="24"/>
          <w:szCs w:val="24"/>
        </w:rPr>
        <w:t>Date policy updated</w:t>
      </w:r>
      <w:r w:rsidRPr="00F73A3A">
        <w:rPr>
          <w:rFonts w:ascii="Arial" w:hAnsi="Arial" w:cs="Arial"/>
          <w:b/>
          <w:sz w:val="24"/>
          <w:szCs w:val="24"/>
        </w:rPr>
        <w:tab/>
      </w:r>
      <w:r w:rsidRPr="00F73A3A">
        <w:rPr>
          <w:rFonts w:ascii="Arial" w:hAnsi="Arial" w:cs="Arial"/>
          <w:b/>
          <w:sz w:val="24"/>
          <w:szCs w:val="24"/>
        </w:rPr>
        <w:tab/>
      </w:r>
      <w:r w:rsidRPr="00F73A3A">
        <w:rPr>
          <w:rFonts w:ascii="Arial" w:hAnsi="Arial" w:cs="Arial"/>
          <w:b/>
          <w:sz w:val="24"/>
          <w:szCs w:val="24"/>
        </w:rPr>
        <w:tab/>
      </w:r>
      <w:r w:rsidRPr="00F73A3A">
        <w:rPr>
          <w:rFonts w:ascii="Arial" w:hAnsi="Arial" w:cs="Arial"/>
          <w:b/>
          <w:sz w:val="24"/>
          <w:szCs w:val="24"/>
        </w:rPr>
        <w:tab/>
      </w:r>
      <w:r w:rsidRPr="00F73A3A">
        <w:rPr>
          <w:rFonts w:ascii="Arial" w:hAnsi="Arial" w:cs="Arial"/>
          <w:b/>
          <w:sz w:val="24"/>
          <w:szCs w:val="24"/>
        </w:rPr>
        <w:tab/>
      </w:r>
      <w:r w:rsidR="009E70EF">
        <w:rPr>
          <w:rFonts w:ascii="Arial" w:hAnsi="Arial" w:cs="Arial"/>
          <w:b/>
          <w:sz w:val="24"/>
          <w:szCs w:val="24"/>
        </w:rPr>
        <w:t>November</w:t>
      </w:r>
      <w:r>
        <w:rPr>
          <w:rFonts w:ascii="Arial" w:hAnsi="Arial" w:cs="Arial"/>
          <w:b/>
          <w:sz w:val="24"/>
          <w:szCs w:val="24"/>
        </w:rPr>
        <w:t xml:space="preserve"> </w:t>
      </w:r>
      <w:r w:rsidRPr="00F73A3A">
        <w:rPr>
          <w:rFonts w:ascii="Arial" w:hAnsi="Arial" w:cs="Arial"/>
          <w:b/>
          <w:sz w:val="24"/>
          <w:szCs w:val="24"/>
        </w:rPr>
        <w:t>2015</w:t>
      </w:r>
    </w:p>
    <w:p w14:paraId="27740E4C" w14:textId="77777777" w:rsidR="000D2E39" w:rsidRPr="00F73A3A" w:rsidRDefault="000D2E39" w:rsidP="000D2E39">
      <w:pPr>
        <w:pBdr>
          <w:top w:val="single" w:sz="4" w:space="1" w:color="auto"/>
          <w:left w:val="single" w:sz="4" w:space="4" w:color="auto"/>
          <w:bottom w:val="single" w:sz="4" w:space="1" w:color="auto"/>
          <w:right w:val="single" w:sz="4" w:space="4" w:color="auto"/>
        </w:pBdr>
        <w:tabs>
          <w:tab w:val="left" w:pos="360"/>
        </w:tabs>
        <w:spacing w:after="0" w:line="240" w:lineRule="auto"/>
        <w:ind w:left="360"/>
        <w:jc w:val="both"/>
        <w:rPr>
          <w:rFonts w:ascii="Arial" w:hAnsi="Arial" w:cs="Arial"/>
          <w:b/>
          <w:sz w:val="24"/>
          <w:szCs w:val="24"/>
        </w:rPr>
      </w:pPr>
    </w:p>
    <w:p w14:paraId="2A554118" w14:textId="77777777" w:rsidR="000D2E39" w:rsidRDefault="000D2E39" w:rsidP="000D2E39">
      <w:pPr>
        <w:pBdr>
          <w:top w:val="single" w:sz="4" w:space="1" w:color="auto"/>
          <w:left w:val="single" w:sz="4" w:space="4" w:color="auto"/>
          <w:bottom w:val="single" w:sz="4" w:space="1" w:color="auto"/>
          <w:right w:val="single" w:sz="4" w:space="4" w:color="auto"/>
        </w:pBdr>
        <w:tabs>
          <w:tab w:val="left" w:pos="360"/>
        </w:tabs>
        <w:spacing w:after="0" w:line="240" w:lineRule="auto"/>
        <w:ind w:left="360"/>
        <w:jc w:val="both"/>
        <w:rPr>
          <w:rFonts w:ascii="Arial" w:hAnsi="Arial" w:cs="Arial"/>
          <w:b/>
          <w:sz w:val="24"/>
          <w:szCs w:val="24"/>
        </w:rPr>
      </w:pPr>
      <w:r w:rsidRPr="00F73A3A">
        <w:rPr>
          <w:rFonts w:ascii="Arial" w:hAnsi="Arial" w:cs="Arial"/>
          <w:b/>
          <w:sz w:val="24"/>
          <w:szCs w:val="24"/>
        </w:rPr>
        <w:t>Review date</w:t>
      </w:r>
      <w:r w:rsidRPr="00F73A3A">
        <w:rPr>
          <w:rFonts w:ascii="Arial" w:hAnsi="Arial" w:cs="Arial"/>
          <w:b/>
          <w:sz w:val="24"/>
          <w:szCs w:val="24"/>
        </w:rPr>
        <w:tab/>
      </w:r>
      <w:r w:rsidRPr="00F73A3A">
        <w:rPr>
          <w:rFonts w:ascii="Arial" w:hAnsi="Arial" w:cs="Arial"/>
          <w:b/>
          <w:sz w:val="24"/>
          <w:szCs w:val="24"/>
        </w:rPr>
        <w:tab/>
      </w:r>
      <w:r w:rsidRPr="00F73A3A">
        <w:rPr>
          <w:rFonts w:ascii="Arial" w:hAnsi="Arial" w:cs="Arial"/>
          <w:b/>
          <w:sz w:val="24"/>
          <w:szCs w:val="24"/>
        </w:rPr>
        <w:tab/>
      </w:r>
      <w:r w:rsidRPr="00F73A3A">
        <w:rPr>
          <w:rFonts w:ascii="Arial" w:hAnsi="Arial" w:cs="Arial"/>
          <w:b/>
          <w:sz w:val="24"/>
          <w:szCs w:val="24"/>
        </w:rPr>
        <w:tab/>
      </w:r>
      <w:r w:rsidRPr="00F73A3A">
        <w:rPr>
          <w:rFonts w:ascii="Arial" w:hAnsi="Arial" w:cs="Arial"/>
          <w:b/>
          <w:sz w:val="24"/>
          <w:szCs w:val="24"/>
        </w:rPr>
        <w:tab/>
      </w:r>
      <w:r w:rsidRPr="00F73A3A">
        <w:rPr>
          <w:rFonts w:ascii="Arial" w:hAnsi="Arial" w:cs="Arial"/>
          <w:b/>
          <w:sz w:val="24"/>
          <w:szCs w:val="24"/>
        </w:rPr>
        <w:tab/>
      </w:r>
      <w:proofErr w:type="gramStart"/>
      <w:r w:rsidRPr="00F73A3A">
        <w:rPr>
          <w:rFonts w:ascii="Arial" w:hAnsi="Arial" w:cs="Arial"/>
          <w:b/>
          <w:sz w:val="24"/>
          <w:szCs w:val="24"/>
        </w:rPr>
        <w:t>As</w:t>
      </w:r>
      <w:proofErr w:type="gramEnd"/>
      <w:r w:rsidRPr="00F73A3A">
        <w:rPr>
          <w:rFonts w:ascii="Arial" w:hAnsi="Arial" w:cs="Arial"/>
          <w:b/>
          <w:sz w:val="24"/>
          <w:szCs w:val="24"/>
        </w:rPr>
        <w:t xml:space="preserve"> per legislative changes</w:t>
      </w:r>
    </w:p>
    <w:p w14:paraId="23AEF423" w14:textId="77777777" w:rsidR="009E70EF" w:rsidRDefault="009E70EF" w:rsidP="000D2E39">
      <w:pPr>
        <w:pBdr>
          <w:top w:val="single" w:sz="4" w:space="1" w:color="auto"/>
          <w:left w:val="single" w:sz="4" w:space="4" w:color="auto"/>
          <w:bottom w:val="single" w:sz="4" w:space="1" w:color="auto"/>
          <w:right w:val="single" w:sz="4" w:space="4" w:color="auto"/>
        </w:pBdr>
        <w:tabs>
          <w:tab w:val="left" w:pos="360"/>
        </w:tabs>
        <w:spacing w:after="0" w:line="240" w:lineRule="auto"/>
        <w:ind w:left="360"/>
        <w:jc w:val="both"/>
        <w:rPr>
          <w:rFonts w:ascii="Arial" w:hAnsi="Arial" w:cs="Arial"/>
          <w:b/>
          <w:sz w:val="24"/>
          <w:szCs w:val="24"/>
        </w:rPr>
      </w:pPr>
    </w:p>
    <w:p w14:paraId="09D8A1F5" w14:textId="77777777" w:rsidR="009E70EF" w:rsidRPr="00F73A3A" w:rsidRDefault="009E70EF" w:rsidP="000D2E39">
      <w:pPr>
        <w:pBdr>
          <w:top w:val="single" w:sz="4" w:space="1" w:color="auto"/>
          <w:left w:val="single" w:sz="4" w:space="4" w:color="auto"/>
          <w:bottom w:val="single" w:sz="4" w:space="1" w:color="auto"/>
          <w:right w:val="single" w:sz="4" w:space="4" w:color="auto"/>
        </w:pBdr>
        <w:tabs>
          <w:tab w:val="left" w:pos="360"/>
        </w:tabs>
        <w:spacing w:after="0" w:line="240" w:lineRule="auto"/>
        <w:ind w:left="360"/>
        <w:jc w:val="both"/>
        <w:rPr>
          <w:rFonts w:ascii="Arial" w:hAnsi="Arial" w:cs="Arial"/>
          <w:b/>
          <w:sz w:val="24"/>
          <w:szCs w:val="24"/>
        </w:rPr>
      </w:pPr>
      <w:r>
        <w:rPr>
          <w:rFonts w:ascii="Arial" w:hAnsi="Arial" w:cs="Arial"/>
          <w:b/>
          <w:sz w:val="24"/>
          <w:szCs w:val="24"/>
        </w:rPr>
        <w:t>Senior Business Partner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Andy Wilson</w:t>
      </w:r>
    </w:p>
    <w:p w14:paraId="56C9F32B" w14:textId="77777777" w:rsidR="000D2E39" w:rsidRPr="000D2E39" w:rsidRDefault="000D2E39" w:rsidP="000D2E39">
      <w:pPr>
        <w:pStyle w:val="ListParagraph"/>
        <w:ind w:left="0"/>
        <w:rPr>
          <w:rFonts w:cs="Arial"/>
          <w:sz w:val="20"/>
        </w:rPr>
      </w:pPr>
    </w:p>
    <w:sectPr w:rsidR="000D2E39" w:rsidRPr="000D2E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4E82E" w14:textId="77777777" w:rsidR="00940733" w:rsidRDefault="00940733" w:rsidP="00F73A3A">
      <w:pPr>
        <w:spacing w:after="0" w:line="240" w:lineRule="auto"/>
      </w:pPr>
      <w:r>
        <w:separator/>
      </w:r>
    </w:p>
  </w:endnote>
  <w:endnote w:type="continuationSeparator" w:id="0">
    <w:p w14:paraId="2D0A676B" w14:textId="77777777" w:rsidR="00940733" w:rsidRDefault="00940733" w:rsidP="00F7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92BE" w14:textId="77777777" w:rsidR="00940733" w:rsidRDefault="00940733" w:rsidP="00F546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6AE34842" w14:textId="77777777" w:rsidR="00940733" w:rsidRDefault="009407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64685"/>
      <w:docPartObj>
        <w:docPartGallery w:val="Page Numbers (Bottom of Page)"/>
        <w:docPartUnique/>
      </w:docPartObj>
    </w:sdtPr>
    <w:sdtEndPr>
      <w:rPr>
        <w:noProof/>
      </w:rPr>
    </w:sdtEndPr>
    <w:sdtContent>
      <w:p w14:paraId="459957E8" w14:textId="77777777" w:rsidR="00940733" w:rsidRDefault="00940733">
        <w:pPr>
          <w:pStyle w:val="Footer"/>
          <w:jc w:val="center"/>
        </w:pPr>
        <w:r>
          <w:fldChar w:fldCharType="begin"/>
        </w:r>
        <w:r>
          <w:instrText xml:space="preserve"> PAGE   \* MERGEFORMAT </w:instrText>
        </w:r>
        <w:r>
          <w:fldChar w:fldCharType="separate"/>
        </w:r>
        <w:r w:rsidR="00583917">
          <w:rPr>
            <w:noProof/>
          </w:rPr>
          <w:t>2</w:t>
        </w:r>
        <w:r>
          <w:rPr>
            <w:noProof/>
          </w:rPr>
          <w:fldChar w:fldCharType="end"/>
        </w:r>
      </w:p>
    </w:sdtContent>
  </w:sdt>
  <w:p w14:paraId="26CE4855" w14:textId="77777777" w:rsidR="00940733" w:rsidRPr="00642593" w:rsidRDefault="00940733">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804028"/>
      <w:docPartObj>
        <w:docPartGallery w:val="Page Numbers (Bottom of Page)"/>
        <w:docPartUnique/>
      </w:docPartObj>
    </w:sdtPr>
    <w:sdtEndPr>
      <w:rPr>
        <w:noProof/>
      </w:rPr>
    </w:sdtEndPr>
    <w:sdtContent>
      <w:p w14:paraId="249731EA" w14:textId="77777777" w:rsidR="00940733" w:rsidRDefault="00940733">
        <w:pPr>
          <w:pStyle w:val="Footer"/>
          <w:jc w:val="center"/>
        </w:pPr>
        <w:r>
          <w:fldChar w:fldCharType="begin"/>
        </w:r>
        <w:r>
          <w:instrText xml:space="preserve"> PAGE   \* MERGEFORMAT </w:instrText>
        </w:r>
        <w:r>
          <w:fldChar w:fldCharType="separate"/>
        </w:r>
        <w:r w:rsidR="00583917">
          <w:rPr>
            <w:noProof/>
          </w:rPr>
          <w:t>3</w:t>
        </w:r>
        <w:r>
          <w:rPr>
            <w:noProof/>
          </w:rPr>
          <w:fldChar w:fldCharType="end"/>
        </w:r>
      </w:p>
    </w:sdtContent>
  </w:sdt>
  <w:p w14:paraId="5762A8B6" w14:textId="77777777" w:rsidR="00940733" w:rsidRDefault="00940733" w:rsidP="00F546C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8D57" w14:textId="77777777" w:rsidR="00940733" w:rsidRDefault="00940733" w:rsidP="00F546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6011F4" w14:textId="77777777" w:rsidR="00940733" w:rsidRDefault="00940733" w:rsidP="00F546CD">
    <w:pPr>
      <w:pStyle w:val="Footer"/>
      <w:ind w:right="360"/>
    </w:pPr>
  </w:p>
  <w:p w14:paraId="349DA531" w14:textId="77777777" w:rsidR="00940733" w:rsidRDefault="0094073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489817"/>
      <w:docPartObj>
        <w:docPartGallery w:val="Page Numbers (Bottom of Page)"/>
        <w:docPartUnique/>
      </w:docPartObj>
    </w:sdtPr>
    <w:sdtEndPr>
      <w:rPr>
        <w:noProof/>
      </w:rPr>
    </w:sdtEndPr>
    <w:sdtContent>
      <w:p w14:paraId="3E80FD71" w14:textId="77777777" w:rsidR="00940733" w:rsidRDefault="00940733">
        <w:pPr>
          <w:pStyle w:val="Footer"/>
          <w:jc w:val="center"/>
        </w:pPr>
        <w:r>
          <w:fldChar w:fldCharType="begin"/>
        </w:r>
        <w:r>
          <w:instrText xml:space="preserve"> PAGE   \* MERGEFORMAT </w:instrText>
        </w:r>
        <w:r>
          <w:fldChar w:fldCharType="separate"/>
        </w:r>
        <w:r w:rsidR="00583917">
          <w:rPr>
            <w:noProof/>
          </w:rPr>
          <w:t>6</w:t>
        </w:r>
        <w:r>
          <w:rPr>
            <w:noProof/>
          </w:rPr>
          <w:fldChar w:fldCharType="end"/>
        </w:r>
      </w:p>
    </w:sdtContent>
  </w:sdt>
  <w:p w14:paraId="75879E1B" w14:textId="77777777" w:rsidR="00940733" w:rsidRDefault="0094073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59E8" w14:textId="77777777" w:rsidR="00940733" w:rsidRDefault="00940733" w:rsidP="00F546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0CDF58" w14:textId="77777777" w:rsidR="00940733" w:rsidRDefault="00940733" w:rsidP="00F546CD">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207309"/>
      <w:docPartObj>
        <w:docPartGallery w:val="Page Numbers (Bottom of Page)"/>
        <w:docPartUnique/>
      </w:docPartObj>
    </w:sdtPr>
    <w:sdtEndPr>
      <w:rPr>
        <w:noProof/>
      </w:rPr>
    </w:sdtEndPr>
    <w:sdtContent>
      <w:p w14:paraId="6B012014" w14:textId="77777777" w:rsidR="00940733" w:rsidRDefault="00940733">
        <w:pPr>
          <w:pStyle w:val="Footer"/>
          <w:jc w:val="center"/>
        </w:pPr>
        <w:r>
          <w:fldChar w:fldCharType="begin"/>
        </w:r>
        <w:r>
          <w:instrText xml:space="preserve"> PAGE   \* MERGEFORMAT </w:instrText>
        </w:r>
        <w:r>
          <w:fldChar w:fldCharType="separate"/>
        </w:r>
        <w:r w:rsidR="00583917">
          <w:rPr>
            <w:noProof/>
          </w:rPr>
          <w:t>17</w:t>
        </w:r>
        <w:r>
          <w:rPr>
            <w:noProof/>
          </w:rPr>
          <w:fldChar w:fldCharType="end"/>
        </w:r>
      </w:p>
    </w:sdtContent>
  </w:sdt>
  <w:p w14:paraId="25387DAD" w14:textId="77777777" w:rsidR="00940733" w:rsidRPr="00781D11" w:rsidRDefault="00940733" w:rsidP="00F546CD">
    <w:pPr>
      <w:pStyle w:val="Footer"/>
      <w:tabs>
        <w:tab w:val="right" w:pos="9360"/>
      </w:tabs>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508059"/>
      <w:docPartObj>
        <w:docPartGallery w:val="Page Numbers (Bottom of Page)"/>
        <w:docPartUnique/>
      </w:docPartObj>
    </w:sdtPr>
    <w:sdtEndPr>
      <w:rPr>
        <w:noProof/>
      </w:rPr>
    </w:sdtEndPr>
    <w:sdtContent>
      <w:p w14:paraId="0CB1D42F" w14:textId="77777777" w:rsidR="00940733" w:rsidRDefault="00940733">
        <w:pPr>
          <w:pStyle w:val="Footer"/>
          <w:jc w:val="center"/>
        </w:pPr>
        <w:r>
          <w:fldChar w:fldCharType="begin"/>
        </w:r>
        <w:r>
          <w:instrText xml:space="preserve"> PAGE   \* MERGEFORMAT </w:instrText>
        </w:r>
        <w:r>
          <w:fldChar w:fldCharType="separate"/>
        </w:r>
        <w:r w:rsidR="00583917">
          <w:rPr>
            <w:noProof/>
          </w:rPr>
          <w:t>21</w:t>
        </w:r>
        <w:r>
          <w:rPr>
            <w:noProof/>
          </w:rPr>
          <w:fldChar w:fldCharType="end"/>
        </w:r>
      </w:p>
    </w:sdtContent>
  </w:sdt>
  <w:p w14:paraId="1D25BE5B" w14:textId="77777777" w:rsidR="00940733" w:rsidRPr="004836B5" w:rsidRDefault="00940733" w:rsidP="00F546CD">
    <w:pPr>
      <w:pStyle w:val="Footer"/>
      <w:tabs>
        <w:tab w:val="right" w:pos="9360"/>
      </w:tabs>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0EBC" w14:textId="77777777" w:rsidR="00940733" w:rsidRDefault="00940733" w:rsidP="00F73A3A">
      <w:pPr>
        <w:spacing w:after="0" w:line="240" w:lineRule="auto"/>
      </w:pPr>
      <w:r>
        <w:separator/>
      </w:r>
    </w:p>
  </w:footnote>
  <w:footnote w:type="continuationSeparator" w:id="0">
    <w:p w14:paraId="26D21B0F" w14:textId="77777777" w:rsidR="00940733" w:rsidRDefault="00940733" w:rsidP="00F7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3C4D" w14:textId="77777777" w:rsidR="00940733" w:rsidRDefault="00940733">
    <w:pPr>
      <w:pStyle w:val="Header"/>
    </w:pPr>
    <w:r>
      <w:t>Updated November 2015</w:t>
    </w:r>
  </w:p>
  <w:p w14:paraId="36DE1E82" w14:textId="77777777" w:rsidR="00940733" w:rsidRDefault="00940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4105" w14:textId="77777777" w:rsidR="00940733" w:rsidRDefault="00940733">
    <w:pPr>
      <w:pStyle w:val="Header"/>
    </w:pPr>
    <w:r>
      <w:t>Updated November 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CD67" w14:textId="77777777" w:rsidR="00940733" w:rsidRDefault="009407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7342" w14:textId="77777777" w:rsidR="00940733" w:rsidRDefault="00940733">
    <w:pPr>
      <w:pStyle w:val="Header"/>
    </w:pPr>
    <w:r>
      <w:t>Updated November 2015</w:t>
    </w:r>
  </w:p>
  <w:p w14:paraId="3ABE5097" w14:textId="77777777" w:rsidR="00940733" w:rsidRDefault="009407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3CB4" w14:textId="77777777" w:rsidR="00940733" w:rsidRDefault="00940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3F0"/>
    <w:multiLevelType w:val="hybridMultilevel"/>
    <w:tmpl w:val="2630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93C8F"/>
    <w:multiLevelType w:val="hybridMultilevel"/>
    <w:tmpl w:val="DBD28B8A"/>
    <w:lvl w:ilvl="0" w:tplc="08090017">
      <w:start w:val="1"/>
      <w:numFmt w:val="lowerLetter"/>
      <w:lvlText w:val="%1)"/>
      <w:lvlJc w:val="left"/>
      <w:pPr>
        <w:ind w:left="1080" w:hanging="360"/>
      </w:pPr>
    </w:lvl>
    <w:lvl w:ilvl="1" w:tplc="C668FD1A">
      <w:start w:val="8"/>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1D43D6"/>
    <w:multiLevelType w:val="hybridMultilevel"/>
    <w:tmpl w:val="DA8CA9E0"/>
    <w:lvl w:ilvl="0" w:tplc="08090017">
      <w:start w:val="1"/>
      <w:numFmt w:val="lowerLetter"/>
      <w:lvlText w:val="%1)"/>
      <w:lvlJc w:val="left"/>
      <w:pPr>
        <w:ind w:left="1080" w:hanging="360"/>
      </w:pPr>
    </w:lvl>
    <w:lvl w:ilvl="1" w:tplc="729C47CE">
      <w:start w:val="8"/>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9AC13AB"/>
    <w:multiLevelType w:val="hybridMultilevel"/>
    <w:tmpl w:val="69766E1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EAB419B"/>
    <w:multiLevelType w:val="hybridMultilevel"/>
    <w:tmpl w:val="2CE4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D488B"/>
    <w:multiLevelType w:val="hybridMultilevel"/>
    <w:tmpl w:val="E5603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BA4062"/>
    <w:multiLevelType w:val="multilevel"/>
    <w:tmpl w:val="F212648A"/>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545" w:hanging="465"/>
      </w:pPr>
      <w:rPr>
        <w:rFonts w:hint="default"/>
      </w:rPr>
    </w:lvl>
    <w:lvl w:ilvl="2">
      <w:start w:val="14"/>
      <w:numFmt w:val="decimal"/>
      <w:lvlText w:val="%3"/>
      <w:lvlJc w:val="left"/>
      <w:pPr>
        <w:ind w:left="2265" w:hanging="465"/>
      </w:pPr>
      <w:rPr>
        <w:rFonts w:hint="default"/>
      </w:rPr>
    </w:lvl>
    <w:lvl w:ilvl="3">
      <w:start w:val="14"/>
      <w:numFmt w:val="decimal"/>
      <w:lvlText w:val="%4"/>
      <w:lvlJc w:val="left"/>
      <w:pPr>
        <w:ind w:left="2985" w:hanging="465"/>
      </w:pPr>
      <w:rPr>
        <w:rFonts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71BF4"/>
    <w:multiLevelType w:val="hybridMultilevel"/>
    <w:tmpl w:val="5A9A1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4E25FC"/>
    <w:multiLevelType w:val="hybridMultilevel"/>
    <w:tmpl w:val="C7A491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BA6E4E"/>
    <w:multiLevelType w:val="hybridMultilevel"/>
    <w:tmpl w:val="597E8E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B43999"/>
    <w:multiLevelType w:val="hybridMultilevel"/>
    <w:tmpl w:val="0BEE1A44"/>
    <w:lvl w:ilvl="0" w:tplc="702A81A2">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5CB48DC"/>
    <w:multiLevelType w:val="multilevel"/>
    <w:tmpl w:val="BA3C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44019"/>
    <w:multiLevelType w:val="hybridMultilevel"/>
    <w:tmpl w:val="FB14F4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4A4A50"/>
    <w:multiLevelType w:val="hybridMultilevel"/>
    <w:tmpl w:val="4A76EC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526356"/>
    <w:multiLevelType w:val="multilevel"/>
    <w:tmpl w:val="384E898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5" w15:restartNumberingAfterBreak="0">
    <w:nsid w:val="4B7E6C2F"/>
    <w:multiLevelType w:val="hybridMultilevel"/>
    <w:tmpl w:val="166CA208"/>
    <w:lvl w:ilvl="0" w:tplc="E64CB44E">
      <w:numFmt w:val="bullet"/>
      <w:lvlText w:val=""/>
      <w:lvlJc w:val="left"/>
      <w:pPr>
        <w:tabs>
          <w:tab w:val="num" w:pos="1800"/>
        </w:tabs>
        <w:ind w:left="1800" w:hanging="360"/>
      </w:pPr>
      <w:rPr>
        <w:rFonts w:ascii="Wingdings" w:eastAsia="Times New Roman" w:hAnsi="Wingdings"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910BEA"/>
    <w:multiLevelType w:val="hybridMultilevel"/>
    <w:tmpl w:val="903E2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EA3008"/>
    <w:multiLevelType w:val="multilevel"/>
    <w:tmpl w:val="A832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7165DF"/>
    <w:multiLevelType w:val="multilevel"/>
    <w:tmpl w:val="E1367C5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83581E"/>
    <w:multiLevelType w:val="hybridMultilevel"/>
    <w:tmpl w:val="7924F15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9B30A58"/>
    <w:multiLevelType w:val="hybridMultilevel"/>
    <w:tmpl w:val="F35CAD36"/>
    <w:lvl w:ilvl="0" w:tplc="08090019">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9C4202E"/>
    <w:multiLevelType w:val="hybridMultilevel"/>
    <w:tmpl w:val="92DC9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3B6CD0"/>
    <w:multiLevelType w:val="hybridMultilevel"/>
    <w:tmpl w:val="DD020EB6"/>
    <w:lvl w:ilvl="0" w:tplc="E64CB44E">
      <w:numFmt w:val="bullet"/>
      <w:lvlText w:val=""/>
      <w:lvlJc w:val="left"/>
      <w:pPr>
        <w:tabs>
          <w:tab w:val="num" w:pos="1080"/>
        </w:tabs>
        <w:ind w:left="108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5643AE"/>
    <w:multiLevelType w:val="hybridMultilevel"/>
    <w:tmpl w:val="5BDA34C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CF64CB8"/>
    <w:multiLevelType w:val="hybridMultilevel"/>
    <w:tmpl w:val="ADD8B36E"/>
    <w:lvl w:ilvl="0" w:tplc="E64CB44E">
      <w:numFmt w:val="bullet"/>
      <w:lvlText w:val=""/>
      <w:lvlJc w:val="left"/>
      <w:pPr>
        <w:tabs>
          <w:tab w:val="num" w:pos="1080"/>
        </w:tabs>
        <w:ind w:left="108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2"/>
  </w:num>
  <w:num w:numId="3">
    <w:abstractNumId w:val="19"/>
  </w:num>
  <w:num w:numId="4">
    <w:abstractNumId w:val="10"/>
  </w:num>
  <w:num w:numId="5">
    <w:abstractNumId w:val="23"/>
  </w:num>
  <w:num w:numId="6">
    <w:abstractNumId w:val="15"/>
  </w:num>
  <w:num w:numId="7">
    <w:abstractNumId w:val="14"/>
  </w:num>
  <w:num w:numId="8">
    <w:abstractNumId w:val="18"/>
  </w:num>
  <w:num w:numId="9">
    <w:abstractNumId w:val="11"/>
  </w:num>
  <w:num w:numId="10">
    <w:abstractNumId w:val="6"/>
  </w:num>
  <w:num w:numId="11">
    <w:abstractNumId w:val="17"/>
  </w:num>
  <w:num w:numId="12">
    <w:abstractNumId w:val="8"/>
  </w:num>
  <w:num w:numId="13">
    <w:abstractNumId w:val="16"/>
  </w:num>
  <w:num w:numId="14">
    <w:abstractNumId w:val="9"/>
  </w:num>
  <w:num w:numId="15">
    <w:abstractNumId w:val="21"/>
  </w:num>
  <w:num w:numId="16">
    <w:abstractNumId w:val="13"/>
  </w:num>
  <w:num w:numId="17">
    <w:abstractNumId w:val="7"/>
  </w:num>
  <w:num w:numId="18">
    <w:abstractNumId w:val="5"/>
  </w:num>
  <w:num w:numId="19">
    <w:abstractNumId w:val="12"/>
  </w:num>
  <w:num w:numId="20">
    <w:abstractNumId w:val="2"/>
  </w:num>
  <w:num w:numId="21">
    <w:abstractNumId w:val="4"/>
  </w:num>
  <w:num w:numId="22">
    <w:abstractNumId w:val="0"/>
  </w:num>
  <w:num w:numId="23">
    <w:abstractNumId w:val="1"/>
  </w:num>
  <w:num w:numId="24">
    <w:abstractNumId w:val="20"/>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3A"/>
    <w:rsid w:val="00064B12"/>
    <w:rsid w:val="00085A25"/>
    <w:rsid w:val="000B3C47"/>
    <w:rsid w:val="000D2E39"/>
    <w:rsid w:val="000D4714"/>
    <w:rsid w:val="00156CB7"/>
    <w:rsid w:val="001726E5"/>
    <w:rsid w:val="001D13AD"/>
    <w:rsid w:val="00224938"/>
    <w:rsid w:val="00264560"/>
    <w:rsid w:val="00287F10"/>
    <w:rsid w:val="002943EF"/>
    <w:rsid w:val="002B2145"/>
    <w:rsid w:val="002B6476"/>
    <w:rsid w:val="00346449"/>
    <w:rsid w:val="003B5C73"/>
    <w:rsid w:val="00436BE7"/>
    <w:rsid w:val="004502DC"/>
    <w:rsid w:val="004520B1"/>
    <w:rsid w:val="004A7B18"/>
    <w:rsid w:val="004D2A07"/>
    <w:rsid w:val="00582A87"/>
    <w:rsid w:val="00583917"/>
    <w:rsid w:val="005940BF"/>
    <w:rsid w:val="005E3CBC"/>
    <w:rsid w:val="005F5021"/>
    <w:rsid w:val="00600758"/>
    <w:rsid w:val="00651641"/>
    <w:rsid w:val="006707BA"/>
    <w:rsid w:val="006972A9"/>
    <w:rsid w:val="006D56A6"/>
    <w:rsid w:val="006D7F71"/>
    <w:rsid w:val="0073518E"/>
    <w:rsid w:val="00740705"/>
    <w:rsid w:val="00795B50"/>
    <w:rsid w:val="007A6B6A"/>
    <w:rsid w:val="00800403"/>
    <w:rsid w:val="008B58BD"/>
    <w:rsid w:val="008D0950"/>
    <w:rsid w:val="008E31CC"/>
    <w:rsid w:val="008E5805"/>
    <w:rsid w:val="00940733"/>
    <w:rsid w:val="009521CD"/>
    <w:rsid w:val="00981262"/>
    <w:rsid w:val="009D13D4"/>
    <w:rsid w:val="009E70EF"/>
    <w:rsid w:val="00A019D6"/>
    <w:rsid w:val="00A1146F"/>
    <w:rsid w:val="00A1474C"/>
    <w:rsid w:val="00A52ECD"/>
    <w:rsid w:val="00AE1517"/>
    <w:rsid w:val="00B05267"/>
    <w:rsid w:val="00B13EF0"/>
    <w:rsid w:val="00B2041A"/>
    <w:rsid w:val="00BE7A74"/>
    <w:rsid w:val="00C606E1"/>
    <w:rsid w:val="00C93A57"/>
    <w:rsid w:val="00CB02B2"/>
    <w:rsid w:val="00CF628B"/>
    <w:rsid w:val="00D01EFB"/>
    <w:rsid w:val="00D81E1A"/>
    <w:rsid w:val="00DA2766"/>
    <w:rsid w:val="00DC56C4"/>
    <w:rsid w:val="00DE2630"/>
    <w:rsid w:val="00DF3488"/>
    <w:rsid w:val="00DF6C3C"/>
    <w:rsid w:val="00E04861"/>
    <w:rsid w:val="00E21ED6"/>
    <w:rsid w:val="00E34BDB"/>
    <w:rsid w:val="00E35415"/>
    <w:rsid w:val="00E57B1A"/>
    <w:rsid w:val="00E82416"/>
    <w:rsid w:val="00EA733F"/>
    <w:rsid w:val="00EE72BE"/>
    <w:rsid w:val="00EF1E8E"/>
    <w:rsid w:val="00F00F71"/>
    <w:rsid w:val="00F26103"/>
    <w:rsid w:val="00F546CD"/>
    <w:rsid w:val="00F73A3A"/>
    <w:rsid w:val="00F769EB"/>
    <w:rsid w:val="00FA779D"/>
    <w:rsid w:val="00FF3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C7734E1"/>
  <w15:docId w15:val="{173A8076-C30F-4DBE-A62C-75D3CC84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73A3A"/>
    <w:pPr>
      <w:keepNext/>
      <w:spacing w:after="0" w:line="240" w:lineRule="auto"/>
      <w:outlineLvl w:val="0"/>
    </w:pPr>
    <w:rPr>
      <w:rFonts w:ascii="Arial" w:eastAsia="Times New Roman" w:hAnsi="Arial" w:cs="Times New Roman"/>
      <w:b/>
      <w:sz w:val="24"/>
      <w:szCs w:val="20"/>
      <w:lang w:eastAsia="en-GB"/>
    </w:rPr>
  </w:style>
  <w:style w:type="paragraph" w:styleId="Heading2">
    <w:name w:val="heading 2"/>
    <w:basedOn w:val="Normal"/>
    <w:next w:val="Normal"/>
    <w:link w:val="Heading2Char"/>
    <w:qFormat/>
    <w:rsid w:val="00F73A3A"/>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link w:val="Heading3Char"/>
    <w:qFormat/>
    <w:rsid w:val="00F73A3A"/>
    <w:pPr>
      <w:spacing w:before="150" w:after="75" w:line="240" w:lineRule="auto"/>
      <w:outlineLvl w:val="2"/>
    </w:pPr>
    <w:rPr>
      <w:rFonts w:ascii="Verdana" w:eastAsia="Times New Roman" w:hAnsi="Verdana" w:cs="Times New Roman"/>
      <w:b/>
      <w:bCs/>
      <w:color w:val="000000"/>
      <w:sz w:val="29"/>
      <w:szCs w:val="29"/>
      <w:lang w:eastAsia="en-GB"/>
    </w:rPr>
  </w:style>
  <w:style w:type="paragraph" w:styleId="Heading7">
    <w:name w:val="heading 7"/>
    <w:basedOn w:val="Normal"/>
    <w:next w:val="Normal"/>
    <w:link w:val="Heading7Char"/>
    <w:qFormat/>
    <w:rsid w:val="00F73A3A"/>
    <w:pPr>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A3A"/>
  </w:style>
  <w:style w:type="paragraph" w:styleId="Footer">
    <w:name w:val="footer"/>
    <w:aliases w:val="Footer Char Char,Footer Char1"/>
    <w:basedOn w:val="Normal"/>
    <w:link w:val="FooterChar"/>
    <w:uiPriority w:val="99"/>
    <w:unhideWhenUsed/>
    <w:rsid w:val="00F73A3A"/>
    <w:pPr>
      <w:tabs>
        <w:tab w:val="center" w:pos="4513"/>
        <w:tab w:val="right" w:pos="9026"/>
      </w:tabs>
      <w:spacing w:after="0" w:line="240" w:lineRule="auto"/>
    </w:pPr>
  </w:style>
  <w:style w:type="character" w:customStyle="1" w:styleId="FooterChar">
    <w:name w:val="Footer Char"/>
    <w:aliases w:val="Footer Char Char Char,Footer Char1 Char"/>
    <w:basedOn w:val="DefaultParagraphFont"/>
    <w:link w:val="Footer"/>
    <w:uiPriority w:val="99"/>
    <w:rsid w:val="00F73A3A"/>
  </w:style>
  <w:style w:type="character" w:customStyle="1" w:styleId="Heading1Char">
    <w:name w:val="Heading 1 Char"/>
    <w:basedOn w:val="DefaultParagraphFont"/>
    <w:link w:val="Heading1"/>
    <w:rsid w:val="00F73A3A"/>
    <w:rPr>
      <w:rFonts w:ascii="Arial" w:eastAsia="Times New Roman" w:hAnsi="Arial" w:cs="Times New Roman"/>
      <w:b/>
      <w:sz w:val="24"/>
      <w:szCs w:val="20"/>
      <w:lang w:eastAsia="en-GB"/>
    </w:rPr>
  </w:style>
  <w:style w:type="character" w:customStyle="1" w:styleId="Heading2Char">
    <w:name w:val="Heading 2 Char"/>
    <w:basedOn w:val="DefaultParagraphFont"/>
    <w:link w:val="Heading2"/>
    <w:rsid w:val="00F73A3A"/>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F73A3A"/>
    <w:rPr>
      <w:rFonts w:ascii="Verdana" w:eastAsia="Times New Roman" w:hAnsi="Verdana" w:cs="Times New Roman"/>
      <w:b/>
      <w:bCs/>
      <w:color w:val="000000"/>
      <w:sz w:val="29"/>
      <w:szCs w:val="29"/>
      <w:lang w:eastAsia="en-GB"/>
    </w:rPr>
  </w:style>
  <w:style w:type="character" w:customStyle="1" w:styleId="Heading7Char">
    <w:name w:val="Heading 7 Char"/>
    <w:basedOn w:val="DefaultParagraphFont"/>
    <w:link w:val="Heading7"/>
    <w:rsid w:val="00F73A3A"/>
    <w:rPr>
      <w:rFonts w:ascii="Times New Roman" w:eastAsia="Times New Roman" w:hAnsi="Times New Roman" w:cs="Times New Roman"/>
      <w:sz w:val="24"/>
      <w:szCs w:val="24"/>
      <w:lang w:eastAsia="en-GB"/>
    </w:rPr>
  </w:style>
  <w:style w:type="paragraph" w:customStyle="1" w:styleId="mainheading">
    <w:name w:val="main heading"/>
    <w:basedOn w:val="Normal"/>
    <w:rsid w:val="00F73A3A"/>
    <w:pPr>
      <w:spacing w:after="0" w:line="480" w:lineRule="auto"/>
    </w:pPr>
    <w:rPr>
      <w:rFonts w:ascii="Arial" w:eastAsia="Times New Roman" w:hAnsi="Arial" w:cs="Times New Roman"/>
      <w:sz w:val="28"/>
      <w:szCs w:val="20"/>
      <w:lang w:eastAsia="en-GB"/>
    </w:rPr>
  </w:style>
  <w:style w:type="character" w:styleId="PageNumber">
    <w:name w:val="page number"/>
    <w:basedOn w:val="DefaultParagraphFont"/>
    <w:rsid w:val="00F73A3A"/>
  </w:style>
  <w:style w:type="paragraph" w:styleId="NormalWeb">
    <w:name w:val="Normal (Web)"/>
    <w:basedOn w:val="Normal"/>
    <w:rsid w:val="00F73A3A"/>
    <w:pPr>
      <w:spacing w:before="150" w:after="75" w:line="240" w:lineRule="auto"/>
    </w:pPr>
    <w:rPr>
      <w:rFonts w:ascii="Verdana" w:eastAsia="Times New Roman" w:hAnsi="Verdana" w:cs="Times New Roman"/>
      <w:sz w:val="24"/>
      <w:szCs w:val="24"/>
      <w:lang w:eastAsia="en-GB"/>
    </w:rPr>
  </w:style>
  <w:style w:type="paragraph" w:customStyle="1" w:styleId="Heading27">
    <w:name w:val="Heading 27"/>
    <w:basedOn w:val="Normal"/>
    <w:rsid w:val="00F73A3A"/>
    <w:pPr>
      <w:spacing w:before="150" w:after="75" w:line="240" w:lineRule="auto"/>
      <w:outlineLvl w:val="2"/>
    </w:pPr>
    <w:rPr>
      <w:rFonts w:ascii="Verdana" w:eastAsia="Times New Roman" w:hAnsi="Verdana" w:cs="Times New Roman"/>
      <w:b/>
      <w:bCs/>
      <w:color w:val="000000"/>
      <w:sz w:val="32"/>
      <w:szCs w:val="32"/>
      <w:lang w:eastAsia="en-GB"/>
    </w:rPr>
  </w:style>
  <w:style w:type="character" w:styleId="Strong">
    <w:name w:val="Strong"/>
    <w:qFormat/>
    <w:rsid w:val="00F73A3A"/>
    <w:rPr>
      <w:b/>
      <w:bCs/>
    </w:rPr>
  </w:style>
  <w:style w:type="table" w:styleId="TableGrid">
    <w:name w:val="Table Grid"/>
    <w:basedOn w:val="TableNormal"/>
    <w:rsid w:val="00F73A3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73A3A"/>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F73A3A"/>
    <w:rPr>
      <w:rFonts w:ascii="Tahoma" w:eastAsia="Times New Roman" w:hAnsi="Tahoma" w:cs="Tahoma"/>
      <w:sz w:val="16"/>
      <w:szCs w:val="16"/>
      <w:lang w:eastAsia="en-GB"/>
    </w:rPr>
  </w:style>
  <w:style w:type="character" w:styleId="CommentReference">
    <w:name w:val="annotation reference"/>
    <w:semiHidden/>
    <w:rsid w:val="00F73A3A"/>
    <w:rPr>
      <w:sz w:val="16"/>
      <w:szCs w:val="16"/>
    </w:rPr>
  </w:style>
  <w:style w:type="paragraph" w:styleId="CommentText">
    <w:name w:val="annotation text"/>
    <w:basedOn w:val="Normal"/>
    <w:link w:val="CommentTextChar"/>
    <w:semiHidden/>
    <w:rsid w:val="00F73A3A"/>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F73A3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F73A3A"/>
    <w:rPr>
      <w:b/>
      <w:bCs/>
    </w:rPr>
  </w:style>
  <w:style w:type="character" w:customStyle="1" w:styleId="CommentSubjectChar">
    <w:name w:val="Comment Subject Char"/>
    <w:basedOn w:val="CommentTextChar"/>
    <w:link w:val="CommentSubject"/>
    <w:semiHidden/>
    <w:rsid w:val="00F73A3A"/>
    <w:rPr>
      <w:rFonts w:ascii="Arial" w:eastAsia="Times New Roman" w:hAnsi="Arial" w:cs="Times New Roman"/>
      <w:b/>
      <w:bCs/>
      <w:sz w:val="20"/>
      <w:szCs w:val="20"/>
      <w:lang w:eastAsia="en-GB"/>
    </w:rPr>
  </w:style>
  <w:style w:type="paragraph" w:styleId="DocumentMap">
    <w:name w:val="Document Map"/>
    <w:basedOn w:val="Normal"/>
    <w:link w:val="DocumentMapChar"/>
    <w:semiHidden/>
    <w:rsid w:val="00F73A3A"/>
    <w:pPr>
      <w:shd w:val="clear" w:color="auto" w:fill="000080"/>
      <w:spacing w:after="0" w:line="240" w:lineRule="auto"/>
    </w:pPr>
    <w:rPr>
      <w:rFonts w:ascii="Tahoma" w:eastAsia="Times New Roman" w:hAnsi="Tahoma" w:cs="Tahoma"/>
      <w:sz w:val="24"/>
      <w:szCs w:val="20"/>
      <w:lang w:eastAsia="en-GB"/>
    </w:rPr>
  </w:style>
  <w:style w:type="character" w:customStyle="1" w:styleId="DocumentMapChar">
    <w:name w:val="Document Map Char"/>
    <w:basedOn w:val="DefaultParagraphFont"/>
    <w:link w:val="DocumentMap"/>
    <w:semiHidden/>
    <w:rsid w:val="00F73A3A"/>
    <w:rPr>
      <w:rFonts w:ascii="Tahoma" w:eastAsia="Times New Roman" w:hAnsi="Tahoma" w:cs="Tahoma"/>
      <w:sz w:val="24"/>
      <w:szCs w:val="20"/>
      <w:shd w:val="clear" w:color="auto" w:fill="000080"/>
      <w:lang w:eastAsia="en-GB"/>
    </w:rPr>
  </w:style>
  <w:style w:type="character" w:styleId="Hyperlink">
    <w:name w:val="Hyperlink"/>
    <w:rsid w:val="00F73A3A"/>
    <w:rPr>
      <w:color w:val="0000FF"/>
      <w:u w:val="single"/>
    </w:rPr>
  </w:style>
  <w:style w:type="character" w:styleId="FollowedHyperlink">
    <w:name w:val="FollowedHyperlink"/>
    <w:rsid w:val="00F73A3A"/>
    <w:rPr>
      <w:color w:val="606420"/>
      <w:u w:val="single"/>
    </w:rPr>
  </w:style>
  <w:style w:type="paragraph" w:styleId="Revision">
    <w:name w:val="Revision"/>
    <w:hidden/>
    <w:uiPriority w:val="99"/>
    <w:semiHidden/>
    <w:rsid w:val="00F73A3A"/>
    <w:pPr>
      <w:spacing w:after="0" w:line="240" w:lineRule="auto"/>
    </w:pPr>
    <w:rPr>
      <w:rFonts w:ascii="Arial" w:eastAsia="Times New Roman" w:hAnsi="Arial" w:cs="Times New Roman"/>
      <w:sz w:val="24"/>
      <w:szCs w:val="20"/>
      <w:lang w:eastAsia="en-GB"/>
    </w:rPr>
  </w:style>
  <w:style w:type="paragraph" w:styleId="ListParagraph">
    <w:name w:val="List Paragraph"/>
    <w:basedOn w:val="Normal"/>
    <w:uiPriority w:val="34"/>
    <w:qFormat/>
    <w:rsid w:val="00F73A3A"/>
    <w:pPr>
      <w:spacing w:after="0" w:line="240" w:lineRule="auto"/>
      <w:ind w:left="720"/>
    </w:pPr>
    <w:rPr>
      <w:rFonts w:ascii="Arial" w:eastAsia="Times New Roman" w:hAnsi="Arial" w:cs="Times New Roman"/>
      <w:sz w:val="24"/>
      <w:szCs w:val="20"/>
      <w:lang w:eastAsia="en-GB"/>
    </w:rPr>
  </w:style>
  <w:style w:type="paragraph" w:styleId="BodyText2">
    <w:name w:val="Body Text 2"/>
    <w:basedOn w:val="Normal"/>
    <w:link w:val="BodyText2Char"/>
    <w:rsid w:val="00F73A3A"/>
    <w:pPr>
      <w:spacing w:after="120" w:line="480" w:lineRule="auto"/>
    </w:pPr>
    <w:rPr>
      <w:rFonts w:ascii="Arial" w:eastAsia="Times New Roman" w:hAnsi="Arial" w:cs="Times New Roman"/>
      <w:sz w:val="24"/>
      <w:szCs w:val="20"/>
      <w:lang w:eastAsia="en-GB"/>
    </w:rPr>
  </w:style>
  <w:style w:type="character" w:customStyle="1" w:styleId="BodyText2Char">
    <w:name w:val="Body Text 2 Char"/>
    <w:basedOn w:val="DefaultParagraphFont"/>
    <w:link w:val="BodyText2"/>
    <w:rsid w:val="00F73A3A"/>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aca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3A4F9-6078-4BED-A775-6F81F9FE4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11461</Words>
  <Characters>65331</Characters>
  <Application>Microsoft Office Word</Application>
  <DocSecurity>4</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76639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Angood</dc:creator>
  <cp:lastModifiedBy>Steven Johnston</cp:lastModifiedBy>
  <cp:revision>2</cp:revision>
  <cp:lastPrinted>2015-10-19T13:04:00Z</cp:lastPrinted>
  <dcterms:created xsi:type="dcterms:W3CDTF">2022-10-26T14:41:00Z</dcterms:created>
  <dcterms:modified xsi:type="dcterms:W3CDTF">2022-10-26T14:41:00Z</dcterms:modified>
</cp:coreProperties>
</file>