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E2CE" w14:textId="703015ED" w:rsidR="00F10CD2" w:rsidRPr="00117760" w:rsidRDefault="00F10CD2" w:rsidP="00117760">
      <w:pPr>
        <w:pStyle w:val="Heading1"/>
        <w:rPr>
          <w:rFonts w:ascii="Arial" w:hAnsi="Arial" w:cs="Arial"/>
        </w:rPr>
      </w:pPr>
      <w:r w:rsidRPr="003E5CCB">
        <w:rPr>
          <w:rFonts w:ascii="Arial" w:hAnsi="Arial" w:cs="Arial"/>
        </w:rPr>
        <w:t>Overview</w:t>
      </w:r>
      <w:r w:rsidR="00117760">
        <w:rPr>
          <w:rFonts w:ascii="Arial" w:hAnsi="Arial" w:cs="Arial"/>
        </w:rPr>
        <w:br/>
      </w:r>
      <w:r w:rsidR="00404039" w:rsidRPr="003E5CCB">
        <w:rPr>
          <w:rFonts w:ascii="Arial" w:hAnsi="Arial" w:cs="Arial"/>
          <w:color w:val="000000"/>
          <w:sz w:val="28"/>
          <w:szCs w:val="28"/>
        </w:rPr>
        <w:t>Th</w:t>
      </w:r>
      <w:r w:rsidR="001C31EC" w:rsidRPr="003E5CCB">
        <w:rPr>
          <w:rFonts w:ascii="Arial" w:hAnsi="Arial" w:cs="Arial"/>
          <w:color w:val="000000"/>
          <w:sz w:val="28"/>
          <w:szCs w:val="28"/>
        </w:rPr>
        <w:t>is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 </w:t>
      </w:r>
      <w:r w:rsidR="002C2E96" w:rsidRPr="003E5CCB">
        <w:rPr>
          <w:rFonts w:ascii="Arial" w:hAnsi="Arial" w:cs="Arial"/>
          <w:color w:val="000000"/>
          <w:sz w:val="28"/>
          <w:szCs w:val="28"/>
        </w:rPr>
        <w:t>diagram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 represent</w:t>
      </w:r>
      <w:r w:rsidR="00B62A9A">
        <w:rPr>
          <w:rFonts w:ascii="Arial" w:hAnsi="Arial" w:cs="Arial"/>
          <w:color w:val="000000"/>
          <w:sz w:val="28"/>
          <w:szCs w:val="28"/>
        </w:rPr>
        <w:t>s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 the </w:t>
      </w:r>
      <w:r w:rsidR="002C2E96" w:rsidRPr="003E5CCB">
        <w:rPr>
          <w:rFonts w:ascii="Arial" w:hAnsi="Arial" w:cs="Arial"/>
          <w:color w:val="000000"/>
          <w:sz w:val="28"/>
          <w:szCs w:val="28"/>
        </w:rPr>
        <w:t xml:space="preserve">Our Voice 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>strategy</w:t>
      </w:r>
      <w:r w:rsidR="00B62A9A">
        <w:rPr>
          <w:rFonts w:ascii="Arial" w:hAnsi="Arial" w:cs="Arial"/>
          <w:color w:val="000000"/>
          <w:sz w:val="28"/>
          <w:szCs w:val="28"/>
        </w:rPr>
        <w:t xml:space="preserve"> and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 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 xml:space="preserve">shows each area of work </w:t>
      </w:r>
      <w:r w:rsidR="002C2E96" w:rsidRPr="003E5CCB">
        <w:rPr>
          <w:rFonts w:ascii="Arial" w:hAnsi="Arial" w:cs="Arial"/>
          <w:color w:val="000000"/>
          <w:sz w:val="28"/>
          <w:szCs w:val="28"/>
        </w:rPr>
        <w:t>to be developed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 as </w:t>
      </w:r>
      <w:r w:rsidR="004C0885" w:rsidRPr="003E5CCB">
        <w:rPr>
          <w:rFonts w:ascii="Arial" w:hAnsi="Arial" w:cs="Arial"/>
          <w:color w:val="000000"/>
          <w:sz w:val="28"/>
          <w:szCs w:val="28"/>
        </w:rPr>
        <w:t xml:space="preserve">five separate 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cogs interconnected to each </w:t>
      </w:r>
      <w:r w:rsidR="004C0885" w:rsidRPr="003E5CCB">
        <w:rPr>
          <w:rFonts w:ascii="Arial" w:hAnsi="Arial" w:cs="Arial"/>
          <w:color w:val="000000"/>
          <w:sz w:val="28"/>
          <w:szCs w:val="28"/>
        </w:rPr>
        <w:t>other</w:t>
      </w:r>
      <w:r w:rsidR="001C23EA">
        <w:rPr>
          <w:rFonts w:ascii="Arial" w:hAnsi="Arial" w:cs="Arial"/>
          <w:color w:val="000000"/>
          <w:sz w:val="28"/>
          <w:szCs w:val="28"/>
        </w:rPr>
        <w:t xml:space="preserve">. The cogs are </w:t>
      </w:r>
      <w:r w:rsidR="004C0885" w:rsidRPr="003E5CCB">
        <w:rPr>
          <w:rFonts w:ascii="Arial" w:hAnsi="Arial" w:cs="Arial"/>
          <w:color w:val="000000"/>
          <w:sz w:val="28"/>
          <w:szCs w:val="28"/>
        </w:rPr>
        <w:t xml:space="preserve">named 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Listening spaces, Projects,</w:t>
      </w:r>
      <w:r w:rsidR="004C0885" w:rsidRPr="003E5CCB">
        <w:rPr>
          <w:rFonts w:ascii="Arial" w:hAnsi="Arial" w:cs="Arial"/>
          <w:color w:val="000000"/>
          <w:sz w:val="28"/>
          <w:szCs w:val="28"/>
        </w:rPr>
        <w:t xml:space="preserve"> Our Voice Co-production group,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 xml:space="preserve"> Staff learning and Developing people. </w:t>
      </w:r>
      <w:r w:rsidRPr="003E5CCB">
        <w:rPr>
          <w:rFonts w:ascii="Arial" w:hAnsi="Arial" w:cs="Arial"/>
          <w:color w:val="000000"/>
          <w:sz w:val="28"/>
          <w:szCs w:val="28"/>
        </w:rPr>
        <w:t>Each cog has a text box describing what each area represents.</w:t>
      </w:r>
    </w:p>
    <w:p w14:paraId="54EA6093" w14:textId="3FAA9B1B" w:rsidR="00F10CD2" w:rsidRPr="003E5CCB" w:rsidRDefault="00F10CD2" w:rsidP="00F10CD2">
      <w:pPr>
        <w:pStyle w:val="Heading1"/>
        <w:rPr>
          <w:rFonts w:ascii="Arial" w:hAnsi="Arial" w:cs="Arial"/>
        </w:rPr>
      </w:pPr>
      <w:r w:rsidRPr="003E5CCB">
        <w:rPr>
          <w:rFonts w:ascii="Arial" w:hAnsi="Arial" w:cs="Arial"/>
        </w:rPr>
        <w:t xml:space="preserve">Description </w:t>
      </w:r>
      <w:r w:rsidR="00704D7C" w:rsidRPr="003E5CCB">
        <w:rPr>
          <w:rFonts w:ascii="Arial" w:hAnsi="Arial" w:cs="Arial"/>
        </w:rPr>
        <w:t xml:space="preserve">of five main </w:t>
      </w:r>
      <w:r w:rsidRPr="003E5CCB">
        <w:rPr>
          <w:rFonts w:ascii="Arial" w:hAnsi="Arial" w:cs="Arial"/>
        </w:rPr>
        <w:t>areas of work</w:t>
      </w:r>
      <w:r w:rsidR="0009425F" w:rsidRPr="003E5CCB">
        <w:rPr>
          <w:rFonts w:ascii="Arial" w:hAnsi="Arial" w:cs="Arial"/>
        </w:rPr>
        <w:t xml:space="preserve"> or cogs</w:t>
      </w:r>
    </w:p>
    <w:p w14:paraId="14E4DD43" w14:textId="5FF668D2" w:rsidR="00654498" w:rsidRPr="003E5CCB" w:rsidRDefault="001C23EA" w:rsidP="002C2E9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op </w:t>
      </w:r>
      <w:r>
        <w:rPr>
          <w:rFonts w:ascii="Arial" w:hAnsi="Arial" w:cs="Arial"/>
          <w:color w:val="000000"/>
          <w:sz w:val="28"/>
          <w:szCs w:val="28"/>
        </w:rPr>
        <w:t xml:space="preserve">left 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cog is 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Listening spaces</w:t>
      </w:r>
      <w:r w:rsidR="00404039" w:rsidRPr="003E5CCB">
        <w:rPr>
          <w:rFonts w:ascii="Arial" w:hAnsi="Arial" w:cs="Arial"/>
          <w:color w:val="000000"/>
          <w:sz w:val="28"/>
          <w:szCs w:val="28"/>
        </w:rPr>
        <w:t xml:space="preserve"> and represents s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 xml:space="preserve">paces where Adult Social </w:t>
      </w:r>
      <w:r>
        <w:rPr>
          <w:rFonts w:ascii="Arial" w:hAnsi="Arial" w:cs="Arial"/>
          <w:color w:val="000000"/>
          <w:sz w:val="28"/>
          <w:szCs w:val="28"/>
        </w:rPr>
        <w:t>C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are listen to people who use its services to find out what is important to them.</w:t>
      </w:r>
    </w:p>
    <w:p w14:paraId="145978C5" w14:textId="02C71122" w:rsidR="00404039" w:rsidRPr="003E5CCB" w:rsidRDefault="00404039" w:rsidP="002C2E9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3E5CCB">
        <w:rPr>
          <w:rFonts w:ascii="Arial" w:hAnsi="Arial" w:cs="Arial"/>
          <w:color w:val="000000"/>
          <w:sz w:val="28"/>
          <w:szCs w:val="28"/>
        </w:rPr>
        <w:t xml:space="preserve">Bottom left cog is Projects and represents groups working together to complete agreed tasks. </w:t>
      </w:r>
    </w:p>
    <w:p w14:paraId="4D7B758D" w14:textId="7F72F06F" w:rsidR="00404039" w:rsidRPr="003E5CCB" w:rsidRDefault="00404039" w:rsidP="002C2E9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3E5CCB">
        <w:rPr>
          <w:rFonts w:ascii="Arial" w:hAnsi="Arial" w:cs="Arial"/>
          <w:color w:val="000000"/>
          <w:sz w:val="28"/>
          <w:szCs w:val="28"/>
        </w:rPr>
        <w:t xml:space="preserve">Centre cog is Our Voice Co-production group and represents a group of people and carers with lived experience who provide scrutiny and support. </w:t>
      </w:r>
    </w:p>
    <w:p w14:paraId="2900F458" w14:textId="0AE34FDD" w:rsidR="00654498" w:rsidRPr="003E5CCB" w:rsidRDefault="00404039" w:rsidP="002C2E9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3E5CCB">
        <w:rPr>
          <w:rFonts w:ascii="Arial" w:hAnsi="Arial" w:cs="Arial"/>
          <w:color w:val="000000"/>
          <w:sz w:val="28"/>
          <w:szCs w:val="28"/>
        </w:rPr>
        <w:t xml:space="preserve">Top right cog is 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Staff learning</w:t>
      </w:r>
      <w:r w:rsidRPr="003E5CCB">
        <w:rPr>
          <w:rFonts w:ascii="Arial" w:hAnsi="Arial" w:cs="Arial"/>
          <w:color w:val="000000"/>
          <w:sz w:val="28"/>
          <w:szCs w:val="28"/>
        </w:rPr>
        <w:t xml:space="preserve"> and represents p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laces for staff to learn about co-production and how to do it well.</w:t>
      </w:r>
    </w:p>
    <w:p w14:paraId="60AD451F" w14:textId="7BC16A81" w:rsidR="00654498" w:rsidRPr="003E5CCB" w:rsidRDefault="00404039" w:rsidP="002C2E96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3E5CCB">
        <w:rPr>
          <w:rFonts w:ascii="Arial" w:hAnsi="Arial" w:cs="Arial"/>
          <w:color w:val="000000"/>
          <w:sz w:val="28"/>
          <w:szCs w:val="28"/>
        </w:rPr>
        <w:t xml:space="preserve">Bottom right cog is 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Developing people</w:t>
      </w:r>
      <w:r w:rsidRPr="003E5CCB">
        <w:rPr>
          <w:rFonts w:ascii="Arial" w:hAnsi="Arial" w:cs="Arial"/>
          <w:color w:val="000000"/>
          <w:sz w:val="28"/>
          <w:szCs w:val="28"/>
        </w:rPr>
        <w:t xml:space="preserve"> and represents p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 xml:space="preserve">laces for people and carers who use </w:t>
      </w:r>
      <w:r w:rsidR="009126EC">
        <w:rPr>
          <w:rFonts w:ascii="Arial" w:hAnsi="Arial" w:cs="Arial"/>
          <w:color w:val="000000"/>
          <w:sz w:val="28"/>
          <w:szCs w:val="28"/>
        </w:rPr>
        <w:t>A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 xml:space="preserve">dult </w:t>
      </w:r>
      <w:r w:rsidR="009126EC">
        <w:rPr>
          <w:rFonts w:ascii="Arial" w:hAnsi="Arial" w:cs="Arial"/>
          <w:color w:val="000000"/>
          <w:sz w:val="28"/>
          <w:szCs w:val="28"/>
        </w:rPr>
        <w:t>S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 xml:space="preserve">ocial </w:t>
      </w:r>
      <w:r w:rsidR="009126EC">
        <w:rPr>
          <w:rFonts w:ascii="Arial" w:hAnsi="Arial" w:cs="Arial"/>
          <w:color w:val="000000"/>
          <w:sz w:val="28"/>
          <w:szCs w:val="28"/>
        </w:rPr>
        <w:t>C</w:t>
      </w:r>
      <w:r w:rsidR="00654498" w:rsidRPr="003E5CCB">
        <w:rPr>
          <w:rFonts w:ascii="Arial" w:hAnsi="Arial" w:cs="Arial"/>
          <w:color w:val="000000"/>
          <w:sz w:val="28"/>
          <w:szCs w:val="28"/>
        </w:rPr>
        <w:t>are to develop their skills and knowledge about co-production.</w:t>
      </w:r>
    </w:p>
    <w:p w14:paraId="735B291B" w14:textId="38EF65F7" w:rsidR="00654498" w:rsidRPr="003E5CCB" w:rsidRDefault="00654498" w:rsidP="0021404E">
      <w:pPr>
        <w:jc w:val="center"/>
        <w:rPr>
          <w:rFonts w:ascii="Arial" w:hAnsi="Arial" w:cs="Arial"/>
        </w:rPr>
      </w:pPr>
    </w:p>
    <w:sectPr w:rsidR="00654498" w:rsidRPr="003E5CCB" w:rsidSect="00455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8DA"/>
    <w:multiLevelType w:val="hybridMultilevel"/>
    <w:tmpl w:val="C48E1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4C63"/>
    <w:multiLevelType w:val="hybridMultilevel"/>
    <w:tmpl w:val="68223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F1DB9"/>
    <w:multiLevelType w:val="hybridMultilevel"/>
    <w:tmpl w:val="051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98"/>
    <w:rsid w:val="00032D20"/>
    <w:rsid w:val="0009425F"/>
    <w:rsid w:val="00117760"/>
    <w:rsid w:val="001C23EA"/>
    <w:rsid w:val="001C31EC"/>
    <w:rsid w:val="0021404E"/>
    <w:rsid w:val="002C2E96"/>
    <w:rsid w:val="003E5735"/>
    <w:rsid w:val="003E5CCB"/>
    <w:rsid w:val="00404039"/>
    <w:rsid w:val="004553DC"/>
    <w:rsid w:val="004C0885"/>
    <w:rsid w:val="00520544"/>
    <w:rsid w:val="00654498"/>
    <w:rsid w:val="00704D7C"/>
    <w:rsid w:val="007511CF"/>
    <w:rsid w:val="009126EC"/>
    <w:rsid w:val="00A37828"/>
    <w:rsid w:val="00A572B8"/>
    <w:rsid w:val="00A759BC"/>
    <w:rsid w:val="00B62A9A"/>
    <w:rsid w:val="00C806B0"/>
    <w:rsid w:val="00DF247B"/>
    <w:rsid w:val="00E91AB3"/>
    <w:rsid w:val="00F1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675C"/>
  <w15:chartTrackingRefBased/>
  <w15:docId w15:val="{1D32859A-7C69-4C41-9D01-4F31C37B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1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Orwan</dc:creator>
  <cp:keywords/>
  <dc:description/>
  <cp:lastModifiedBy>Lora Middleton</cp:lastModifiedBy>
  <cp:revision>7</cp:revision>
  <dcterms:created xsi:type="dcterms:W3CDTF">2022-04-05T09:09:00Z</dcterms:created>
  <dcterms:modified xsi:type="dcterms:W3CDTF">2022-04-05T09:46:00Z</dcterms:modified>
</cp:coreProperties>
</file>