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161C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F1FC6C2" wp14:editId="6118EFB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F03C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9D91340" w14:textId="77777777" w:rsidR="00A51DEB" w:rsidRPr="00BD228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D228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07C455D8" w14:textId="77777777" w:rsidR="00A51DEB" w:rsidRPr="00BD228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21DFFE9" w14:textId="29A26457" w:rsidR="005358FC" w:rsidRPr="00BD2289" w:rsidRDefault="005358FC" w:rsidP="001812F9">
      <w:pPr>
        <w:pStyle w:val="BodyText"/>
        <w:rPr>
          <w:rFonts w:cs="Arial"/>
          <w:sz w:val="24"/>
          <w:szCs w:val="24"/>
        </w:rPr>
      </w:pPr>
      <w:r w:rsidRPr="00BD2289">
        <w:rPr>
          <w:rFonts w:cs="Arial"/>
          <w:sz w:val="24"/>
          <w:szCs w:val="24"/>
        </w:rPr>
        <w:t>THE NOTTINGHAMSHIRE COUNTY COUNCIL (</w:t>
      </w:r>
      <w:r w:rsidR="00BD2289" w:rsidRPr="00BD2289">
        <w:rPr>
          <w:rFonts w:cs="Arial"/>
          <w:sz w:val="24"/>
          <w:szCs w:val="24"/>
        </w:rPr>
        <w:t>SPALFORD FOOTPATH NO.8</w:t>
      </w:r>
      <w:r w:rsidRPr="00BD2289">
        <w:rPr>
          <w:rFonts w:cs="Arial"/>
          <w:sz w:val="24"/>
          <w:szCs w:val="24"/>
        </w:rPr>
        <w:t xml:space="preserve">) (TEMPORARY </w:t>
      </w:r>
      <w:r w:rsidR="00777DF5" w:rsidRPr="00BD2289">
        <w:rPr>
          <w:rFonts w:cs="Arial"/>
          <w:sz w:val="24"/>
          <w:szCs w:val="24"/>
        </w:rPr>
        <w:t>PROHIBITION</w:t>
      </w:r>
      <w:r w:rsidRPr="00BD2289">
        <w:rPr>
          <w:rFonts w:cs="Arial"/>
          <w:sz w:val="24"/>
          <w:szCs w:val="24"/>
        </w:rPr>
        <w:t xml:space="preserve">) CONTINUATION </w:t>
      </w:r>
      <w:r w:rsidR="00BD2289" w:rsidRPr="00BD2289">
        <w:rPr>
          <w:rFonts w:cs="Arial"/>
          <w:sz w:val="24"/>
          <w:szCs w:val="24"/>
        </w:rPr>
        <w:t>NO.</w:t>
      </w:r>
      <w:r w:rsidR="00722C1F">
        <w:rPr>
          <w:rFonts w:cs="Arial"/>
          <w:sz w:val="24"/>
          <w:szCs w:val="24"/>
        </w:rPr>
        <w:t xml:space="preserve">4 </w:t>
      </w:r>
      <w:r w:rsidRPr="00BD2289">
        <w:rPr>
          <w:rFonts w:cs="Arial"/>
          <w:sz w:val="24"/>
          <w:szCs w:val="24"/>
        </w:rPr>
        <w:t xml:space="preserve">ORDER </w:t>
      </w:r>
      <w:r w:rsidR="00BD2289" w:rsidRPr="00BD2289">
        <w:rPr>
          <w:rFonts w:cs="Arial"/>
          <w:sz w:val="24"/>
          <w:szCs w:val="24"/>
        </w:rPr>
        <w:t>202</w:t>
      </w:r>
      <w:r w:rsidR="007E25C3">
        <w:rPr>
          <w:rFonts w:cs="Arial"/>
          <w:sz w:val="24"/>
          <w:szCs w:val="24"/>
        </w:rPr>
        <w:t>1</w:t>
      </w:r>
    </w:p>
    <w:p w14:paraId="23EF4937" w14:textId="77777777" w:rsidR="005358FC" w:rsidRPr="00BD228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DD885F8" w14:textId="77777777" w:rsidR="00B45264" w:rsidRPr="00BD228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6983D67" w14:textId="5494A1BB" w:rsidR="005358FC" w:rsidRPr="00BD228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D228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D228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D2289">
        <w:rPr>
          <w:rFonts w:ascii="Arial" w:hAnsi="Arial" w:cs="Arial"/>
          <w:szCs w:val="24"/>
          <w:lang w:val="en-GB"/>
        </w:rPr>
        <w:t>Transport</w:t>
      </w:r>
      <w:r w:rsidRPr="00BD228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D2289">
        <w:rPr>
          <w:rFonts w:ascii="Arial" w:hAnsi="Arial" w:cs="Arial"/>
          <w:szCs w:val="24"/>
          <w:lang w:val="en-GB"/>
        </w:rPr>
        <w:t>s</w:t>
      </w:r>
      <w:r w:rsidRPr="00BD2289">
        <w:rPr>
          <w:rFonts w:ascii="Arial" w:hAnsi="Arial" w:cs="Arial"/>
          <w:szCs w:val="24"/>
          <w:lang w:val="en-GB"/>
        </w:rPr>
        <w:t xml:space="preserve"> 14 </w:t>
      </w:r>
      <w:r w:rsidR="003370EC" w:rsidRPr="00BD2289">
        <w:rPr>
          <w:rFonts w:ascii="Arial" w:hAnsi="Arial" w:cs="Arial"/>
          <w:szCs w:val="24"/>
          <w:lang w:val="en-GB"/>
        </w:rPr>
        <w:t xml:space="preserve">and 15 </w:t>
      </w:r>
      <w:r w:rsidRPr="00BD228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D2289">
        <w:rPr>
          <w:rFonts w:ascii="Arial" w:hAnsi="Arial" w:cs="Arial"/>
          <w:szCs w:val="24"/>
          <w:lang w:val="en-GB"/>
        </w:rPr>
        <w:t>1984 approves of The Nottinghamshire County Council (</w:t>
      </w:r>
      <w:r w:rsidR="00BD2289" w:rsidRPr="00BD2289">
        <w:rPr>
          <w:rFonts w:ascii="Arial" w:hAnsi="Arial" w:cs="Arial"/>
          <w:szCs w:val="24"/>
        </w:rPr>
        <w:t>SPALFORD FOOTPATH NO.8) (Temporary Prohibition</w:t>
      </w:r>
      <w:r w:rsidR="00991B48" w:rsidRPr="00BD2289">
        <w:rPr>
          <w:rFonts w:ascii="Arial" w:hAnsi="Arial" w:cs="Arial"/>
          <w:szCs w:val="24"/>
          <w:lang w:val="en-GB"/>
        </w:rPr>
        <w:t xml:space="preserve">) </w:t>
      </w:r>
      <w:r w:rsidR="00BD2289" w:rsidRPr="00BD2289">
        <w:rPr>
          <w:rFonts w:ascii="Arial" w:hAnsi="Arial" w:cs="Arial"/>
          <w:szCs w:val="24"/>
          <w:lang w:val="en-GB"/>
        </w:rPr>
        <w:t>Notice</w:t>
      </w:r>
      <w:r w:rsidR="00991B48" w:rsidRPr="00BD2289">
        <w:rPr>
          <w:rFonts w:ascii="Arial" w:hAnsi="Arial" w:cs="Arial"/>
          <w:szCs w:val="24"/>
          <w:lang w:val="en-GB"/>
        </w:rPr>
        <w:t xml:space="preserve"> </w:t>
      </w:r>
      <w:r w:rsidR="00BD2289" w:rsidRPr="00BD2289">
        <w:rPr>
          <w:rFonts w:ascii="Arial" w:hAnsi="Arial" w:cs="Arial"/>
          <w:szCs w:val="24"/>
        </w:rPr>
        <w:t>2020</w:t>
      </w:r>
      <w:r w:rsidR="00991B48" w:rsidRPr="00BD2289">
        <w:rPr>
          <w:rFonts w:ascii="Arial" w:hAnsi="Arial" w:cs="Arial"/>
          <w:szCs w:val="24"/>
          <w:lang w:val="en-GB"/>
        </w:rPr>
        <w:t xml:space="preserve"> </w:t>
      </w:r>
      <w:r w:rsidRPr="00BD2289">
        <w:rPr>
          <w:rFonts w:ascii="Arial" w:hAnsi="Arial" w:cs="Arial"/>
          <w:szCs w:val="24"/>
          <w:lang w:val="en-GB"/>
        </w:rPr>
        <w:t xml:space="preserve">(which came into force on </w:t>
      </w:r>
      <w:r w:rsidR="00BD2289" w:rsidRPr="00BD2289">
        <w:rPr>
          <w:rFonts w:ascii="Arial" w:hAnsi="Arial" w:cs="Arial"/>
          <w:szCs w:val="24"/>
          <w:lang w:val="en-GB"/>
        </w:rPr>
        <w:t>2</w:t>
      </w:r>
      <w:r w:rsidR="00BD2289" w:rsidRPr="00BD2289">
        <w:rPr>
          <w:rFonts w:ascii="Arial" w:hAnsi="Arial" w:cs="Arial"/>
          <w:szCs w:val="24"/>
          <w:vertAlign w:val="superscript"/>
          <w:lang w:val="en-GB"/>
        </w:rPr>
        <w:t>nd</w:t>
      </w:r>
      <w:r w:rsidR="00BD2289" w:rsidRPr="00BD2289">
        <w:rPr>
          <w:rFonts w:ascii="Arial" w:hAnsi="Arial" w:cs="Arial"/>
          <w:szCs w:val="24"/>
          <w:lang w:val="en-GB"/>
        </w:rPr>
        <w:t xml:space="preserve"> April 2020</w:t>
      </w:r>
      <w:r w:rsidRPr="00BD2289">
        <w:rPr>
          <w:rFonts w:ascii="Arial" w:hAnsi="Arial" w:cs="Arial"/>
          <w:szCs w:val="24"/>
          <w:lang w:val="en-GB"/>
        </w:rPr>
        <w:t xml:space="preserve"> and </w:t>
      </w:r>
      <w:r w:rsidR="00BD2289" w:rsidRPr="00BD2289">
        <w:rPr>
          <w:rFonts w:ascii="Arial" w:hAnsi="Arial" w:cs="Arial"/>
          <w:szCs w:val="24"/>
          <w:lang w:val="en-GB"/>
        </w:rPr>
        <w:t xml:space="preserve">was </w:t>
      </w:r>
      <w:r w:rsidRPr="00BD2289">
        <w:rPr>
          <w:rFonts w:ascii="Arial" w:hAnsi="Arial" w:cs="Arial"/>
          <w:szCs w:val="24"/>
          <w:lang w:val="en-GB"/>
        </w:rPr>
        <w:t>continue</w:t>
      </w:r>
      <w:r w:rsidR="00BD2289" w:rsidRPr="00BD2289">
        <w:rPr>
          <w:rFonts w:ascii="Arial" w:hAnsi="Arial" w:cs="Arial"/>
          <w:szCs w:val="24"/>
          <w:lang w:val="en-GB"/>
        </w:rPr>
        <w:t>d</w:t>
      </w:r>
      <w:r w:rsidRPr="00BD2289">
        <w:rPr>
          <w:rFonts w:ascii="Arial" w:hAnsi="Arial" w:cs="Arial"/>
          <w:szCs w:val="24"/>
          <w:lang w:val="en-GB"/>
        </w:rPr>
        <w:t xml:space="preserve"> in force </w:t>
      </w:r>
      <w:r w:rsidR="00BD2289" w:rsidRPr="00BD2289">
        <w:rPr>
          <w:rFonts w:ascii="Arial" w:hAnsi="Arial" w:cs="Arial"/>
          <w:szCs w:val="24"/>
          <w:lang w:val="en-GB"/>
        </w:rPr>
        <w:t xml:space="preserve">by a Continuation Order which </w:t>
      </w:r>
      <w:r w:rsidR="007E25C3">
        <w:rPr>
          <w:rFonts w:ascii="Arial" w:hAnsi="Arial" w:cs="Arial"/>
          <w:szCs w:val="24"/>
          <w:lang w:val="en-GB"/>
        </w:rPr>
        <w:t>came into</w:t>
      </w:r>
      <w:r w:rsidR="00BD2289" w:rsidRPr="00BD2289">
        <w:rPr>
          <w:rFonts w:ascii="Arial" w:hAnsi="Arial" w:cs="Arial"/>
          <w:szCs w:val="24"/>
          <w:lang w:val="en-GB"/>
        </w:rPr>
        <w:t xml:space="preserve"> force </w:t>
      </w:r>
      <w:r w:rsidR="007E25C3">
        <w:rPr>
          <w:rFonts w:ascii="Arial" w:hAnsi="Arial" w:cs="Arial"/>
          <w:szCs w:val="24"/>
          <w:lang w:val="en-GB"/>
        </w:rPr>
        <w:t>on 23</w:t>
      </w:r>
      <w:r w:rsidR="007E25C3" w:rsidRPr="007E25C3">
        <w:rPr>
          <w:rFonts w:ascii="Arial" w:hAnsi="Arial" w:cs="Arial"/>
          <w:szCs w:val="24"/>
          <w:vertAlign w:val="superscript"/>
          <w:lang w:val="en-GB"/>
        </w:rPr>
        <w:t>rd</w:t>
      </w:r>
      <w:r w:rsidR="007E25C3">
        <w:rPr>
          <w:rFonts w:ascii="Arial" w:hAnsi="Arial" w:cs="Arial"/>
          <w:szCs w:val="24"/>
          <w:lang w:val="en-GB"/>
        </w:rPr>
        <w:t xml:space="preserve"> April 2020 </w:t>
      </w:r>
      <w:bookmarkStart w:id="0" w:name="_Hlk81577946"/>
      <w:r w:rsidR="007E25C3">
        <w:rPr>
          <w:rFonts w:ascii="Arial" w:hAnsi="Arial" w:cs="Arial"/>
          <w:szCs w:val="24"/>
          <w:lang w:val="en-GB"/>
        </w:rPr>
        <w:t>and was continued in force by a Continuation No.2 Order which came into force on</w:t>
      </w:r>
      <w:r w:rsidRPr="00BD2289">
        <w:rPr>
          <w:rFonts w:ascii="Arial" w:hAnsi="Arial" w:cs="Arial"/>
          <w:szCs w:val="24"/>
          <w:lang w:val="en-GB"/>
        </w:rPr>
        <w:t xml:space="preserve"> </w:t>
      </w:r>
      <w:r w:rsidR="007E25C3">
        <w:rPr>
          <w:rFonts w:ascii="Arial" w:hAnsi="Arial" w:cs="Arial"/>
          <w:szCs w:val="24"/>
          <w:lang w:val="en-GB"/>
        </w:rPr>
        <w:t>2nd</w:t>
      </w:r>
      <w:r w:rsidR="00BD2289" w:rsidRPr="00BD2289">
        <w:rPr>
          <w:rFonts w:ascii="Arial" w:hAnsi="Arial" w:cs="Arial"/>
          <w:szCs w:val="24"/>
          <w:lang w:val="en-GB"/>
        </w:rPr>
        <w:t xml:space="preserve"> October 2020</w:t>
      </w:r>
      <w:r w:rsidR="007E25C3">
        <w:rPr>
          <w:rFonts w:ascii="Arial" w:hAnsi="Arial" w:cs="Arial"/>
          <w:szCs w:val="24"/>
          <w:lang w:val="en-GB"/>
        </w:rPr>
        <w:t xml:space="preserve"> </w:t>
      </w:r>
      <w:bookmarkEnd w:id="0"/>
      <w:r w:rsidR="00722C1F">
        <w:rPr>
          <w:rFonts w:ascii="Arial" w:hAnsi="Arial" w:cs="Arial"/>
          <w:szCs w:val="24"/>
          <w:lang w:val="en-GB"/>
        </w:rPr>
        <w:t>and was continued in force by a Continuation No.</w:t>
      </w:r>
      <w:r w:rsidR="00722C1F">
        <w:rPr>
          <w:rFonts w:ascii="Arial" w:hAnsi="Arial" w:cs="Arial"/>
          <w:szCs w:val="24"/>
          <w:lang w:val="en-GB"/>
        </w:rPr>
        <w:t>3</w:t>
      </w:r>
      <w:r w:rsidR="00722C1F">
        <w:rPr>
          <w:rFonts w:ascii="Arial" w:hAnsi="Arial" w:cs="Arial"/>
          <w:szCs w:val="24"/>
          <w:lang w:val="en-GB"/>
        </w:rPr>
        <w:t xml:space="preserve"> Order which came into force on</w:t>
      </w:r>
      <w:r w:rsidR="00722C1F" w:rsidRPr="00BD2289">
        <w:rPr>
          <w:rFonts w:ascii="Arial" w:hAnsi="Arial" w:cs="Arial"/>
          <w:szCs w:val="24"/>
          <w:lang w:val="en-GB"/>
        </w:rPr>
        <w:t xml:space="preserve"> </w:t>
      </w:r>
      <w:r w:rsidR="00722C1F">
        <w:rPr>
          <w:rFonts w:ascii="Arial" w:hAnsi="Arial" w:cs="Arial"/>
          <w:szCs w:val="24"/>
          <w:lang w:val="en-GB"/>
        </w:rPr>
        <w:t>2nd</w:t>
      </w:r>
      <w:r w:rsidR="00722C1F" w:rsidRPr="00BD2289">
        <w:rPr>
          <w:rFonts w:ascii="Arial" w:hAnsi="Arial" w:cs="Arial"/>
          <w:szCs w:val="24"/>
          <w:lang w:val="en-GB"/>
        </w:rPr>
        <w:t xml:space="preserve"> </w:t>
      </w:r>
      <w:r w:rsidR="00722C1F">
        <w:rPr>
          <w:rFonts w:ascii="Arial" w:hAnsi="Arial" w:cs="Arial"/>
          <w:szCs w:val="24"/>
          <w:lang w:val="en-GB"/>
        </w:rPr>
        <w:t>April 2021</w:t>
      </w:r>
      <w:r w:rsidR="00722C1F">
        <w:rPr>
          <w:rFonts w:ascii="Arial" w:hAnsi="Arial" w:cs="Arial"/>
          <w:szCs w:val="24"/>
          <w:lang w:val="en-GB"/>
        </w:rPr>
        <w:t xml:space="preserve"> </w:t>
      </w:r>
      <w:r w:rsidR="007E25C3">
        <w:rPr>
          <w:rFonts w:ascii="Arial" w:hAnsi="Arial" w:cs="Arial"/>
          <w:szCs w:val="24"/>
          <w:lang w:val="en-GB"/>
        </w:rPr>
        <w:t>and which continues in force until 1</w:t>
      </w:r>
      <w:r w:rsidR="007E25C3" w:rsidRPr="007E25C3">
        <w:rPr>
          <w:rFonts w:ascii="Arial" w:hAnsi="Arial" w:cs="Arial"/>
          <w:szCs w:val="24"/>
          <w:vertAlign w:val="superscript"/>
          <w:lang w:val="en-GB"/>
        </w:rPr>
        <w:t>st</w:t>
      </w:r>
      <w:r w:rsidR="007E25C3">
        <w:rPr>
          <w:rFonts w:ascii="Arial" w:hAnsi="Arial" w:cs="Arial"/>
          <w:szCs w:val="24"/>
          <w:lang w:val="en-GB"/>
        </w:rPr>
        <w:t xml:space="preserve"> </w:t>
      </w:r>
      <w:r w:rsidR="00722C1F">
        <w:rPr>
          <w:rFonts w:ascii="Arial" w:hAnsi="Arial" w:cs="Arial"/>
          <w:szCs w:val="24"/>
          <w:lang w:val="en-GB"/>
        </w:rPr>
        <w:t>October</w:t>
      </w:r>
      <w:r w:rsidR="007E25C3">
        <w:rPr>
          <w:rFonts w:ascii="Arial" w:hAnsi="Arial" w:cs="Arial"/>
          <w:szCs w:val="24"/>
          <w:lang w:val="en-GB"/>
        </w:rPr>
        <w:t xml:space="preserve"> 2021</w:t>
      </w:r>
      <w:r w:rsidRPr="00BD228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D2289" w:rsidRPr="00BD2289">
        <w:rPr>
          <w:rFonts w:ascii="Arial" w:hAnsi="Arial" w:cs="Arial"/>
          <w:szCs w:val="24"/>
          <w:lang w:val="en-GB"/>
        </w:rPr>
        <w:t>1</w:t>
      </w:r>
      <w:r w:rsidR="00BD2289" w:rsidRPr="00BD2289">
        <w:rPr>
          <w:rFonts w:ascii="Arial" w:hAnsi="Arial" w:cs="Arial"/>
          <w:szCs w:val="24"/>
          <w:vertAlign w:val="superscript"/>
          <w:lang w:val="en-GB"/>
        </w:rPr>
        <w:t>st</w:t>
      </w:r>
      <w:r w:rsidR="00BD2289" w:rsidRPr="00BD2289">
        <w:rPr>
          <w:rFonts w:ascii="Arial" w:hAnsi="Arial" w:cs="Arial"/>
          <w:szCs w:val="24"/>
          <w:lang w:val="en-GB"/>
        </w:rPr>
        <w:t xml:space="preserve"> </w:t>
      </w:r>
      <w:r w:rsidR="00722C1F">
        <w:rPr>
          <w:rFonts w:ascii="Arial" w:hAnsi="Arial" w:cs="Arial"/>
          <w:szCs w:val="24"/>
          <w:lang w:val="en-GB"/>
        </w:rPr>
        <w:t>April 2022</w:t>
      </w:r>
      <w:r w:rsidRPr="00BD228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79788F1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116CDDC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2E43CA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8F884D4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BD228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410C738A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15B93A49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7DFDBFC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AB4585F" w14:textId="77777777" w:rsidR="005358FC" w:rsidRPr="00BD228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BD2289">
        <w:rPr>
          <w:rFonts w:ascii="Arial" w:hAnsi="Arial" w:cs="Arial"/>
          <w:szCs w:val="24"/>
          <w:lang w:val="en-GB"/>
        </w:rPr>
        <w:t xml:space="preserve">in the following length of </w:t>
      </w:r>
      <w:r w:rsidR="00BD2289" w:rsidRPr="00BD2289">
        <w:rPr>
          <w:rFonts w:ascii="Arial" w:hAnsi="Arial" w:cs="Arial"/>
          <w:szCs w:val="24"/>
          <w:lang w:val="en-GB"/>
        </w:rPr>
        <w:t>Footpath</w:t>
      </w:r>
      <w:r w:rsidRPr="00BD2289">
        <w:rPr>
          <w:rFonts w:ascii="Arial" w:hAnsi="Arial" w:cs="Arial"/>
          <w:szCs w:val="24"/>
          <w:lang w:val="en-GB"/>
        </w:rPr>
        <w:t xml:space="preserve"> at </w:t>
      </w:r>
      <w:r w:rsidR="00BD2289" w:rsidRPr="00BD2289">
        <w:rPr>
          <w:rFonts w:ascii="Arial" w:hAnsi="Arial" w:cs="Arial"/>
          <w:szCs w:val="24"/>
          <w:lang w:val="en-GB"/>
        </w:rPr>
        <w:t>Spalford</w:t>
      </w:r>
      <w:r w:rsidR="00BC2C22" w:rsidRPr="00BD2289">
        <w:rPr>
          <w:rFonts w:ascii="Arial" w:hAnsi="Arial" w:cs="Arial"/>
          <w:szCs w:val="24"/>
          <w:lang w:val="en-GB"/>
        </w:rPr>
        <w:t xml:space="preserve"> </w:t>
      </w:r>
      <w:r w:rsidRPr="00BD2289">
        <w:rPr>
          <w:rFonts w:ascii="Arial" w:hAnsi="Arial" w:cs="Arial"/>
          <w:szCs w:val="24"/>
          <w:lang w:val="en-GB"/>
        </w:rPr>
        <w:t xml:space="preserve">in the </w:t>
      </w:r>
      <w:r w:rsidR="00BC2C22" w:rsidRPr="00BD2289">
        <w:rPr>
          <w:rFonts w:ascii="Arial" w:hAnsi="Arial" w:cs="Arial"/>
          <w:szCs w:val="24"/>
          <w:lang w:val="en-GB"/>
        </w:rPr>
        <w:t>District</w:t>
      </w:r>
      <w:r w:rsidR="00BD2289" w:rsidRPr="00BD2289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43AEE4D7" w14:textId="77777777" w:rsidR="005358FC" w:rsidRPr="00BD228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78DEC04" w14:textId="77777777" w:rsidR="005358FC" w:rsidRPr="00BD2289" w:rsidRDefault="00BD2289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D2289">
        <w:rPr>
          <w:rFonts w:ascii="Arial" w:hAnsi="Arial" w:cs="Arial"/>
          <w:b/>
          <w:szCs w:val="24"/>
          <w:u w:val="single"/>
        </w:rPr>
        <w:t>SPALFORD FOOTPATH NO.8</w:t>
      </w:r>
      <w:r w:rsidR="00C06CF2" w:rsidRPr="00BD2289">
        <w:rPr>
          <w:rFonts w:ascii="Arial" w:hAnsi="Arial" w:cs="Arial"/>
          <w:szCs w:val="24"/>
          <w:lang w:val="en-GB"/>
        </w:rPr>
        <w:t xml:space="preserve"> </w:t>
      </w:r>
      <w:r w:rsidRPr="00BD2289">
        <w:rPr>
          <w:rFonts w:ascii="Arial" w:hAnsi="Arial" w:cs="Arial"/>
          <w:szCs w:val="24"/>
          <w:lang w:val="en-GB"/>
        </w:rPr>
        <w:t>at</w:t>
      </w:r>
      <w:r w:rsidR="00C06CF2" w:rsidRPr="00BD2289">
        <w:rPr>
          <w:rFonts w:ascii="Arial" w:hAnsi="Arial" w:cs="Arial"/>
          <w:szCs w:val="24"/>
          <w:lang w:val="en-GB"/>
        </w:rPr>
        <w:t xml:space="preserve"> grid reference point </w:t>
      </w:r>
      <w:r w:rsidR="00C06CF2" w:rsidRPr="00BD2289">
        <w:rPr>
          <w:rFonts w:ascii="Arial" w:hAnsi="Arial" w:cs="Arial"/>
          <w:szCs w:val="24"/>
          <w:lang w:val="en-GB"/>
        </w:rPr>
        <w:fldChar w:fldCharType="begin"/>
      </w:r>
      <w:r w:rsidR="00C06CF2" w:rsidRPr="00BD228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BD2289">
        <w:rPr>
          <w:rFonts w:ascii="Arial" w:hAnsi="Arial" w:cs="Arial"/>
          <w:szCs w:val="24"/>
          <w:lang w:val="en-GB"/>
        </w:rPr>
        <w:fldChar w:fldCharType="separate"/>
      </w:r>
      <w:r w:rsidR="009E7094" w:rsidRPr="00BD2289">
        <w:rPr>
          <w:rFonts w:ascii="Arial" w:hAnsi="Arial" w:cs="Arial"/>
          <w:noProof/>
          <w:szCs w:val="24"/>
          <w:lang w:val="en-GB"/>
        </w:rPr>
        <w:t>SK</w:t>
      </w:r>
      <w:r w:rsidRPr="00BD2289">
        <w:rPr>
          <w:rFonts w:ascii="Arial" w:hAnsi="Arial" w:cs="Arial"/>
          <w:noProof/>
          <w:szCs w:val="24"/>
          <w:lang w:val="en-GB"/>
        </w:rPr>
        <w:t xml:space="preserve"> 8232 6904, the bridge over the dyke at the Parish boundary with Girton Byway no.1. </w:t>
      </w:r>
      <w:r w:rsidR="00C06CF2" w:rsidRPr="00BD2289">
        <w:rPr>
          <w:rFonts w:ascii="Arial" w:hAnsi="Arial" w:cs="Arial"/>
          <w:szCs w:val="24"/>
          <w:lang w:val="en-GB"/>
        </w:rPr>
        <w:fldChar w:fldCharType="end"/>
      </w:r>
      <w:r w:rsidR="00C06CF2" w:rsidRPr="00BD2289">
        <w:rPr>
          <w:rFonts w:ascii="Arial" w:hAnsi="Arial" w:cs="Arial"/>
          <w:szCs w:val="24"/>
          <w:lang w:val="en-GB"/>
        </w:rPr>
        <w:t xml:space="preserve"> </w:t>
      </w:r>
    </w:p>
    <w:p w14:paraId="0AA41C1D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4D74306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BD2289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for </w:t>
      </w:r>
      <w:r w:rsidR="00BD2289" w:rsidRPr="00E56399">
        <w:rPr>
          <w:rFonts w:ascii="Arial" w:hAnsi="Arial" w:cs="Arial"/>
          <w:szCs w:val="24"/>
          <w:lang w:val="en-GB"/>
        </w:rPr>
        <w:t>pedestrians on</w:t>
      </w:r>
      <w:r w:rsidR="00BD2289">
        <w:rPr>
          <w:rFonts w:ascii="Arial" w:hAnsi="Arial" w:cs="Arial"/>
          <w:szCs w:val="24"/>
          <w:lang w:val="en-GB"/>
        </w:rPr>
        <w:t xml:space="preserve"> public rights of way.</w:t>
      </w:r>
    </w:p>
    <w:p w14:paraId="613329C0" w14:textId="77777777" w:rsidR="005358FC" w:rsidRPr="009E4153" w:rsidRDefault="005358FC" w:rsidP="00BD22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2D58C2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BD2289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556EB97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3CDE96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works to be carried out </w:t>
      </w:r>
      <w:r w:rsidR="00BD2289">
        <w:rPr>
          <w:rFonts w:ascii="Arial" w:hAnsi="Arial" w:cs="Arial"/>
          <w:noProof/>
          <w:szCs w:val="24"/>
          <w:lang w:val="en-GB"/>
        </w:rPr>
        <w:t xml:space="preserve">to replace the missing footbridge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5D7F860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045BF8B" w14:textId="29C6EE38" w:rsidR="005358FC" w:rsidRPr="00BD228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BD228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BD228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BD228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722C1F">
        <w:rPr>
          <w:rFonts w:ascii="Arial" w:hAnsi="Arial" w:cs="Arial"/>
          <w:b/>
          <w:szCs w:val="24"/>
          <w:u w:val="single"/>
          <w:lang w:val="en-GB"/>
        </w:rPr>
        <w:t>30</w:t>
      </w:r>
      <w:r w:rsidR="00722C1F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722C1F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BD2289" w:rsidRPr="00BD2289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BD2289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722C1F">
        <w:rPr>
          <w:rFonts w:ascii="Arial" w:hAnsi="Arial" w:cs="Arial"/>
          <w:b/>
          <w:szCs w:val="24"/>
          <w:u w:val="single"/>
          <w:lang w:val="en-GB"/>
        </w:rPr>
        <w:t>SEPTEMBER</w:t>
      </w:r>
      <w:r w:rsidR="007E25C3">
        <w:rPr>
          <w:rFonts w:ascii="Arial" w:hAnsi="Arial" w:cs="Arial"/>
          <w:b/>
          <w:szCs w:val="24"/>
          <w:u w:val="single"/>
          <w:lang w:val="en-GB"/>
        </w:rPr>
        <w:t xml:space="preserve"> 2021</w:t>
      </w:r>
    </w:p>
    <w:p w14:paraId="0ED1FAC9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88EA8D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03F034A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3121A47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2AF5E5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4CC32C2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681105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05D648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9E55CA4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4D3C" w14:textId="77777777" w:rsidR="002117C1" w:rsidRDefault="002117C1">
      <w:pPr>
        <w:spacing w:line="20" w:lineRule="exact"/>
      </w:pPr>
    </w:p>
  </w:endnote>
  <w:endnote w:type="continuationSeparator" w:id="0">
    <w:p w14:paraId="795C450E" w14:textId="77777777" w:rsidR="002117C1" w:rsidRDefault="002117C1">
      <w:r>
        <w:t xml:space="preserve"> </w:t>
      </w:r>
    </w:p>
  </w:endnote>
  <w:endnote w:type="continuationNotice" w:id="1">
    <w:p w14:paraId="0FAA7646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16B1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421D" w14:textId="77777777" w:rsidR="002117C1" w:rsidRDefault="002117C1">
      <w:r>
        <w:separator/>
      </w:r>
    </w:p>
  </w:footnote>
  <w:footnote w:type="continuationSeparator" w:id="0">
    <w:p w14:paraId="123D612D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2C1F"/>
    <w:rsid w:val="00724032"/>
    <w:rsid w:val="0073497C"/>
    <w:rsid w:val="00745B48"/>
    <w:rsid w:val="00777DF5"/>
    <w:rsid w:val="00793C78"/>
    <w:rsid w:val="00795280"/>
    <w:rsid w:val="007A5489"/>
    <w:rsid w:val="007E25C3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D2289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CC708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2021-09-03T15:14:00Z</dcterms:modified>
</cp:coreProperties>
</file>