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9F1E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9AE0A46" wp14:editId="44CCDA8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0BE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CED6E9E" w14:textId="06D6408D" w:rsidR="00A51DEB" w:rsidRPr="00DF1995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F1995"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DF1995" w:rsidRPr="00DF1995">
        <w:rPr>
          <w:rFonts w:ascii="Arial" w:hAnsi="Arial" w:cs="Arial"/>
          <w:b/>
          <w:sz w:val="28"/>
          <w:szCs w:val="28"/>
          <w:lang w:val="en-GB"/>
        </w:rPr>
        <w:t xml:space="preserve">BRIDLEWAY AND </w:t>
      </w:r>
      <w:r w:rsidRPr="00DF1995">
        <w:rPr>
          <w:rFonts w:ascii="Arial" w:hAnsi="Arial" w:cs="Arial"/>
          <w:b/>
          <w:sz w:val="28"/>
          <w:szCs w:val="28"/>
          <w:lang w:val="en-GB"/>
        </w:rPr>
        <w:t>FOOTPATH</w:t>
      </w:r>
    </w:p>
    <w:p w14:paraId="1BB99657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9C95382" w14:textId="5FAA2E02" w:rsidR="005358FC" w:rsidRPr="006B23EF" w:rsidRDefault="005358FC" w:rsidP="006B23EF">
      <w:pPr>
        <w:pStyle w:val="BodyText"/>
        <w:rPr>
          <w:rFonts w:cs="Arial"/>
          <w:sz w:val="24"/>
          <w:szCs w:val="24"/>
        </w:rPr>
      </w:pPr>
      <w:r w:rsidRPr="006B23EF">
        <w:rPr>
          <w:rFonts w:cs="Arial"/>
          <w:sz w:val="24"/>
          <w:szCs w:val="24"/>
        </w:rPr>
        <w:t>THE NOTTINGHAMSHIRE COUNTY COUNCIL (</w:t>
      </w:r>
      <w:r w:rsidR="00DF1995" w:rsidRPr="006B23EF">
        <w:rPr>
          <w:rFonts w:cs="Arial"/>
          <w:sz w:val="24"/>
          <w:szCs w:val="24"/>
        </w:rPr>
        <w:t>BINGHAM BRIDLEWAY NO.23 AND FOOTPATH NO.2</w:t>
      </w:r>
      <w:r w:rsidRPr="006B23EF">
        <w:rPr>
          <w:rFonts w:cs="Arial"/>
          <w:sz w:val="24"/>
          <w:szCs w:val="24"/>
        </w:rPr>
        <w:t xml:space="preserve">) (TEMPORARY </w:t>
      </w:r>
      <w:r w:rsidR="00777DF5" w:rsidRPr="006B23EF">
        <w:rPr>
          <w:rFonts w:cs="Arial"/>
          <w:sz w:val="24"/>
          <w:szCs w:val="24"/>
        </w:rPr>
        <w:t>PROHIBITION</w:t>
      </w:r>
      <w:r w:rsidRPr="006B23EF">
        <w:rPr>
          <w:rFonts w:cs="Arial"/>
          <w:sz w:val="24"/>
          <w:szCs w:val="24"/>
        </w:rPr>
        <w:t xml:space="preserve">) CONTINUATION ORDER </w:t>
      </w:r>
      <w:r w:rsidR="00DF1995" w:rsidRPr="006B23EF">
        <w:rPr>
          <w:rFonts w:cs="Arial"/>
          <w:sz w:val="24"/>
          <w:szCs w:val="24"/>
        </w:rPr>
        <w:t>2021</w:t>
      </w:r>
    </w:p>
    <w:p w14:paraId="30C849B8" w14:textId="77777777" w:rsidR="00B45264" w:rsidRPr="006B23E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EC0ED31" w14:textId="21421572" w:rsidR="005358FC" w:rsidRPr="006B23E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6B23E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6B23EF">
        <w:rPr>
          <w:rFonts w:ascii="Arial" w:hAnsi="Arial" w:cs="Arial"/>
          <w:szCs w:val="24"/>
          <w:lang w:val="en-GB"/>
        </w:rPr>
        <w:t>Transport</w:t>
      </w:r>
      <w:r w:rsidRPr="006B23E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6B23EF">
        <w:rPr>
          <w:rFonts w:ascii="Arial" w:hAnsi="Arial" w:cs="Arial"/>
          <w:szCs w:val="24"/>
          <w:lang w:val="en-GB"/>
        </w:rPr>
        <w:t>s</w:t>
      </w:r>
      <w:r w:rsidRPr="006B23EF">
        <w:rPr>
          <w:rFonts w:ascii="Arial" w:hAnsi="Arial" w:cs="Arial"/>
          <w:szCs w:val="24"/>
          <w:lang w:val="en-GB"/>
        </w:rPr>
        <w:t xml:space="preserve"> 14 </w:t>
      </w:r>
      <w:r w:rsidR="003370EC" w:rsidRPr="006B23EF">
        <w:rPr>
          <w:rFonts w:ascii="Arial" w:hAnsi="Arial" w:cs="Arial"/>
          <w:szCs w:val="24"/>
          <w:lang w:val="en-GB"/>
        </w:rPr>
        <w:t xml:space="preserve">and 15 </w:t>
      </w:r>
      <w:r w:rsidRPr="006B23E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6B23EF">
        <w:rPr>
          <w:rFonts w:ascii="Arial" w:hAnsi="Arial" w:cs="Arial"/>
          <w:szCs w:val="24"/>
          <w:lang w:val="en-GB"/>
        </w:rPr>
        <w:t>1984 approves of The Nottinghamshire County Council (</w:t>
      </w:r>
      <w:r w:rsidR="00DF1995" w:rsidRPr="006B23EF">
        <w:rPr>
          <w:rFonts w:ascii="Arial" w:hAnsi="Arial" w:cs="Arial"/>
          <w:szCs w:val="24"/>
        </w:rPr>
        <w:t>Bingham Bridleway No.23 and Footpath No.2</w:t>
      </w:r>
      <w:r w:rsidR="00991B48" w:rsidRPr="006B23EF">
        <w:rPr>
          <w:rFonts w:ascii="Arial" w:hAnsi="Arial" w:cs="Arial"/>
          <w:szCs w:val="24"/>
          <w:lang w:val="en-GB"/>
        </w:rPr>
        <w:t xml:space="preserve">) </w:t>
      </w:r>
      <w:r w:rsidR="00DF1995" w:rsidRPr="006B23EF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6B23EF">
        <w:rPr>
          <w:rFonts w:ascii="Arial" w:hAnsi="Arial" w:cs="Arial"/>
          <w:szCs w:val="24"/>
          <w:lang w:val="en-GB"/>
        </w:rPr>
        <w:t xml:space="preserve">Order </w:t>
      </w:r>
      <w:r w:rsidR="00DF1995" w:rsidRPr="006B23EF">
        <w:rPr>
          <w:rFonts w:ascii="Arial" w:hAnsi="Arial" w:cs="Arial"/>
          <w:szCs w:val="24"/>
        </w:rPr>
        <w:t>2021</w:t>
      </w:r>
      <w:r w:rsidR="00991B48" w:rsidRPr="006B23EF">
        <w:rPr>
          <w:rFonts w:ascii="Arial" w:hAnsi="Arial" w:cs="Arial"/>
          <w:szCs w:val="24"/>
          <w:lang w:val="en-GB"/>
        </w:rPr>
        <w:t xml:space="preserve"> </w:t>
      </w:r>
      <w:r w:rsidRPr="006B23EF">
        <w:rPr>
          <w:rFonts w:ascii="Arial" w:hAnsi="Arial" w:cs="Arial"/>
          <w:szCs w:val="24"/>
          <w:lang w:val="en-GB"/>
        </w:rPr>
        <w:t xml:space="preserve">(which came into force on </w:t>
      </w:r>
      <w:r w:rsidR="00DF1995" w:rsidRPr="006B23EF">
        <w:rPr>
          <w:rFonts w:ascii="Arial" w:hAnsi="Arial" w:cs="Arial"/>
          <w:szCs w:val="24"/>
          <w:lang w:val="en-GB"/>
        </w:rPr>
        <w:t>9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February 2021</w:t>
      </w:r>
      <w:r w:rsidRPr="006B23EF">
        <w:rPr>
          <w:rFonts w:ascii="Arial" w:hAnsi="Arial" w:cs="Arial"/>
          <w:szCs w:val="24"/>
          <w:lang w:val="en-GB"/>
        </w:rPr>
        <w:t xml:space="preserve"> and continues in force until </w:t>
      </w:r>
      <w:r w:rsidR="00DF1995" w:rsidRPr="006B23EF">
        <w:rPr>
          <w:rFonts w:ascii="Arial" w:hAnsi="Arial" w:cs="Arial"/>
          <w:szCs w:val="24"/>
          <w:lang w:val="en-GB"/>
        </w:rPr>
        <w:t>8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August 2021</w:t>
      </w:r>
      <w:r w:rsidRPr="006B23EF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DF1995" w:rsidRPr="006B23EF">
        <w:rPr>
          <w:rFonts w:ascii="Arial" w:hAnsi="Arial" w:cs="Arial"/>
          <w:szCs w:val="24"/>
          <w:lang w:val="en-GB"/>
        </w:rPr>
        <w:t>8</w:t>
      </w:r>
      <w:r w:rsidR="00DF1995" w:rsidRPr="006B23EF">
        <w:rPr>
          <w:rFonts w:ascii="Arial" w:hAnsi="Arial" w:cs="Arial"/>
          <w:szCs w:val="24"/>
          <w:vertAlign w:val="superscript"/>
          <w:lang w:val="en-GB"/>
        </w:rPr>
        <w:t>th</w:t>
      </w:r>
      <w:r w:rsidR="00DF1995" w:rsidRPr="006B23EF">
        <w:rPr>
          <w:rFonts w:ascii="Arial" w:hAnsi="Arial" w:cs="Arial"/>
          <w:szCs w:val="24"/>
          <w:lang w:val="en-GB"/>
        </w:rPr>
        <w:t xml:space="preserve"> August 2022</w:t>
      </w:r>
      <w:r w:rsidRPr="006B23E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A582002" w14:textId="77777777" w:rsidR="005358FC" w:rsidRPr="006B23E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E1CDFD9" w14:textId="4BDDD93C" w:rsidR="005358F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szCs w:val="24"/>
          <w:lang w:val="en-GB"/>
        </w:rPr>
        <w:t xml:space="preserve">The Order has the following </w:t>
      </w:r>
      <w:r w:rsidR="006B23EF" w:rsidRPr="006B23EF">
        <w:rPr>
          <w:rFonts w:ascii="Arial" w:hAnsi="Arial" w:cs="Arial"/>
          <w:szCs w:val="24"/>
          <w:lang w:val="en-GB"/>
        </w:rPr>
        <w:t>effect: -</w:t>
      </w:r>
    </w:p>
    <w:p w14:paraId="28EEB023" w14:textId="77777777" w:rsidR="006B23EF" w:rsidRPr="00C06CF2" w:rsidRDefault="006B23EF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37289B4" w14:textId="663318F2" w:rsidR="005E2FE2" w:rsidRPr="006B23EF" w:rsidRDefault="005E2FE2" w:rsidP="006B23E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bookmarkStart w:id="0" w:name="_Hlk75525808"/>
      <w:r w:rsidRPr="005E2FE2">
        <w:rPr>
          <w:rFonts w:ascii="Arial" w:hAnsi="Arial" w:cs="Arial"/>
        </w:rPr>
        <w:t xml:space="preserve">No person </w:t>
      </w:r>
      <w:r w:rsidR="00DF199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C19A8F1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F72E46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05B19F9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0A42FDC1" w14:textId="7F81CD09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</w:t>
      </w:r>
      <w:r w:rsidR="00DF1995">
        <w:rPr>
          <w:rFonts w:ascii="Arial" w:hAnsi="Arial" w:cs="Arial"/>
        </w:rPr>
        <w:t>,</w:t>
      </w:r>
      <w:r w:rsidRPr="005E2FE2">
        <w:rPr>
          <w:rFonts w:ascii="Arial" w:hAnsi="Arial" w:cs="Arial"/>
        </w:rPr>
        <w:t xml:space="preserve"> </w:t>
      </w:r>
    </w:p>
    <w:p w14:paraId="6E492E7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889BE45" w14:textId="7DA79AB8" w:rsidR="005358FC" w:rsidRPr="006B23EF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szCs w:val="24"/>
          <w:lang w:val="en-GB"/>
        </w:rPr>
        <w:t xml:space="preserve">in the following length of </w:t>
      </w:r>
      <w:r w:rsidR="00DF1995" w:rsidRPr="006B23EF">
        <w:rPr>
          <w:rFonts w:ascii="Arial" w:hAnsi="Arial" w:cs="Arial"/>
          <w:szCs w:val="24"/>
          <w:lang w:val="en-GB"/>
        </w:rPr>
        <w:t>Bridleway at</w:t>
      </w:r>
      <w:r w:rsidRPr="006B23EF">
        <w:rPr>
          <w:rFonts w:ascii="Arial" w:hAnsi="Arial" w:cs="Arial"/>
          <w:szCs w:val="24"/>
          <w:lang w:val="en-GB"/>
        </w:rPr>
        <w:t xml:space="preserve"> </w:t>
      </w:r>
      <w:r w:rsidR="00DF1995" w:rsidRPr="006B23EF">
        <w:rPr>
          <w:rFonts w:ascii="Arial" w:hAnsi="Arial" w:cs="Arial"/>
          <w:szCs w:val="24"/>
          <w:lang w:val="en-GB"/>
        </w:rPr>
        <w:t>Bingham</w:t>
      </w:r>
      <w:r w:rsidR="00BC2C22" w:rsidRPr="006B23EF">
        <w:rPr>
          <w:rFonts w:ascii="Arial" w:hAnsi="Arial" w:cs="Arial"/>
          <w:szCs w:val="24"/>
          <w:lang w:val="en-GB"/>
        </w:rPr>
        <w:t xml:space="preserve"> </w:t>
      </w:r>
      <w:r w:rsidRPr="006B23EF">
        <w:rPr>
          <w:rFonts w:ascii="Arial" w:hAnsi="Arial" w:cs="Arial"/>
          <w:szCs w:val="24"/>
          <w:lang w:val="en-GB"/>
        </w:rPr>
        <w:t xml:space="preserve">in the </w:t>
      </w:r>
      <w:r w:rsidR="00C06CF2" w:rsidRPr="006B23EF">
        <w:rPr>
          <w:rFonts w:ascii="Arial" w:hAnsi="Arial" w:cs="Arial"/>
          <w:szCs w:val="24"/>
          <w:lang w:val="en-GB"/>
        </w:rPr>
        <w:fldChar w:fldCharType="begin"/>
      </w:r>
      <w:r w:rsidR="00C06CF2" w:rsidRPr="006B23EF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6B23EF">
        <w:rPr>
          <w:rFonts w:ascii="Arial" w:hAnsi="Arial" w:cs="Arial"/>
          <w:szCs w:val="24"/>
          <w:lang w:val="en-GB"/>
        </w:rPr>
        <w:fldChar w:fldCharType="separate"/>
      </w:r>
      <w:r w:rsidR="009E7094" w:rsidRPr="006B23EF">
        <w:rPr>
          <w:rFonts w:ascii="Arial" w:hAnsi="Arial" w:cs="Arial"/>
          <w:noProof/>
          <w:szCs w:val="24"/>
          <w:lang w:val="en-GB"/>
        </w:rPr>
        <w:t xml:space="preserve">Borough of </w:t>
      </w:r>
      <w:r w:rsidR="00DF1995" w:rsidRPr="006B23EF">
        <w:rPr>
          <w:rFonts w:ascii="Arial" w:hAnsi="Arial" w:cs="Arial"/>
          <w:noProof/>
          <w:szCs w:val="24"/>
          <w:lang w:val="en-GB"/>
        </w:rPr>
        <w:t>Rushcliffe</w:t>
      </w:r>
      <w:r w:rsidR="00C06CF2" w:rsidRPr="006B23EF">
        <w:rPr>
          <w:rFonts w:ascii="Arial" w:hAnsi="Arial" w:cs="Arial"/>
          <w:szCs w:val="24"/>
          <w:lang w:val="en-GB"/>
        </w:rPr>
        <w:fldChar w:fldCharType="end"/>
      </w:r>
      <w:r w:rsidRPr="006B23EF">
        <w:rPr>
          <w:rFonts w:ascii="Arial" w:hAnsi="Arial" w:cs="Arial"/>
          <w:szCs w:val="24"/>
          <w:lang w:val="en-GB"/>
        </w:rPr>
        <w:t>:-</w:t>
      </w:r>
    </w:p>
    <w:p w14:paraId="2755018F" w14:textId="77777777" w:rsidR="005358FC" w:rsidRPr="006B23E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329900A" w14:textId="7886D1EB" w:rsidR="005358FC" w:rsidRPr="006B23EF" w:rsidRDefault="00DF199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b/>
          <w:bCs/>
          <w:szCs w:val="24"/>
          <w:u w:val="single"/>
        </w:rPr>
        <w:t>Bingham Bridleway No.23</w:t>
      </w:r>
      <w:r w:rsidR="00C06CF2" w:rsidRPr="006B23EF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6B23EF">
        <w:rPr>
          <w:rFonts w:ascii="Arial" w:hAnsi="Arial" w:cs="Arial"/>
          <w:szCs w:val="24"/>
          <w:lang w:val="en-GB"/>
        </w:rPr>
        <w:fldChar w:fldCharType="begin"/>
      </w:r>
      <w:r w:rsidR="00C06CF2" w:rsidRPr="006B23EF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6B23EF">
        <w:rPr>
          <w:rFonts w:ascii="Arial" w:hAnsi="Arial" w:cs="Arial"/>
          <w:szCs w:val="24"/>
          <w:lang w:val="en-GB"/>
        </w:rPr>
        <w:fldChar w:fldCharType="separate"/>
      </w:r>
      <w:r w:rsidR="009E7094" w:rsidRPr="006B23EF">
        <w:rPr>
          <w:rFonts w:ascii="Arial" w:hAnsi="Arial" w:cs="Arial"/>
          <w:noProof/>
          <w:szCs w:val="24"/>
          <w:lang w:val="en-GB"/>
        </w:rPr>
        <w:t xml:space="preserve">SK </w:t>
      </w:r>
      <w:r w:rsidRPr="006B23EF">
        <w:rPr>
          <w:rFonts w:ascii="Arial" w:hAnsi="Arial" w:cs="Arial"/>
          <w:noProof/>
          <w:szCs w:val="24"/>
          <w:lang w:val="en-GB"/>
        </w:rPr>
        <w:t>6985 4023</w:t>
      </w:r>
      <w:r w:rsidR="00BC2C22" w:rsidRPr="006B23EF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6B23EF">
        <w:rPr>
          <w:rFonts w:ascii="Arial" w:hAnsi="Arial" w:cs="Arial"/>
          <w:szCs w:val="24"/>
          <w:lang w:val="en-GB"/>
        </w:rPr>
        <w:fldChar w:fldCharType="end"/>
      </w:r>
      <w:r w:rsidR="00C06CF2" w:rsidRPr="006B23EF">
        <w:rPr>
          <w:rFonts w:ascii="Arial" w:hAnsi="Arial" w:cs="Arial"/>
          <w:szCs w:val="24"/>
          <w:lang w:val="en-GB"/>
        </w:rPr>
        <w:t xml:space="preserve"> and </w:t>
      </w:r>
      <w:r w:rsidRPr="006B23EF">
        <w:rPr>
          <w:rFonts w:ascii="Arial" w:hAnsi="Arial" w:cs="Arial"/>
          <w:szCs w:val="24"/>
          <w:lang w:val="en-GB"/>
        </w:rPr>
        <w:t>SK 6966 4035</w:t>
      </w:r>
      <w:r w:rsidR="00C06CF2" w:rsidRPr="006B23EF">
        <w:rPr>
          <w:rFonts w:ascii="Arial" w:hAnsi="Arial" w:cs="Arial"/>
          <w:szCs w:val="24"/>
          <w:lang w:val="en-GB"/>
        </w:rPr>
        <w:t xml:space="preserve">, a distance of </w:t>
      </w:r>
      <w:r w:rsidRPr="006B23EF">
        <w:rPr>
          <w:rFonts w:ascii="Arial" w:hAnsi="Arial" w:cs="Arial"/>
          <w:szCs w:val="24"/>
          <w:lang w:val="en-GB"/>
        </w:rPr>
        <w:t>approximately 210 metres.</w:t>
      </w:r>
      <w:r w:rsidR="00BC2C22" w:rsidRPr="006B23EF">
        <w:rPr>
          <w:rFonts w:ascii="Arial" w:hAnsi="Arial" w:cs="Arial"/>
          <w:szCs w:val="24"/>
          <w:lang w:val="en-GB"/>
        </w:rPr>
        <w:t xml:space="preserve"> </w:t>
      </w:r>
    </w:p>
    <w:p w14:paraId="5494D106" w14:textId="77777777" w:rsidR="00DF1995" w:rsidRPr="006B23EF" w:rsidRDefault="00DF199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bookmarkEnd w:id="0"/>
    <w:p w14:paraId="2D1AB918" w14:textId="34C1F241" w:rsidR="00DF1995" w:rsidRPr="006B23EF" w:rsidRDefault="00DF1995" w:rsidP="006B23E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6B23EF">
        <w:rPr>
          <w:rFonts w:ascii="Arial" w:hAnsi="Arial" w:cs="Arial"/>
        </w:rPr>
        <w:t xml:space="preserve">And no person shall: </w:t>
      </w:r>
      <w:r w:rsidR="006B23EF" w:rsidRPr="006B23EF">
        <w:rPr>
          <w:rFonts w:ascii="Arial" w:hAnsi="Arial" w:cs="Arial"/>
        </w:rPr>
        <w:t>- proceed</w:t>
      </w:r>
      <w:r w:rsidRPr="006B23EF">
        <w:rPr>
          <w:rFonts w:ascii="Arial" w:hAnsi="Arial" w:cs="Arial"/>
        </w:rPr>
        <w:t xml:space="preserve"> on foot,</w:t>
      </w:r>
    </w:p>
    <w:p w14:paraId="5A3D475D" w14:textId="77777777" w:rsidR="00DF1995" w:rsidRPr="006B23EF" w:rsidRDefault="00DF1995" w:rsidP="00DF1995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7BE7A268" w14:textId="129EE3DC" w:rsidR="00DF1995" w:rsidRPr="006B23EF" w:rsidRDefault="00DF1995" w:rsidP="00DF1995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B23EF">
        <w:rPr>
          <w:rFonts w:ascii="Arial" w:hAnsi="Arial" w:cs="Arial"/>
          <w:szCs w:val="24"/>
          <w:lang w:val="en-GB"/>
        </w:rPr>
        <w:t xml:space="preserve">in the following length of Footpath at Bingham in the </w:t>
      </w:r>
      <w:r w:rsidRPr="006B23EF">
        <w:rPr>
          <w:rFonts w:ascii="Arial" w:hAnsi="Arial" w:cs="Arial"/>
          <w:szCs w:val="24"/>
          <w:lang w:val="en-GB"/>
        </w:rPr>
        <w:fldChar w:fldCharType="begin"/>
      </w:r>
      <w:r w:rsidRPr="006B23EF">
        <w:rPr>
          <w:rFonts w:ascii="Arial" w:hAnsi="Arial" w:cs="Arial"/>
          <w:szCs w:val="24"/>
          <w:lang w:val="en-GB"/>
        </w:rPr>
        <w:instrText xml:space="preserve"> MERGEFIELD District </w:instrText>
      </w:r>
      <w:r w:rsidRPr="006B23EF">
        <w:rPr>
          <w:rFonts w:ascii="Arial" w:hAnsi="Arial" w:cs="Arial"/>
          <w:szCs w:val="24"/>
          <w:lang w:val="en-GB"/>
        </w:rPr>
        <w:fldChar w:fldCharType="separate"/>
      </w:r>
      <w:r w:rsidRPr="006B23EF">
        <w:rPr>
          <w:rFonts w:ascii="Arial" w:hAnsi="Arial" w:cs="Arial"/>
          <w:noProof/>
          <w:szCs w:val="24"/>
          <w:lang w:val="en-GB"/>
        </w:rPr>
        <w:t>Borough of Rushcliffe</w:t>
      </w:r>
      <w:r w:rsidRPr="006B23EF">
        <w:rPr>
          <w:rFonts w:ascii="Arial" w:hAnsi="Arial" w:cs="Arial"/>
          <w:szCs w:val="24"/>
          <w:lang w:val="en-GB"/>
        </w:rPr>
        <w:fldChar w:fldCharType="end"/>
      </w:r>
      <w:r w:rsidRPr="006B23EF">
        <w:rPr>
          <w:rFonts w:ascii="Arial" w:hAnsi="Arial" w:cs="Arial"/>
          <w:szCs w:val="24"/>
          <w:lang w:val="en-GB"/>
        </w:rPr>
        <w:t>:-</w:t>
      </w:r>
    </w:p>
    <w:p w14:paraId="004E7801" w14:textId="77777777" w:rsidR="00DF1995" w:rsidRPr="006B23EF" w:rsidRDefault="00DF1995" w:rsidP="00DF1995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D5E7A87" w14:textId="4349BB69" w:rsidR="00DF1995" w:rsidRPr="006B23EF" w:rsidRDefault="00DF1995" w:rsidP="00DF1995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6B23EF">
        <w:rPr>
          <w:rFonts w:ascii="Arial" w:hAnsi="Arial" w:cs="Arial"/>
          <w:b/>
          <w:bCs/>
          <w:szCs w:val="24"/>
          <w:u w:val="single"/>
        </w:rPr>
        <w:t>Bingham Footpath No.2</w:t>
      </w:r>
      <w:r w:rsidRPr="006B23EF">
        <w:rPr>
          <w:rFonts w:ascii="Arial" w:hAnsi="Arial" w:cs="Arial"/>
          <w:szCs w:val="24"/>
          <w:lang w:val="en-GB"/>
        </w:rPr>
        <w:t xml:space="preserve"> between grid reference points </w:t>
      </w:r>
      <w:r w:rsidRPr="006B23EF">
        <w:rPr>
          <w:rFonts w:ascii="Arial" w:hAnsi="Arial" w:cs="Arial"/>
          <w:szCs w:val="24"/>
          <w:lang w:val="en-GB"/>
        </w:rPr>
        <w:fldChar w:fldCharType="begin"/>
      </w:r>
      <w:r w:rsidRPr="006B23EF">
        <w:rPr>
          <w:rFonts w:ascii="Arial" w:hAnsi="Arial" w:cs="Arial"/>
          <w:szCs w:val="24"/>
          <w:lang w:val="en-GB"/>
        </w:rPr>
        <w:instrText xml:space="preserve"> MERGEFIELD Grid_from </w:instrText>
      </w:r>
      <w:r w:rsidRPr="006B23EF">
        <w:rPr>
          <w:rFonts w:ascii="Arial" w:hAnsi="Arial" w:cs="Arial"/>
          <w:szCs w:val="24"/>
          <w:lang w:val="en-GB"/>
        </w:rPr>
        <w:fldChar w:fldCharType="separate"/>
      </w:r>
      <w:r w:rsidRPr="006B23EF">
        <w:rPr>
          <w:rFonts w:ascii="Arial" w:hAnsi="Arial" w:cs="Arial"/>
          <w:noProof/>
          <w:szCs w:val="24"/>
          <w:lang w:val="en-GB"/>
        </w:rPr>
        <w:t xml:space="preserve">SK 6966 4035  </w:t>
      </w:r>
      <w:r w:rsidRPr="006B23EF">
        <w:rPr>
          <w:rFonts w:ascii="Arial" w:hAnsi="Arial" w:cs="Arial"/>
          <w:szCs w:val="24"/>
          <w:lang w:val="en-GB"/>
        </w:rPr>
        <w:fldChar w:fldCharType="end"/>
      </w:r>
      <w:r w:rsidRPr="006B23EF">
        <w:rPr>
          <w:rFonts w:ascii="Arial" w:hAnsi="Arial" w:cs="Arial"/>
          <w:szCs w:val="24"/>
          <w:lang w:val="en-GB"/>
        </w:rPr>
        <w:t xml:space="preserve"> and SK 6952 4046, a distance of approximately 180 metres. </w:t>
      </w:r>
    </w:p>
    <w:p w14:paraId="6C876EE0" w14:textId="77777777" w:rsidR="005358FC" w:rsidRPr="006B23EF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14ADD42" w14:textId="5A498A51" w:rsidR="005358FC" w:rsidRPr="006B23EF" w:rsidRDefault="005358FC" w:rsidP="006B23E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t>that during the period of restriction the alternative route will be via a</w:t>
      </w:r>
      <w:r w:rsidR="006B23EF">
        <w:rPr>
          <w:rFonts w:ascii="Arial" w:hAnsi="Arial" w:cs="Arial"/>
          <w:spacing w:val="-3"/>
          <w:szCs w:val="24"/>
          <w:lang w:val="en-GB"/>
        </w:rPr>
        <w:t xml:space="preserve"> 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t xml:space="preserve"> non-definitive section of bridleway which heads north then west from  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fldChar w:fldCharType="begin"/>
      </w:r>
      <w:r w:rsidR="006B23EF" w:rsidRPr="006B23EF">
        <w:rPr>
          <w:rFonts w:ascii="Arial" w:hAnsi="Arial" w:cs="Arial"/>
          <w:spacing w:val="-3"/>
          <w:szCs w:val="24"/>
          <w:lang w:val="en-GB"/>
        </w:rPr>
        <w:instrText xml:space="preserve"> MERGEFIELD Grid_from </w:instrText>
      </w:r>
      <w:r w:rsidR="006B23EF" w:rsidRPr="006B23EF">
        <w:rPr>
          <w:rFonts w:ascii="Arial" w:hAnsi="Arial" w:cs="Arial"/>
          <w:spacing w:val="-3"/>
          <w:szCs w:val="24"/>
          <w:lang w:val="en-GB"/>
        </w:rPr>
        <w:fldChar w:fldCharType="separate"/>
      </w:r>
      <w:r w:rsidR="006B23EF" w:rsidRPr="006B23EF">
        <w:rPr>
          <w:rFonts w:ascii="Arial" w:hAnsi="Arial" w:cs="Arial"/>
          <w:noProof/>
          <w:spacing w:val="-3"/>
          <w:szCs w:val="24"/>
          <w:lang w:val="en-GB"/>
        </w:rPr>
        <w:t>SK 6985 4023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fldChar w:fldCharType="end"/>
      </w:r>
      <w:r w:rsidR="006B23EF" w:rsidRPr="006B23EF">
        <w:rPr>
          <w:rFonts w:ascii="Arial" w:hAnsi="Arial" w:cs="Arial"/>
          <w:spacing w:val="-3"/>
          <w:szCs w:val="24"/>
          <w:lang w:val="en-GB"/>
        </w:rPr>
        <w:t xml:space="preserve"> to 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fldChar w:fldCharType="begin"/>
      </w:r>
      <w:r w:rsidR="006B23EF" w:rsidRPr="006B23EF">
        <w:rPr>
          <w:rFonts w:ascii="Arial" w:hAnsi="Arial" w:cs="Arial"/>
          <w:spacing w:val="-3"/>
          <w:szCs w:val="24"/>
          <w:lang w:val="en-GB"/>
        </w:rPr>
        <w:instrText xml:space="preserve"> MERGEFIELD Grid_to </w:instrText>
      </w:r>
      <w:r w:rsidR="006B23EF" w:rsidRPr="006B23EF">
        <w:rPr>
          <w:rFonts w:ascii="Arial" w:hAnsi="Arial" w:cs="Arial"/>
          <w:spacing w:val="-3"/>
          <w:szCs w:val="24"/>
          <w:lang w:val="en-GB"/>
        </w:rPr>
        <w:fldChar w:fldCharType="separate"/>
      </w:r>
      <w:r w:rsidR="006B23EF" w:rsidRPr="006B23EF">
        <w:rPr>
          <w:rFonts w:ascii="Arial" w:hAnsi="Arial" w:cs="Arial"/>
          <w:noProof/>
          <w:spacing w:val="-3"/>
          <w:szCs w:val="24"/>
          <w:lang w:val="en-GB"/>
        </w:rPr>
        <w:t>SK 6966 4035</w:t>
      </w:r>
      <w:r w:rsidR="006B23EF" w:rsidRPr="006B23EF">
        <w:rPr>
          <w:rFonts w:ascii="Arial" w:hAnsi="Arial" w:cs="Arial"/>
          <w:spacing w:val="-3"/>
          <w:szCs w:val="24"/>
          <w:lang w:val="en-GB"/>
        </w:rPr>
        <w:fldChar w:fldCharType="end"/>
      </w:r>
      <w:r w:rsidR="006B23EF" w:rsidRPr="006B23EF">
        <w:rPr>
          <w:rFonts w:ascii="Arial" w:hAnsi="Arial" w:cs="Arial"/>
          <w:spacing w:val="-3"/>
          <w:szCs w:val="24"/>
          <w:lang w:val="en-GB"/>
        </w:rPr>
        <w:t xml:space="preserve"> and then all users including footpath users to follow bridleway No.23 as it heads north-north-west then south-west to SK 6952 4046 and vice versa.</w:t>
      </w:r>
    </w:p>
    <w:p w14:paraId="76C209ED" w14:textId="5869360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6B23EF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0D03BC27" w14:textId="6392148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6B23EF">
        <w:rPr>
          <w:rFonts w:ascii="Arial" w:hAnsi="Arial" w:cs="Arial"/>
          <w:noProof/>
          <w:szCs w:val="24"/>
          <w:lang w:val="en-GB"/>
        </w:rPr>
        <w:t>ongoing housing development and associated works on land surrounding the paths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6B23EF">
        <w:rPr>
          <w:rFonts w:ascii="Arial" w:hAnsi="Arial" w:cs="Arial"/>
          <w:noProof/>
          <w:szCs w:val="24"/>
          <w:lang w:val="en-GB"/>
        </w:rPr>
        <w:t>rights of 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355E760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4D8B77" w14:textId="5749E7B5" w:rsidR="005358F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6B23EF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6B23EF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B23EF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B23EF" w:rsidRPr="006B23EF">
        <w:rPr>
          <w:rFonts w:ascii="Arial" w:hAnsi="Arial" w:cs="Arial"/>
          <w:b/>
          <w:szCs w:val="24"/>
          <w:u w:val="single"/>
          <w:lang w:val="en-GB"/>
        </w:rPr>
        <w:t>6TH</w:t>
      </w:r>
      <w:r w:rsidR="00401785" w:rsidRPr="006B23EF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B23EF" w:rsidRPr="006B23EF">
        <w:rPr>
          <w:rFonts w:ascii="Arial" w:hAnsi="Arial" w:cs="Arial"/>
          <w:b/>
          <w:szCs w:val="24"/>
          <w:u w:val="single"/>
          <w:lang w:val="en-GB"/>
        </w:rPr>
        <w:t>AUGUST 2021</w:t>
      </w:r>
    </w:p>
    <w:p w14:paraId="494AE3B2" w14:textId="77777777" w:rsidR="006B23EF" w:rsidRPr="006B23EF" w:rsidRDefault="006B23EF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14:paraId="04EC247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C98646F" w14:textId="524C1945" w:rsid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County Hall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6B23E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4C724FB8" w14:textId="77777777" w:rsidR="006B23EF" w:rsidRPr="001812F9" w:rsidRDefault="006B23EF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D51E43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B68B" w14:textId="77777777" w:rsidR="00DF1995" w:rsidRDefault="00DF1995">
      <w:pPr>
        <w:spacing w:line="20" w:lineRule="exact"/>
      </w:pPr>
    </w:p>
  </w:endnote>
  <w:endnote w:type="continuationSeparator" w:id="0">
    <w:p w14:paraId="2C9626D8" w14:textId="77777777" w:rsidR="00DF1995" w:rsidRDefault="00DF1995">
      <w:r>
        <w:t xml:space="preserve"> </w:t>
      </w:r>
    </w:p>
  </w:endnote>
  <w:endnote w:type="continuationNotice" w:id="1">
    <w:p w14:paraId="6588C4B9" w14:textId="77777777" w:rsidR="00DF1995" w:rsidRDefault="00DF19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4CA2" w14:textId="77777777" w:rsidR="00DF1995" w:rsidRPr="00A51DEB" w:rsidRDefault="00DF1995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12C4" w14:textId="77777777" w:rsidR="00DF1995" w:rsidRDefault="00DF1995">
      <w:r>
        <w:separator/>
      </w:r>
    </w:p>
  </w:footnote>
  <w:footnote w:type="continuationSeparator" w:id="0">
    <w:p w14:paraId="38928ED1" w14:textId="77777777" w:rsidR="00DF1995" w:rsidRDefault="00DF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795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715B90"/>
    <w:multiLevelType w:val="hybridMultilevel"/>
    <w:tmpl w:val="69E6F484"/>
    <w:lvl w:ilvl="0" w:tplc="FF1EE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C0D37"/>
    <w:multiLevelType w:val="hybridMultilevel"/>
    <w:tmpl w:val="B5CABC9A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B23EF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1995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186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  <w:style w:type="paragraph" w:styleId="ListParagraph">
    <w:name w:val="List Paragraph"/>
    <w:basedOn w:val="Normal"/>
    <w:uiPriority w:val="34"/>
    <w:qFormat/>
    <w:rsid w:val="00DF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2021-06-25T14:14:00Z</dcterms:modified>
</cp:coreProperties>
</file>