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658E" w14:textId="77777777" w:rsidR="00ED60B4" w:rsidRDefault="00626B98">
      <w:proofErr w:type="gramStart"/>
      <w:r>
        <w:t xml:space="preserve">FOI </w:t>
      </w:r>
      <w:r w:rsidRPr="00626B98">
        <w:t xml:space="preserve"> NCC</w:t>
      </w:r>
      <w:proofErr w:type="gramEnd"/>
      <w:r w:rsidRPr="00626B98">
        <w:t>-048842-20 Sexual Health info 2019-2020</w:t>
      </w:r>
    </w:p>
    <w:p w14:paraId="2C2CA8FE" w14:textId="77777777" w:rsidR="00626B98" w:rsidRDefault="00626B98"/>
    <w:p w14:paraId="485BD8C9" w14:textId="77777777" w:rsidR="00626B98" w:rsidRDefault="00626B98" w:rsidP="00626B98">
      <w:pPr>
        <w:pStyle w:val="NormalWeb"/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Dear Sir/Madam,  </w:t>
      </w:r>
    </w:p>
    <w:p w14:paraId="06987FEC" w14:textId="77777777" w:rsidR="00626B98" w:rsidRDefault="00626B98" w:rsidP="00626B98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Fonts w:ascii="Cambria" w:hAnsi="Cambria"/>
          <w:color w:val="222222"/>
          <w:sz w:val="24"/>
          <w:szCs w:val="24"/>
        </w:rPr>
        <w:t> </w:t>
      </w:r>
      <w:r>
        <w:rPr>
          <w:rFonts w:ascii="Cambria" w:hAnsi="Cambria"/>
          <w:color w:val="000000"/>
          <w:sz w:val="24"/>
          <w:szCs w:val="24"/>
        </w:rPr>
        <w:t>This is a request for information under the Freedom of Information Act 2000.</w:t>
      </w:r>
    </w:p>
    <w:p w14:paraId="23703F9A" w14:textId="77777777" w:rsidR="00626B98" w:rsidRDefault="00626B98" w:rsidP="00626B98">
      <w:pPr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My request relates to sexual health services funding and is as follows:</w:t>
      </w:r>
    </w:p>
    <w:p w14:paraId="2444B9A2" w14:textId="77777777" w:rsidR="00626B98" w:rsidRDefault="00626B98" w:rsidP="00626B98">
      <w:pPr>
        <w:pStyle w:val="NormalWeb"/>
        <w:rPr>
          <w:color w:val="FF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1a) The number of sexual health clinic locations in your boroughs for the financial year of 2019/20?</w:t>
      </w:r>
      <w:r>
        <w:rPr>
          <w:rFonts w:ascii="Cambria" w:hAnsi="Cambria"/>
          <w:sz w:val="24"/>
          <w:szCs w:val="24"/>
        </w:rPr>
        <w:t xml:space="preserve">  </w:t>
      </w:r>
      <w:r>
        <w:rPr>
          <w:rFonts w:ascii="Cambria" w:hAnsi="Cambria"/>
          <w:color w:val="FF0000"/>
          <w:sz w:val="24"/>
          <w:szCs w:val="24"/>
        </w:rPr>
        <w:t>37 locations</w:t>
      </w:r>
    </w:p>
    <w:p w14:paraId="7B9248A6" w14:textId="77777777" w:rsidR="00626B98" w:rsidRDefault="00626B98" w:rsidP="00626B98">
      <w:pPr>
        <w:pStyle w:val="NormalWeb"/>
        <w:rPr>
          <w:color w:val="FF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1b) The number of sexual health clinic locations planned in your boroughs for the financial year of 2020/21?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color w:val="FF0000"/>
          <w:sz w:val="24"/>
          <w:szCs w:val="24"/>
        </w:rPr>
        <w:t>36 locations planned.</w:t>
      </w:r>
    </w:p>
    <w:p w14:paraId="35FA0F7A" w14:textId="77777777" w:rsidR="00626B98" w:rsidRDefault="00626B98" w:rsidP="00626B98">
      <w:pPr>
        <w:pStyle w:val="NormalWeb"/>
        <w:rPr>
          <w:rFonts w:ascii="Cambria" w:hAnsi="Cambria"/>
          <w:color w:val="00B05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</w:rPr>
        <w:t>2</w:t>
      </w:r>
      <w:proofErr w:type="gramStart"/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333333"/>
          <w:sz w:val="24"/>
          <w:szCs w:val="24"/>
          <w:shd w:val="clear" w:color="auto" w:fill="FFFFFF"/>
        </w:rPr>
        <w:t>)  How</w:t>
      </w:r>
      <w:proofErr w:type="gramEnd"/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 much did you spend on sexual health services for the financial year 2019/20 (Please could provide a total figure, this will usually include testing &amp; treatment, contraception, advice and prevention. If possible, please could you also break down these figures into specific services. However, if you think this will take the FOI beyond the time-limit, a total will suffice)?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</w:p>
    <w:p w14:paraId="553088DF" w14:textId="77777777" w:rsidR="00626B98" w:rsidRPr="00626B98" w:rsidRDefault="00626B98" w:rsidP="00626B98">
      <w:pPr>
        <w:rPr>
          <w:iCs/>
          <w:color w:val="FF0000"/>
        </w:rPr>
      </w:pPr>
      <w:r w:rsidRPr="00626B98">
        <w:rPr>
          <w:iCs/>
          <w:color w:val="FF0000"/>
        </w:rPr>
        <w:t>2019/20 Locally commissioned Public Health services GP and pharmacy for Long Acting Reversible Contraception and Emergency Contraception £939,132.07, Integrated Sexual Health Service £5,006,275.28, Advice, Prevention and STI on line testing £87,285, GUM out of area £544,796.22, Other out of area £25,176</w:t>
      </w:r>
    </w:p>
    <w:p w14:paraId="41FFACC7" w14:textId="77777777" w:rsidR="004C2C21" w:rsidRDefault="00626B98" w:rsidP="004C2C21">
      <w:pPr>
        <w:rPr>
          <w:color w:val="FF0000"/>
          <w:shd w:val="clear" w:color="auto" w:fill="FFFFFF"/>
        </w:rPr>
      </w:pPr>
      <w:r>
        <w:rPr>
          <w:i/>
          <w:iCs/>
        </w:rPr>
        <w:t xml:space="preserve"> </w:t>
      </w:r>
      <w:r>
        <w:rPr>
          <w:rFonts w:ascii="Cambria" w:hAnsi="Cambria"/>
          <w:color w:val="333333"/>
          <w:sz w:val="24"/>
          <w:szCs w:val="24"/>
          <w:shd w:val="clear" w:color="auto" w:fill="FFFFFF"/>
        </w:rPr>
        <w:t>2b) How much do you plan to spend on sexual health services in the financial year of 2020/2021 </w:t>
      </w:r>
      <w:r w:rsidRPr="004C2C21">
        <w:rPr>
          <w:color w:val="FF0000"/>
          <w:shd w:val="clear" w:color="auto" w:fill="FFFFFF"/>
        </w:rPr>
        <w:t xml:space="preserve">Reduction in </w:t>
      </w:r>
      <w:r w:rsidR="00A9738A">
        <w:rPr>
          <w:color w:val="FF0000"/>
          <w:shd w:val="clear" w:color="auto" w:fill="FFFFFF"/>
        </w:rPr>
        <w:t xml:space="preserve">some areas of </w:t>
      </w:r>
      <w:proofErr w:type="gramStart"/>
      <w:r w:rsidRPr="004C2C21">
        <w:rPr>
          <w:color w:val="FF0000"/>
          <w:shd w:val="clear" w:color="auto" w:fill="FFFFFF"/>
        </w:rPr>
        <w:t xml:space="preserve">spend </w:t>
      </w:r>
      <w:r w:rsidR="00A9738A">
        <w:rPr>
          <w:color w:val="FF0000"/>
          <w:shd w:val="clear" w:color="auto" w:fill="FFFFFF"/>
        </w:rPr>
        <w:t xml:space="preserve"> e.g.</w:t>
      </w:r>
      <w:proofErr w:type="gramEnd"/>
      <w:r w:rsidR="00A9738A">
        <w:rPr>
          <w:color w:val="FF0000"/>
          <w:shd w:val="clear" w:color="auto" w:fill="FFFFFF"/>
        </w:rPr>
        <w:t xml:space="preserve"> Out of Area is </w:t>
      </w:r>
      <w:r w:rsidRPr="004C2C21">
        <w:rPr>
          <w:color w:val="FF0000"/>
          <w:shd w:val="clear" w:color="auto" w:fill="FFFFFF"/>
        </w:rPr>
        <w:t xml:space="preserve">due to reduction in activity due to Coronavirus pandemic not due to </w:t>
      </w:r>
      <w:r w:rsidR="00A9738A">
        <w:rPr>
          <w:color w:val="FF0000"/>
          <w:shd w:val="clear" w:color="auto" w:fill="FFFFFF"/>
        </w:rPr>
        <w:t xml:space="preserve">a </w:t>
      </w:r>
      <w:r w:rsidRPr="004C2C21">
        <w:rPr>
          <w:color w:val="FF0000"/>
          <w:shd w:val="clear" w:color="auto" w:fill="FFFFFF"/>
        </w:rPr>
        <w:t>budget reduction</w:t>
      </w:r>
    </w:p>
    <w:p w14:paraId="08941900" w14:textId="77777777" w:rsidR="00626B98" w:rsidRDefault="00626B98" w:rsidP="004C2C21">
      <w:pPr>
        <w:rPr>
          <w:iCs/>
          <w:color w:val="FF0000"/>
        </w:rPr>
      </w:pPr>
      <w:r w:rsidRPr="004C2C21">
        <w:rPr>
          <w:iCs/>
          <w:color w:val="FF0000"/>
        </w:rPr>
        <w:t xml:space="preserve">Locally commissioned Public Health services GP and pharmacy for Long Acting Reversible Contraception and Emergency Contraception </w:t>
      </w:r>
      <w:r w:rsidRPr="004C2C21">
        <w:rPr>
          <w:color w:val="FF0000"/>
        </w:rPr>
        <w:t xml:space="preserve">£629,400, Integrated Sexual Health Service £5,190,072, </w:t>
      </w:r>
      <w:r w:rsidRPr="004C2C21">
        <w:rPr>
          <w:iCs/>
          <w:color w:val="FF0000"/>
        </w:rPr>
        <w:t xml:space="preserve">Advice, Prevention and STI on line testing </w:t>
      </w:r>
      <w:r w:rsidRPr="006206E9">
        <w:rPr>
          <w:iCs/>
          <w:color w:val="FF0000"/>
          <w:highlight w:val="yellow"/>
        </w:rPr>
        <w:t>£</w:t>
      </w:r>
      <w:r w:rsidR="006206E9" w:rsidRPr="006206E9">
        <w:rPr>
          <w:iCs/>
          <w:color w:val="FF0000"/>
          <w:highlight w:val="yellow"/>
        </w:rPr>
        <w:t>310,</w:t>
      </w:r>
      <w:commentRangeStart w:id="0"/>
      <w:r w:rsidR="006206E9" w:rsidRPr="006206E9">
        <w:rPr>
          <w:iCs/>
          <w:color w:val="FF0000"/>
          <w:highlight w:val="yellow"/>
        </w:rPr>
        <w:t>056</w:t>
      </w:r>
      <w:commentRangeEnd w:id="0"/>
      <w:r w:rsidR="006206E9">
        <w:rPr>
          <w:rStyle w:val="CommentReference"/>
        </w:rPr>
        <w:commentReference w:id="0"/>
      </w:r>
      <w:r w:rsidR="006206E9">
        <w:rPr>
          <w:iCs/>
          <w:color w:val="FF0000"/>
        </w:rPr>
        <w:t xml:space="preserve"> </w:t>
      </w:r>
      <w:r w:rsidRPr="004C2C21">
        <w:rPr>
          <w:iCs/>
          <w:color w:val="FF0000"/>
        </w:rPr>
        <w:t>GUM out of area £255,000, other out of area £8,000</w:t>
      </w:r>
    </w:p>
    <w:p w14:paraId="348FCC26" w14:textId="77777777" w:rsidR="004C2C21" w:rsidRDefault="004C2C21" w:rsidP="004C2C21">
      <w:pPr>
        <w:rPr>
          <w:iCs/>
          <w:color w:val="FF0000"/>
        </w:rPr>
      </w:pPr>
    </w:p>
    <w:p w14:paraId="0B979BA9" w14:textId="77777777" w:rsidR="004C2C21" w:rsidRDefault="004C2C21" w:rsidP="004C2C21">
      <w:pPr>
        <w:pStyle w:val="NormalWeb"/>
        <w:rPr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For questions 5-8, if targeted services include intersections across </w:t>
      </w:r>
      <w:proofErr w:type="gramStart"/>
      <w:r>
        <w:rPr>
          <w:rFonts w:ascii="Cambria" w:hAnsi="Cambria"/>
          <w:i/>
          <w:iCs/>
          <w:color w:val="000000"/>
          <w:sz w:val="24"/>
          <w:szCs w:val="24"/>
        </w:rPr>
        <w:t>particular identity</w:t>
      </w:r>
      <w:proofErr w:type="gramEnd"/>
      <w:r>
        <w:rPr>
          <w:rFonts w:ascii="Cambria" w:hAnsi="Cambria"/>
          <w:i/>
          <w:iCs/>
          <w:color w:val="000000"/>
          <w:sz w:val="24"/>
          <w:szCs w:val="24"/>
        </w:rPr>
        <w:t xml:space="preserve"> groups, please specify. </w:t>
      </w:r>
    </w:p>
    <w:p w14:paraId="523B4B4E" w14:textId="77777777" w:rsidR="004C2C21" w:rsidRDefault="004C2C21" w:rsidP="004C2C21">
      <w:pPr>
        <w:pStyle w:val="NormalWeb"/>
        <w:rPr>
          <w:color w:val="FF0000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  <w:shd w:val="clear" w:color="auto" w:fill="FFFFFF"/>
        </w:rPr>
        <w:t>3</w:t>
      </w:r>
      <w:proofErr w:type="gramStart"/>
      <w:r>
        <w:rPr>
          <w:rFonts w:ascii="Cambria" w:hAnsi="Cambria"/>
          <w:color w:val="333333"/>
          <w:sz w:val="24"/>
          <w:szCs w:val="24"/>
          <w:shd w:val="clear" w:color="auto" w:fill="FFFFFF"/>
        </w:rPr>
        <w:t>a)  How</w:t>
      </w:r>
      <w:proofErr w:type="gramEnd"/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 many targeted services (</w:t>
      </w:r>
      <w:proofErr w:type="spellStart"/>
      <w:r>
        <w:rPr>
          <w:rFonts w:ascii="Cambria" w:hAnsi="Cambria"/>
          <w:color w:val="333333"/>
          <w:sz w:val="24"/>
          <w:szCs w:val="24"/>
          <w:shd w:val="clear" w:color="auto" w:fill="FFFFFF"/>
        </w:rPr>
        <w:t>e.g</w:t>
      </w:r>
      <w:proofErr w:type="spellEnd"/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 clinics) did you provide for men that have sex with men in the year 2019/20? </w:t>
      </w:r>
      <w:r>
        <w:rPr>
          <w:rFonts w:ascii="Cambria" w:hAnsi="Cambria"/>
          <w:color w:val="FF0000"/>
          <w:sz w:val="24"/>
          <w:szCs w:val="24"/>
          <w:shd w:val="clear" w:color="auto" w:fill="FFFFFF"/>
        </w:rPr>
        <w:t>All clinics are open access Integrated Sexual Health (STI and contraception) accessible for all identity groups.</w:t>
      </w:r>
    </w:p>
    <w:p w14:paraId="47C4CFEB" w14:textId="77777777" w:rsidR="004C2C21" w:rsidRDefault="004C2C21" w:rsidP="004C2C21">
      <w:pPr>
        <w:pStyle w:val="NormalWeb"/>
        <w:rPr>
          <w:color w:val="FF0000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  <w:shd w:val="clear" w:color="auto" w:fill="FFFFFF"/>
        </w:rPr>
        <w:t>3b) How many targeted services (</w:t>
      </w:r>
      <w:proofErr w:type="spellStart"/>
      <w:r>
        <w:rPr>
          <w:rFonts w:ascii="Cambria" w:hAnsi="Cambria"/>
          <w:color w:val="333333"/>
          <w:sz w:val="24"/>
          <w:szCs w:val="24"/>
          <w:shd w:val="clear" w:color="auto" w:fill="FFFFFF"/>
        </w:rPr>
        <w:t>e.g</w:t>
      </w:r>
      <w:proofErr w:type="spellEnd"/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 clinics) will you provide for men that have sex with men in the year 2020/</w:t>
      </w:r>
      <w:proofErr w:type="gramStart"/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2021  </w:t>
      </w:r>
      <w:r>
        <w:rPr>
          <w:rFonts w:ascii="Cambria" w:hAnsi="Cambria"/>
          <w:color w:val="FF0000"/>
          <w:sz w:val="24"/>
          <w:szCs w:val="24"/>
          <w:shd w:val="clear" w:color="auto" w:fill="FFFFFF"/>
        </w:rPr>
        <w:t>All</w:t>
      </w:r>
      <w:proofErr w:type="gramEnd"/>
      <w:r>
        <w:rPr>
          <w:rFonts w:ascii="Cambria" w:hAnsi="Cambria"/>
          <w:color w:val="FF0000"/>
          <w:sz w:val="24"/>
          <w:szCs w:val="24"/>
          <w:shd w:val="clear" w:color="auto" w:fill="FFFFFF"/>
        </w:rPr>
        <w:t xml:space="preserve"> clinics are open access Integrated Sexual Health (STI and contraception) accessible for all identity groups.</w:t>
      </w:r>
    </w:p>
    <w:p w14:paraId="64694961" w14:textId="77777777" w:rsidR="004C2C21" w:rsidRDefault="004C2C21" w:rsidP="004C2C21">
      <w:pPr>
        <w:pStyle w:val="NormalWeb"/>
        <w:rPr>
          <w:color w:val="FF0000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  <w:shd w:val="clear" w:color="auto" w:fill="FFFFFF"/>
        </w:rPr>
        <w:lastRenderedPageBreak/>
        <w:t>4a) How many targeted services (</w:t>
      </w:r>
      <w:proofErr w:type="spellStart"/>
      <w:r>
        <w:rPr>
          <w:rFonts w:ascii="Cambria" w:hAnsi="Cambria"/>
          <w:color w:val="333333"/>
          <w:sz w:val="24"/>
          <w:szCs w:val="24"/>
          <w:shd w:val="clear" w:color="auto" w:fill="FFFFFF"/>
        </w:rPr>
        <w:t>e.g</w:t>
      </w:r>
      <w:proofErr w:type="spellEnd"/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 clinics) did you provide for sex workers in 2019/2020?  </w:t>
      </w:r>
      <w:r>
        <w:rPr>
          <w:rFonts w:ascii="Cambria" w:hAnsi="Cambria"/>
          <w:color w:val="FF0000"/>
          <w:sz w:val="24"/>
          <w:szCs w:val="24"/>
          <w:shd w:val="clear" w:color="auto" w:fill="FFFFFF"/>
        </w:rPr>
        <w:t>All clinics are open access Integrated Sexual Health (STI and contraception) accessible for all identity groups.</w:t>
      </w:r>
    </w:p>
    <w:p w14:paraId="3630F45E" w14:textId="77777777" w:rsidR="004C2C21" w:rsidRDefault="004C2C21" w:rsidP="004C2C21">
      <w:pPr>
        <w:pStyle w:val="NormalWeb"/>
        <w:rPr>
          <w:color w:val="FF0000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  <w:shd w:val="clear" w:color="auto" w:fill="FFFFFF"/>
        </w:rPr>
        <w:t>4b) How many targeted services (</w:t>
      </w:r>
      <w:proofErr w:type="spellStart"/>
      <w:r>
        <w:rPr>
          <w:rFonts w:ascii="Cambria" w:hAnsi="Cambria"/>
          <w:color w:val="333333"/>
          <w:sz w:val="24"/>
          <w:szCs w:val="24"/>
          <w:shd w:val="clear" w:color="auto" w:fill="FFFFFF"/>
        </w:rPr>
        <w:t>e.g</w:t>
      </w:r>
      <w:proofErr w:type="spellEnd"/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 clinics) will you provide for sex workers in 2020/2021?  </w:t>
      </w:r>
      <w:r>
        <w:rPr>
          <w:rFonts w:ascii="Cambria" w:hAnsi="Cambria"/>
          <w:color w:val="FF0000"/>
          <w:sz w:val="24"/>
          <w:szCs w:val="24"/>
          <w:shd w:val="clear" w:color="auto" w:fill="FFFFFF"/>
        </w:rPr>
        <w:t>All clinics are open access Integrated Sexual Health (STI and contraception) accessible for all identity groups.</w:t>
      </w:r>
    </w:p>
    <w:p w14:paraId="0F1B83BB" w14:textId="77777777" w:rsidR="004C2C21" w:rsidRDefault="004C2C21" w:rsidP="004C2C21">
      <w:pPr>
        <w:pStyle w:val="NormalWeb"/>
        <w:rPr>
          <w:color w:val="FF0000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  <w:shd w:val="clear" w:color="auto" w:fill="FFFFFF"/>
        </w:rPr>
        <w:t>5a) How many targeted services (</w:t>
      </w:r>
      <w:proofErr w:type="spellStart"/>
      <w:r>
        <w:rPr>
          <w:rFonts w:ascii="Cambria" w:hAnsi="Cambria"/>
          <w:color w:val="333333"/>
          <w:sz w:val="24"/>
          <w:szCs w:val="24"/>
          <w:shd w:val="clear" w:color="auto" w:fill="FFFFFF"/>
        </w:rPr>
        <w:t>e.g</w:t>
      </w:r>
      <w:proofErr w:type="spellEnd"/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 clinics) did you have for members of the black African or Caribbean community in 2019/20</w:t>
      </w:r>
      <w:r w:rsidRPr="004C2C21">
        <w:rPr>
          <w:rFonts w:ascii="Cambria" w:hAnsi="Cambr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color w:val="FF0000"/>
          <w:sz w:val="24"/>
          <w:szCs w:val="24"/>
          <w:shd w:val="clear" w:color="auto" w:fill="FFFFFF"/>
        </w:rPr>
        <w:t>All clinics are open access Integrated Sexual Health (STI and contraception) accessible for all identity groups.</w:t>
      </w:r>
    </w:p>
    <w:p w14:paraId="2D995EA6" w14:textId="77777777" w:rsidR="004C2C21" w:rsidRDefault="004C2C21" w:rsidP="004C2C21">
      <w:pPr>
        <w:pStyle w:val="NormalWeb"/>
        <w:rPr>
          <w:color w:val="FF0000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  <w:shd w:val="clear" w:color="auto" w:fill="FFFFFF"/>
        </w:rPr>
        <w:t>5b) How many targeted services (</w:t>
      </w:r>
      <w:proofErr w:type="spellStart"/>
      <w:r>
        <w:rPr>
          <w:rFonts w:ascii="Cambria" w:hAnsi="Cambria"/>
          <w:color w:val="333333"/>
          <w:sz w:val="24"/>
          <w:szCs w:val="24"/>
          <w:shd w:val="clear" w:color="auto" w:fill="FFFFFF"/>
        </w:rPr>
        <w:t>e.g</w:t>
      </w:r>
      <w:proofErr w:type="spellEnd"/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 clinics) will you provide for members of the black African or Caribbean community in 2020/2021?</w:t>
      </w:r>
      <w:r w:rsidRPr="004C2C21">
        <w:rPr>
          <w:rFonts w:ascii="Cambria" w:hAnsi="Cambr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color w:val="FF0000"/>
          <w:sz w:val="24"/>
          <w:szCs w:val="24"/>
          <w:shd w:val="clear" w:color="auto" w:fill="FFFFFF"/>
        </w:rPr>
        <w:t>All clinics are open access Integrated Sexual Health (STI and contraception) accessible for all identity groups.</w:t>
      </w:r>
    </w:p>
    <w:p w14:paraId="6FD0C53E" w14:textId="77777777" w:rsidR="004C2C21" w:rsidRDefault="004C2C21" w:rsidP="004C2C21">
      <w:pPr>
        <w:pStyle w:val="NormalWeb"/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If you still feel a substantive response to these parts of the request is not possible, please email me with a suggestion of how best to refine the request - I would suggest prioritizing parts 1 &amp; 2 of the request though of course ideally all parts are preferred. </w:t>
      </w:r>
      <w:r>
        <w:rPr>
          <w:rFonts w:ascii="Cambria" w:hAnsi="Cambria"/>
          <w:color w:val="222222"/>
          <w:sz w:val="24"/>
          <w:szCs w:val="24"/>
        </w:rPr>
        <w:t> </w:t>
      </w:r>
    </w:p>
    <w:p w14:paraId="372BCB8B" w14:textId="77777777" w:rsidR="004C2C21" w:rsidRDefault="004C2C21" w:rsidP="004C2C21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Furthermore, if part of the information in the scope of this request catches one or more exceptions please remember to apply a presumption in favour of disclosure, as stipulated by regulation 12(2). </w:t>
      </w:r>
    </w:p>
    <w:p w14:paraId="262C5C41" w14:textId="77777777" w:rsidR="004C2C21" w:rsidRDefault="004C2C21" w:rsidP="004C2C21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 look forward to receiving your response within 20 days. If you need any further clarification, please do not hesitate to contact me. </w:t>
      </w:r>
    </w:p>
    <w:p w14:paraId="0EDBEB67" w14:textId="77777777" w:rsidR="004C2C21" w:rsidRDefault="004C2C21" w:rsidP="004C2C21">
      <w:pPr>
        <w:rPr>
          <w:rFonts w:ascii="Arial" w:hAnsi="Arial" w:cs="Arial"/>
          <w:sz w:val="20"/>
          <w:szCs w:val="20"/>
        </w:rPr>
      </w:pPr>
      <w:r>
        <w:rPr>
          <w:rFonts w:ascii="Cambria" w:hAnsi="Cambria"/>
          <w:color w:val="000000"/>
          <w:sz w:val="24"/>
          <w:szCs w:val="24"/>
        </w:rPr>
        <w:t xml:space="preserve">Many thanks in advance for your help. </w:t>
      </w:r>
    </w:p>
    <w:p w14:paraId="25E29454" w14:textId="77777777" w:rsidR="004C2C21" w:rsidRPr="004C2C21" w:rsidRDefault="004C2C21" w:rsidP="004C2C21">
      <w:pPr>
        <w:rPr>
          <w:color w:val="FF0000"/>
        </w:rPr>
      </w:pPr>
    </w:p>
    <w:p w14:paraId="0061200E" w14:textId="77777777" w:rsidR="00626B98" w:rsidRPr="00626B98" w:rsidRDefault="00626B98" w:rsidP="00626B98">
      <w:pPr>
        <w:pStyle w:val="NormalWeb"/>
        <w:rPr>
          <w:rFonts w:ascii="Cambria" w:hAnsi="Cambria"/>
          <w:color w:val="FF0000"/>
          <w:sz w:val="24"/>
          <w:szCs w:val="24"/>
          <w:shd w:val="clear" w:color="auto" w:fill="FFFFFF"/>
        </w:rPr>
      </w:pPr>
    </w:p>
    <w:p w14:paraId="29175BC8" w14:textId="77777777" w:rsidR="00626B98" w:rsidRDefault="00626B98"/>
    <w:sectPr w:rsidR="00626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ick Romilly" w:date="2021-02-05T13:25:00Z" w:initials="NR">
    <w:p w14:paraId="363280D1" w14:textId="77777777" w:rsidR="006206E9" w:rsidRDefault="006206E9">
      <w:pPr>
        <w:pStyle w:val="CommentText"/>
      </w:pPr>
      <w:r>
        <w:rPr>
          <w:rStyle w:val="CommentReference"/>
        </w:rPr>
        <w:annotationRef/>
      </w:r>
      <w:r>
        <w:t xml:space="preserve">V2 correction in the sum of </w:t>
      </w:r>
      <w:r>
        <w:rPr>
          <w:color w:val="00B050"/>
        </w:rPr>
        <w:t xml:space="preserve">Chlamydia &amp; HIV – Incl. online services) £264,500 + £45,556 </w:t>
      </w:r>
      <w:proofErr w:type="spellStart"/>
      <w:r>
        <w:rPr>
          <w:color w:val="00B050"/>
        </w:rPr>
        <w:t>PrEP</w:t>
      </w:r>
      <w:proofErr w:type="spellEnd"/>
      <w:r>
        <w:rPr>
          <w:color w:val="00B050"/>
        </w:rPr>
        <w:t xml:space="preserve"> funding</w:t>
      </w:r>
      <w:r>
        <w:rPr>
          <w:color w:val="00B050"/>
        </w:rPr>
        <w:t xml:space="preserve"> as NR made a typo with calculator in v1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3280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3280D1" w16cid:durableId="23C7C5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k Romilly">
    <w15:presenceInfo w15:providerId="AD" w15:userId="S::nick.romilly@nottscc.gov.uk::09b6499c-58e7-4778-a715-a7a054212b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98"/>
    <w:rsid w:val="00207109"/>
    <w:rsid w:val="004C2C21"/>
    <w:rsid w:val="006206E9"/>
    <w:rsid w:val="00624550"/>
    <w:rsid w:val="00626B98"/>
    <w:rsid w:val="00A9738A"/>
    <w:rsid w:val="00E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B961"/>
  <w15:chartTrackingRefBased/>
  <w15:docId w15:val="{95A3D969-F6D4-4F81-932E-8B70A5DB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B9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0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Romilly</dc:creator>
  <cp:keywords/>
  <dc:description/>
  <cp:lastModifiedBy>Nick Romilly</cp:lastModifiedBy>
  <cp:revision>2</cp:revision>
  <dcterms:created xsi:type="dcterms:W3CDTF">2021-02-05T13:26:00Z</dcterms:created>
  <dcterms:modified xsi:type="dcterms:W3CDTF">2021-02-05T13:26:00Z</dcterms:modified>
</cp:coreProperties>
</file>