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CA4234" w:rsidRDefault="00CA4234" w:rsidP="007E064E">
      <w:pPr>
        <w:jc w:val="center"/>
      </w:pPr>
    </w:p>
    <w:p w:rsidR="006C77B0" w:rsidRDefault="006C77B0" w:rsidP="006C77B0">
      <w:pPr>
        <w:jc w:val="center"/>
        <w:rPr>
          <w:u w:val="single"/>
        </w:rPr>
      </w:pPr>
      <w:r w:rsidRPr="00314A66">
        <w:rPr>
          <w:u w:val="single"/>
        </w:rPr>
        <w:t>Transportation Activity – Safety First</w:t>
      </w:r>
    </w:p>
    <w:p w:rsidR="006C77B0" w:rsidRDefault="006C77B0" w:rsidP="006C77B0"/>
    <w:p w:rsidR="006C77B0" w:rsidRDefault="006C77B0" w:rsidP="006C77B0">
      <w:bookmarkStart w:id="0" w:name="_GoBack"/>
      <w:bookmarkEnd w:id="0"/>
      <w:r>
        <w:t xml:space="preserve">Different modes of transport have different rules for being safe, for example safety precautions for riding a bicycle are very different to those you may need to take if travelling on a bus. The activity is designed to get children thinking about different modes of transport, and how they can be safe using any mode. </w:t>
      </w:r>
    </w:p>
    <w:p w:rsidR="006C77B0" w:rsidRDefault="006C77B0" w:rsidP="006C77B0">
      <w:pPr>
        <w:rPr>
          <w:b/>
        </w:rPr>
      </w:pPr>
    </w:p>
    <w:p w:rsidR="006C77B0" w:rsidRPr="00314A66" w:rsidRDefault="006C77B0" w:rsidP="006C77B0">
      <w:pPr>
        <w:rPr>
          <w:b/>
        </w:rPr>
      </w:pPr>
      <w:r w:rsidRPr="00314A66">
        <w:rPr>
          <w:b/>
        </w:rPr>
        <w:t>Activity:</w:t>
      </w:r>
    </w:p>
    <w:p w:rsidR="006C77B0" w:rsidRDefault="006C77B0" w:rsidP="006C77B0">
      <w:pPr>
        <w:pStyle w:val="ListBullet"/>
        <w:tabs>
          <w:tab w:val="num" w:pos="360"/>
        </w:tabs>
        <w:ind w:left="360" w:hanging="360"/>
      </w:pPr>
      <w:r>
        <w:t>Brainstorm all possible modes of transportation (with the whole class)</w:t>
      </w:r>
    </w:p>
    <w:p w:rsidR="006C77B0" w:rsidRDefault="006C77B0" w:rsidP="006C77B0">
      <w:pPr>
        <w:pStyle w:val="ListBullet"/>
        <w:tabs>
          <w:tab w:val="num" w:pos="360"/>
        </w:tabs>
        <w:ind w:left="360" w:hanging="360"/>
      </w:pPr>
      <w:r>
        <w:t>Get the students to choose one mode of transport each. It is very important that students do not tell their peers which mode they have chosen!</w:t>
      </w:r>
    </w:p>
    <w:p w:rsidR="006C77B0" w:rsidRDefault="006C77B0" w:rsidP="006C77B0">
      <w:pPr>
        <w:pStyle w:val="ListBullet"/>
        <w:tabs>
          <w:tab w:val="num" w:pos="360"/>
        </w:tabs>
        <w:ind w:left="360" w:hanging="360"/>
      </w:pPr>
      <w:r>
        <w:t xml:space="preserve">Students then write 5 ways to be safe whilst travelling on that mode and number them 1-5. Students should </w:t>
      </w:r>
      <w:r w:rsidRPr="00314A66">
        <w:rPr>
          <w:u w:val="single"/>
        </w:rPr>
        <w:t>not</w:t>
      </w:r>
      <w:r>
        <w:t xml:space="preserve"> write on the piece of paper which mode they have chosen, only their name.</w:t>
      </w:r>
    </w:p>
    <w:p w:rsidR="006C77B0" w:rsidRDefault="006C77B0" w:rsidP="006C77B0">
      <w:pPr>
        <w:pStyle w:val="ListBullet"/>
        <w:tabs>
          <w:tab w:val="num" w:pos="360"/>
        </w:tabs>
        <w:ind w:left="360" w:hanging="360"/>
      </w:pPr>
      <w:r>
        <w:t>An example for cycling could be:</w:t>
      </w:r>
    </w:p>
    <w:p w:rsidR="006C77B0" w:rsidRDefault="006C77B0" w:rsidP="006C77B0">
      <w:pPr>
        <w:pStyle w:val="ListBullet"/>
        <w:numPr>
          <w:ilvl w:val="0"/>
          <w:numId w:val="16"/>
        </w:numPr>
      </w:pPr>
      <w:r>
        <w:t>Wear a helmet</w:t>
      </w:r>
    </w:p>
    <w:p w:rsidR="006C77B0" w:rsidRDefault="006C77B0" w:rsidP="006C77B0">
      <w:pPr>
        <w:pStyle w:val="ListBullet"/>
        <w:numPr>
          <w:ilvl w:val="0"/>
          <w:numId w:val="16"/>
        </w:numPr>
      </w:pPr>
      <w:r>
        <w:t>Wear reflective clothing</w:t>
      </w:r>
    </w:p>
    <w:p w:rsidR="006C77B0" w:rsidRDefault="006C77B0" w:rsidP="006C77B0">
      <w:pPr>
        <w:pStyle w:val="ListBullet"/>
        <w:numPr>
          <w:ilvl w:val="0"/>
          <w:numId w:val="16"/>
        </w:numPr>
      </w:pPr>
      <w:r>
        <w:t>Obey traffic laws</w:t>
      </w:r>
    </w:p>
    <w:p w:rsidR="006C77B0" w:rsidRDefault="006C77B0" w:rsidP="006C77B0">
      <w:pPr>
        <w:pStyle w:val="ListBullet"/>
        <w:numPr>
          <w:ilvl w:val="0"/>
          <w:numId w:val="16"/>
        </w:numPr>
      </w:pPr>
      <w:r>
        <w:t>Walk bicycle on pavements and across Pedestrian crossings</w:t>
      </w:r>
    </w:p>
    <w:p w:rsidR="006C77B0" w:rsidRDefault="006C77B0" w:rsidP="006C77B0">
      <w:pPr>
        <w:pStyle w:val="ListBullet"/>
        <w:numPr>
          <w:ilvl w:val="0"/>
          <w:numId w:val="16"/>
        </w:numPr>
      </w:pPr>
      <w:r>
        <w:t>Only one person per bike!</w:t>
      </w:r>
    </w:p>
    <w:p w:rsidR="006C77B0" w:rsidRDefault="006C77B0" w:rsidP="006C77B0">
      <w:pPr>
        <w:pStyle w:val="ListBullet"/>
        <w:tabs>
          <w:tab w:val="num" w:pos="360"/>
        </w:tabs>
        <w:ind w:left="360" w:hanging="360"/>
      </w:pPr>
      <w:r>
        <w:t xml:space="preserve">The teacher then collects everyone’s paper, shuffles them and distributes them to the whole class. </w:t>
      </w:r>
    </w:p>
    <w:p w:rsidR="006C77B0" w:rsidRDefault="006C77B0" w:rsidP="006C77B0">
      <w:pPr>
        <w:pStyle w:val="ListBullet"/>
        <w:tabs>
          <w:tab w:val="num" w:pos="360"/>
        </w:tabs>
        <w:ind w:left="360" w:hanging="360"/>
      </w:pPr>
      <w:r>
        <w:t xml:space="preserve">The students must then work out which mode of transport the other student was writing about. </w:t>
      </w:r>
    </w:p>
    <w:p w:rsidR="006C77B0" w:rsidRDefault="006C77B0" w:rsidP="006C77B0">
      <w:pPr>
        <w:pStyle w:val="ListBullet"/>
        <w:tabs>
          <w:tab w:val="num" w:pos="360"/>
        </w:tabs>
        <w:ind w:left="360" w:hanging="360"/>
      </w:pPr>
      <w:r>
        <w:t xml:space="preserve">Answers can then be checked and safety, travel and transport modes then discussed with the class. </w:t>
      </w:r>
    </w:p>
    <w:p w:rsidR="006C77B0" w:rsidRDefault="006C77B0" w:rsidP="006C77B0"/>
    <w:p w:rsidR="006C77B0" w:rsidRDefault="006C77B0" w:rsidP="006C77B0">
      <w:r>
        <w:t>Resources:</w:t>
      </w:r>
    </w:p>
    <w:p w:rsidR="006C77B0" w:rsidRPr="00314A66" w:rsidRDefault="006C77B0" w:rsidP="006C77B0">
      <w:pPr>
        <w:pStyle w:val="ListBullet"/>
        <w:tabs>
          <w:tab w:val="num" w:pos="360"/>
        </w:tabs>
        <w:ind w:left="360" w:hanging="360"/>
      </w:pPr>
      <w:r>
        <w:t>Paper and pen!</w:t>
      </w:r>
    </w:p>
    <w:p w:rsidR="007E064E" w:rsidRDefault="007E064E" w:rsidP="007E064E">
      <w:pPr>
        <w:jc w:val="center"/>
      </w:pPr>
    </w:p>
    <w:sectPr w:rsidR="007E064E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F0" w:rsidRDefault="004D7EF0">
      <w:r>
        <w:separator/>
      </w:r>
    </w:p>
  </w:endnote>
  <w:endnote w:type="continuationSeparator" w:id="0">
    <w:p w:rsidR="004D7EF0" w:rsidRDefault="004D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F0" w:rsidRDefault="004D7EF0">
      <w:r>
        <w:separator/>
      </w:r>
    </w:p>
  </w:footnote>
  <w:footnote w:type="continuationSeparator" w:id="0">
    <w:p w:rsidR="004D7EF0" w:rsidRDefault="004D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9"/>
  </w:num>
  <w:num w:numId="14">
    <w:abstractNumId w:val="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310B2"/>
    <w:rsid w:val="00143036"/>
    <w:rsid w:val="001936BD"/>
    <w:rsid w:val="001B75A1"/>
    <w:rsid w:val="001C7EC7"/>
    <w:rsid w:val="00246BEF"/>
    <w:rsid w:val="002C254A"/>
    <w:rsid w:val="002F15D4"/>
    <w:rsid w:val="00402AE0"/>
    <w:rsid w:val="004C314D"/>
    <w:rsid w:val="004D7EF0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6C77B0"/>
    <w:rsid w:val="007278DC"/>
    <w:rsid w:val="00734418"/>
    <w:rsid w:val="00795015"/>
    <w:rsid w:val="007A12C6"/>
    <w:rsid w:val="007E064E"/>
    <w:rsid w:val="00824682"/>
    <w:rsid w:val="00834A2B"/>
    <w:rsid w:val="0083637B"/>
    <w:rsid w:val="00854850"/>
    <w:rsid w:val="008833BD"/>
    <w:rsid w:val="008F1231"/>
    <w:rsid w:val="00904B05"/>
    <w:rsid w:val="00917590"/>
    <w:rsid w:val="00935B42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74DDF"/>
    <w:rsid w:val="00B82CCD"/>
    <w:rsid w:val="00BC07CA"/>
    <w:rsid w:val="00BC118D"/>
    <w:rsid w:val="00C35155"/>
    <w:rsid w:val="00CA4234"/>
    <w:rsid w:val="00D220A1"/>
    <w:rsid w:val="00D646F5"/>
    <w:rsid w:val="00D65CDD"/>
    <w:rsid w:val="00D97F1A"/>
    <w:rsid w:val="00E07333"/>
    <w:rsid w:val="00E31A71"/>
    <w:rsid w:val="00E325B1"/>
    <w:rsid w:val="00E51CE1"/>
    <w:rsid w:val="00EE3824"/>
    <w:rsid w:val="00F23BED"/>
    <w:rsid w:val="00F43DB0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19</cp:revision>
  <dcterms:created xsi:type="dcterms:W3CDTF">2020-07-21T13:28:00Z</dcterms:created>
  <dcterms:modified xsi:type="dcterms:W3CDTF">2020-07-21T14:26:00Z</dcterms:modified>
</cp:coreProperties>
</file>