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458" w:rsidRDefault="00590D59" w:rsidP="00494458">
      <w:bookmarkStart w:id="0" w:name="_GoBack"/>
      <w:bookmarkEnd w:id="0"/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:rsidR="00FD07E9" w:rsidRPr="00591171" w:rsidRDefault="00FD07E9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  <w:r w:rsidRPr="00591171">
        <w:rPr>
          <w:b/>
          <w:spacing w:val="-6"/>
          <w:sz w:val="28"/>
          <w:szCs w:val="28"/>
        </w:rPr>
        <w:t xml:space="preserve">TEMPORARY CLOSURE OF </w:t>
      </w:r>
      <w:r w:rsidR="00001A8A">
        <w:rPr>
          <w:b/>
          <w:noProof/>
          <w:spacing w:val="-6"/>
          <w:sz w:val="28"/>
          <w:szCs w:val="28"/>
        </w:rPr>
        <w:t>FOOTPATH</w:t>
      </w:r>
    </w:p>
    <w:p w:rsidR="007A2F87" w:rsidRPr="00591171" w:rsidRDefault="007A2F87">
      <w:pPr>
        <w:tabs>
          <w:tab w:val="left" w:pos="0"/>
        </w:tabs>
        <w:suppressAutoHyphens/>
        <w:jc w:val="both"/>
        <w:rPr>
          <w:spacing w:val="-3"/>
          <w:szCs w:val="24"/>
        </w:rPr>
      </w:pPr>
    </w:p>
    <w:p w:rsidR="00804F1E" w:rsidRDefault="007A2F87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 xml:space="preserve">THE NOTTINGHAMSHIRE COUNTY COUNCIL </w:t>
      </w:r>
    </w:p>
    <w:p w:rsidR="007A2F87" w:rsidRPr="00E35B06" w:rsidRDefault="006B3ED8" w:rsidP="00804F1E">
      <w:pPr>
        <w:pStyle w:val="BodyText"/>
        <w:rPr>
          <w:rFonts w:cs="Arial"/>
          <w:sz w:val="24"/>
          <w:szCs w:val="24"/>
        </w:rPr>
      </w:pPr>
      <w:r w:rsidRPr="00E35B06">
        <w:rPr>
          <w:rFonts w:cs="Arial"/>
          <w:sz w:val="24"/>
          <w:szCs w:val="24"/>
        </w:rPr>
        <w:t>(</w:t>
      </w:r>
      <w:r w:rsidR="00001A8A">
        <w:rPr>
          <w:rFonts w:cs="Arial"/>
          <w:sz w:val="24"/>
          <w:szCs w:val="24"/>
        </w:rPr>
        <w:t>WINTHORPE FOOTPATH NO.3</w:t>
      </w:r>
      <w:r w:rsidR="007A2F87" w:rsidRPr="00E35B06">
        <w:rPr>
          <w:rFonts w:cs="Arial"/>
          <w:sz w:val="24"/>
          <w:szCs w:val="24"/>
        </w:rPr>
        <w:t>) (T</w:t>
      </w:r>
      <w:r w:rsidR="00F95797" w:rsidRPr="00E35B06">
        <w:rPr>
          <w:rFonts w:cs="Arial"/>
          <w:sz w:val="24"/>
          <w:szCs w:val="24"/>
        </w:rPr>
        <w:t xml:space="preserve">EMPORARY PROHIBITION) ORDER </w:t>
      </w:r>
      <w:r w:rsidR="001D56D9">
        <w:rPr>
          <w:rFonts w:cs="Arial"/>
          <w:sz w:val="24"/>
          <w:szCs w:val="24"/>
        </w:rPr>
        <w:fldChar w:fldCharType="begin"/>
      </w:r>
      <w:r w:rsidR="001D56D9">
        <w:rPr>
          <w:rFonts w:cs="Arial"/>
          <w:sz w:val="24"/>
          <w:szCs w:val="24"/>
        </w:rPr>
        <w:instrText xml:space="preserve"> MERGEFIELD  Date_of_1st_Notice \@YYYY </w:instrText>
      </w:r>
      <w:r w:rsidR="001D56D9">
        <w:rPr>
          <w:rFonts w:cs="Arial"/>
          <w:sz w:val="24"/>
          <w:szCs w:val="24"/>
        </w:rPr>
        <w:fldChar w:fldCharType="separate"/>
      </w:r>
      <w:r w:rsidR="00184ABB">
        <w:rPr>
          <w:rFonts w:cs="Arial"/>
          <w:noProof/>
          <w:sz w:val="24"/>
          <w:szCs w:val="24"/>
        </w:rPr>
        <w:t>20</w:t>
      </w:r>
      <w:r w:rsidR="00001A8A">
        <w:rPr>
          <w:rFonts w:cs="Arial"/>
          <w:noProof/>
          <w:sz w:val="24"/>
          <w:szCs w:val="24"/>
        </w:rPr>
        <w:t>20</w:t>
      </w:r>
      <w:r w:rsidR="001D56D9">
        <w:rPr>
          <w:rFonts w:cs="Arial"/>
          <w:sz w:val="24"/>
          <w:szCs w:val="24"/>
        </w:rPr>
        <w:fldChar w:fldCharType="end"/>
      </w:r>
    </w:p>
    <w:p w:rsidR="007A2F8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8C3DCD" w:rsidRPr="00E35B06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184ABB" w:rsidRDefault="007A2F87" w:rsidP="00184ABB">
      <w:r w:rsidRPr="00E35B06">
        <w:rPr>
          <w:rFonts w:cs="Arial"/>
          <w:b/>
          <w:spacing w:val="-3"/>
          <w:szCs w:val="24"/>
        </w:rPr>
        <w:t>NOTICE IS HEREBY GIVEN</w:t>
      </w:r>
      <w:r w:rsidRPr="00E35B06">
        <w:rPr>
          <w:rFonts w:cs="Arial"/>
          <w:spacing w:val="-3"/>
          <w:szCs w:val="24"/>
        </w:rPr>
        <w:t xml:space="preserve"> </w:t>
      </w:r>
      <w:r w:rsidR="00184ABB">
        <w:t xml:space="preserve"> that the Nottinghamshire County Council intends not less than seven days from the date of this Notice to make an Order, under Section 14 of the Road Traffic </w:t>
      </w:r>
      <w:r w:rsidR="00184ABB" w:rsidRPr="00184ABB">
        <w:t>Regulation</w:t>
      </w:r>
      <w:r w:rsidR="00184ABB">
        <w:rPr>
          <w:color w:val="FF0000"/>
        </w:rPr>
        <w:t xml:space="preserve"> </w:t>
      </w:r>
      <w:r w:rsidR="00184ABB">
        <w:t>Act 1984, the effect of which will be:-</w:t>
      </w:r>
    </w:p>
    <w:p w:rsidR="00F95C21" w:rsidRPr="00E35B06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</w:p>
    <w:p w:rsidR="00597D73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Cs w:val="24"/>
        </w:rPr>
      </w:pPr>
      <w:r w:rsidRPr="00494458">
        <w:rPr>
          <w:rFonts w:cs="Arial"/>
          <w:b/>
          <w:szCs w:val="24"/>
        </w:rPr>
        <w:t xml:space="preserve">No person </w:t>
      </w:r>
      <w:r w:rsidR="00804F1E" w:rsidRPr="00494458">
        <w:rPr>
          <w:rFonts w:cs="Arial"/>
          <w:b/>
          <w:szCs w:val="24"/>
        </w:rPr>
        <w:t>shall</w:t>
      </w:r>
      <w:r w:rsidR="00804F1E" w:rsidRPr="00E35B06">
        <w:rPr>
          <w:rFonts w:cs="Arial"/>
          <w:szCs w:val="24"/>
        </w:rPr>
        <w:t>: -</w:t>
      </w:r>
      <w:r w:rsidR="00001A8A">
        <w:rPr>
          <w:rFonts w:cs="Arial"/>
          <w:szCs w:val="24"/>
        </w:rPr>
        <w:t xml:space="preserve"> Proceed on foot</w:t>
      </w:r>
    </w:p>
    <w:p w:rsidR="00597D73" w:rsidRPr="00E35B06" w:rsidRDefault="00597D73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:rsidR="00F11516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Cs w:val="24"/>
        </w:rPr>
      </w:pPr>
    </w:p>
    <w:p w:rsidR="00F95C21" w:rsidRPr="00E35B06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Cs w:val="24"/>
        </w:rPr>
      </w:pPr>
      <w:r w:rsidRPr="00E35B06">
        <w:rPr>
          <w:rFonts w:cs="Arial"/>
          <w:szCs w:val="24"/>
        </w:rPr>
        <w:tab/>
      </w:r>
      <w:r w:rsidR="009220BF" w:rsidRPr="00E35B06">
        <w:rPr>
          <w:rFonts w:cs="Arial"/>
          <w:spacing w:val="-3"/>
          <w:szCs w:val="24"/>
        </w:rPr>
        <w:t>i</w:t>
      </w:r>
      <w:r w:rsidR="00F95C21" w:rsidRPr="00E35B06">
        <w:rPr>
          <w:rFonts w:cs="Arial"/>
          <w:spacing w:val="-3"/>
          <w:szCs w:val="24"/>
        </w:rPr>
        <w:t xml:space="preserve">n the following </w:t>
      </w:r>
      <w:r w:rsidR="000F48A6" w:rsidRPr="00E35B06">
        <w:rPr>
          <w:rFonts w:cs="Arial"/>
          <w:spacing w:val="-3"/>
          <w:szCs w:val="24"/>
        </w:rPr>
        <w:t xml:space="preserve">length of </w:t>
      </w:r>
      <w:r w:rsidR="00001A8A">
        <w:rPr>
          <w:rFonts w:cs="Arial"/>
          <w:spacing w:val="-3"/>
          <w:szCs w:val="24"/>
        </w:rPr>
        <w:t>Footpath</w:t>
      </w:r>
      <w:r w:rsidR="008B7C8F">
        <w:rPr>
          <w:rFonts w:cs="Arial"/>
          <w:spacing w:val="-3"/>
          <w:szCs w:val="24"/>
        </w:rPr>
        <w:t xml:space="preserve"> </w:t>
      </w:r>
      <w:r w:rsidR="000F48A6" w:rsidRPr="00E35B06">
        <w:rPr>
          <w:rFonts w:cs="Arial"/>
          <w:spacing w:val="-3"/>
          <w:szCs w:val="24"/>
        </w:rPr>
        <w:t xml:space="preserve">at </w:t>
      </w:r>
      <w:r w:rsidR="00001A8A">
        <w:rPr>
          <w:rFonts w:cs="Arial"/>
          <w:spacing w:val="-3"/>
          <w:szCs w:val="24"/>
        </w:rPr>
        <w:t>Winthorpe</w:t>
      </w:r>
      <w:r w:rsidR="00F95C21" w:rsidRPr="00E35B06">
        <w:rPr>
          <w:rFonts w:cs="Arial"/>
          <w:spacing w:val="-3"/>
          <w:szCs w:val="24"/>
        </w:rPr>
        <w:t xml:space="preserve"> in t</w:t>
      </w:r>
      <w:r w:rsidR="000F48A6" w:rsidRPr="00E35B06">
        <w:rPr>
          <w:rFonts w:cs="Arial"/>
          <w:spacing w:val="-3"/>
          <w:szCs w:val="24"/>
        </w:rPr>
        <w:t xml:space="preserve">he </w:t>
      </w:r>
      <w:r w:rsidR="00001A8A">
        <w:rPr>
          <w:rFonts w:cs="Arial"/>
          <w:spacing w:val="-3"/>
          <w:szCs w:val="24"/>
        </w:rPr>
        <w:t xml:space="preserve">District of Newark and </w:t>
      </w:r>
      <w:r w:rsidR="00804F1E">
        <w:rPr>
          <w:rFonts w:cs="Arial"/>
          <w:spacing w:val="-3"/>
          <w:szCs w:val="24"/>
        </w:rPr>
        <w:t>Sherwood</w:t>
      </w:r>
      <w:r w:rsidR="00804F1E" w:rsidRPr="00E35B06">
        <w:rPr>
          <w:rFonts w:cs="Arial"/>
          <w:spacing w:val="-3"/>
          <w:szCs w:val="24"/>
        </w:rPr>
        <w:t>: -</w:t>
      </w:r>
    </w:p>
    <w:p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6B3ED8" w:rsidRPr="00E35B06" w:rsidRDefault="000F48A6" w:rsidP="00035A6E">
      <w:pPr>
        <w:tabs>
          <w:tab w:val="left" w:pos="709"/>
        </w:tabs>
        <w:suppressAutoHyphens/>
        <w:ind w:left="709" w:hanging="709"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ab/>
      </w:r>
      <w:r w:rsidR="00001A8A" w:rsidRPr="00804F1E">
        <w:rPr>
          <w:rFonts w:cs="Arial"/>
          <w:b/>
          <w:spacing w:val="-3"/>
          <w:szCs w:val="24"/>
          <w:u w:val="single"/>
        </w:rPr>
        <w:t>Winthorpe Footpath No.3</w:t>
      </w:r>
      <w:r w:rsidR="00035A6E">
        <w:rPr>
          <w:rFonts w:cs="Arial"/>
          <w:spacing w:val="-3"/>
          <w:szCs w:val="24"/>
        </w:rPr>
        <w:t xml:space="preserve"> between grid reference points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Grid_from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SK </w:t>
      </w:r>
      <w:r w:rsidR="00804F1E">
        <w:rPr>
          <w:rFonts w:cs="Arial"/>
          <w:noProof/>
          <w:spacing w:val="-3"/>
          <w:szCs w:val="24"/>
        </w:rPr>
        <w:t>8235 5585</w:t>
      </w:r>
      <w:r w:rsidR="00035A6E">
        <w:rPr>
          <w:rFonts w:cs="Arial"/>
          <w:spacing w:val="-3"/>
          <w:szCs w:val="24"/>
        </w:rPr>
        <w:fldChar w:fldCharType="end"/>
      </w:r>
      <w:r w:rsidR="00035A6E">
        <w:rPr>
          <w:rFonts w:cs="Arial"/>
          <w:spacing w:val="-3"/>
          <w:szCs w:val="24"/>
        </w:rPr>
        <w:t xml:space="preserve"> and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Grid_to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SK</w:t>
      </w:r>
      <w:r w:rsidR="00804F1E">
        <w:rPr>
          <w:rFonts w:cs="Arial"/>
          <w:noProof/>
          <w:spacing w:val="-3"/>
          <w:szCs w:val="24"/>
        </w:rPr>
        <w:t xml:space="preserve"> 8229 5604</w:t>
      </w:r>
      <w:r w:rsidR="00035A6E">
        <w:rPr>
          <w:rFonts w:cs="Arial"/>
          <w:spacing w:val="-3"/>
          <w:szCs w:val="24"/>
        </w:rPr>
        <w:fldChar w:fldCharType="end"/>
      </w:r>
      <w:r w:rsidR="00035A6E">
        <w:rPr>
          <w:rFonts w:cs="Arial"/>
          <w:spacing w:val="-3"/>
          <w:szCs w:val="24"/>
        </w:rPr>
        <w:t xml:space="preserve">, a distance of </w:t>
      </w:r>
      <w:r w:rsidR="00F1547E">
        <w:rPr>
          <w:rFonts w:cs="Arial"/>
          <w:spacing w:val="-3"/>
          <w:szCs w:val="24"/>
        </w:rPr>
        <w:fldChar w:fldCharType="begin"/>
      </w:r>
      <w:r w:rsidR="00F1547E">
        <w:rPr>
          <w:rFonts w:cs="Arial"/>
          <w:spacing w:val="-3"/>
          <w:szCs w:val="24"/>
        </w:rPr>
        <w:instrText xml:space="preserve"> MERGEFIELD Distance_m </w:instrText>
      </w:r>
      <w:r w:rsidR="00F1547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>2</w:t>
      </w:r>
      <w:r w:rsidR="00804F1E">
        <w:rPr>
          <w:rFonts w:cs="Arial"/>
          <w:noProof/>
          <w:spacing w:val="-3"/>
          <w:szCs w:val="24"/>
        </w:rPr>
        <w:t>00</w:t>
      </w:r>
      <w:r w:rsidR="00F1547E">
        <w:rPr>
          <w:rFonts w:cs="Arial"/>
          <w:spacing w:val="-3"/>
          <w:szCs w:val="24"/>
        </w:rPr>
        <w:fldChar w:fldCharType="end"/>
      </w:r>
      <w:r w:rsidR="00F1547E">
        <w:rPr>
          <w:rFonts w:cs="Arial"/>
          <w:spacing w:val="-3"/>
          <w:szCs w:val="24"/>
        </w:rPr>
        <w:t xml:space="preserve"> metres</w:t>
      </w:r>
      <w:r w:rsidR="00035A6E">
        <w:rPr>
          <w:rFonts w:cs="Arial"/>
          <w:spacing w:val="-3"/>
          <w:szCs w:val="24"/>
        </w:rPr>
        <w:t>.</w:t>
      </w:r>
    </w:p>
    <w:p w:rsidR="00667629" w:rsidRPr="00E35B06" w:rsidRDefault="00667629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E35B06">
        <w:tc>
          <w:tcPr>
            <w:tcW w:w="10314" w:type="dxa"/>
            <w:shd w:val="pct20" w:color="auto" w:fill="auto"/>
          </w:tcPr>
          <w:p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494458">
              <w:rPr>
                <w:rFonts w:cs="Arial"/>
                <w:b/>
                <w:spacing w:val="-3"/>
                <w:szCs w:val="24"/>
                <w:u w:val="single"/>
              </w:rPr>
              <w:t>IT IS INTENDED</w:t>
            </w:r>
            <w:r w:rsidRPr="00E35B06">
              <w:rPr>
                <w:rFonts w:cs="Arial"/>
                <w:spacing w:val="-3"/>
                <w:szCs w:val="24"/>
              </w:rPr>
              <w:t xml:space="preserve"> that the prohibition will apply as follows:-</w:t>
            </w:r>
          </w:p>
          <w:p w:rsidR="007A2F87" w:rsidRPr="00E35B06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</w:p>
          <w:p w:rsidR="007A2F87" w:rsidRPr="00E35B06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Cs w:val="24"/>
              </w:rPr>
            </w:pPr>
            <w:r w:rsidRPr="00E35B06">
              <w:rPr>
                <w:rFonts w:cs="Arial"/>
                <w:b/>
                <w:spacing w:val="-3"/>
                <w:szCs w:val="24"/>
              </w:rPr>
              <w:t xml:space="preserve">From 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1D56D9">
              <w:rPr>
                <w:rFonts w:cs="Arial"/>
                <w:b/>
                <w:spacing w:val="-3"/>
                <w:szCs w:val="24"/>
              </w:rPr>
              <w:instrText xml:space="preserve"> MERGEFIELD  Closure_date_from \@ dddd </w:instrTex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>
              <w:rPr>
                <w:rFonts w:cs="Arial"/>
                <w:b/>
                <w:noProof/>
                <w:spacing w:val="-3"/>
                <w:szCs w:val="24"/>
              </w:rPr>
              <w:t>Monday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1D56D9">
              <w:rPr>
                <w:rFonts w:cs="Arial"/>
                <w:b/>
                <w:spacing w:val="-3"/>
                <w:szCs w:val="24"/>
              </w:rPr>
              <w:t xml:space="preserve">, 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1D56D9">
              <w:rPr>
                <w:rFonts w:cs="Arial"/>
                <w:b/>
                <w:spacing w:val="-3"/>
                <w:szCs w:val="24"/>
              </w:rPr>
              <w:instrText xml:space="preserve"> MERGEFIELD Closure_date_from_1 </w:instrTex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 w:rsidRPr="00D924FC">
              <w:rPr>
                <w:rFonts w:cs="Arial"/>
                <w:b/>
                <w:noProof/>
                <w:spacing w:val="-3"/>
                <w:szCs w:val="24"/>
              </w:rPr>
              <w:t>1</w:t>
            </w:r>
            <w:r w:rsidR="00804F1E">
              <w:rPr>
                <w:rFonts w:cs="Arial"/>
                <w:b/>
                <w:noProof/>
                <w:spacing w:val="-3"/>
                <w:szCs w:val="24"/>
              </w:rPr>
              <w:t>6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1D56D9">
              <w:rPr>
                <w:rFonts w:cs="Arial"/>
                <w:b/>
                <w:spacing w:val="-3"/>
                <w:szCs w:val="24"/>
              </w:rPr>
              <w:instrText xml:space="preserve"> MERGEFIELD Closure_date_from_2 </w:instrTex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 w:rsidRPr="00D924FC">
              <w:rPr>
                <w:rFonts w:cs="Arial"/>
                <w:b/>
                <w:noProof/>
                <w:spacing w:val="-3"/>
                <w:szCs w:val="24"/>
              </w:rPr>
              <w:t>th</w:t>
            </w:r>
            <w:r w:rsidR="001D56D9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092A89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2D023C">
              <w:rPr>
                <w:rFonts w:cs="Arial"/>
                <w:b/>
                <w:spacing w:val="-3"/>
                <w:szCs w:val="24"/>
              </w:rPr>
              <w:instrText xml:space="preserve"> MERGEFIELD  Closure_date_from \@ "MMMM yyyy" </w:instrTex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>
              <w:rPr>
                <w:rFonts w:cs="Arial"/>
                <w:b/>
                <w:noProof/>
                <w:spacing w:val="-3"/>
                <w:szCs w:val="24"/>
              </w:rPr>
              <w:t>November 20</w:t>
            </w:r>
            <w:r w:rsidR="00804F1E">
              <w:rPr>
                <w:rFonts w:cs="Arial"/>
                <w:b/>
                <w:noProof/>
                <w:spacing w:val="-3"/>
                <w:szCs w:val="24"/>
              </w:rPr>
              <w:t>20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 xml:space="preserve">until </w:t>
            </w:r>
            <w:r w:rsidR="00804F1E">
              <w:rPr>
                <w:rFonts w:cs="Arial"/>
                <w:b/>
                <w:spacing w:val="-3"/>
                <w:szCs w:val="24"/>
              </w:rPr>
              <w:t>Saturday</w:t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, 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2D023C">
              <w:rPr>
                <w:rFonts w:cs="Arial"/>
                <w:b/>
                <w:spacing w:val="-3"/>
                <w:szCs w:val="24"/>
              </w:rPr>
              <w:instrText xml:space="preserve"> MERGEFIELD Closure_date_to_1 </w:instrTex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 w:rsidRPr="00D924FC">
              <w:rPr>
                <w:rFonts w:cs="Arial"/>
                <w:b/>
                <w:noProof/>
                <w:spacing w:val="-3"/>
                <w:szCs w:val="24"/>
              </w:rPr>
              <w:t>1</w:t>
            </w:r>
            <w:r w:rsidR="00804F1E">
              <w:rPr>
                <w:rFonts w:cs="Arial"/>
                <w:b/>
                <w:noProof/>
                <w:spacing w:val="-3"/>
                <w:szCs w:val="24"/>
              </w:rPr>
              <w:t>5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2D023C">
              <w:rPr>
                <w:rFonts w:cs="Arial"/>
                <w:b/>
                <w:spacing w:val="-3"/>
                <w:szCs w:val="24"/>
              </w:rPr>
              <w:instrText xml:space="preserve"> MERGEFIELD Closure_date_to_2 </w:instrTex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 w:rsidRPr="00D924FC">
              <w:rPr>
                <w:rFonts w:cs="Arial"/>
                <w:b/>
                <w:noProof/>
                <w:spacing w:val="-3"/>
                <w:szCs w:val="24"/>
              </w:rPr>
              <w:t>th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2D023C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begin"/>
            </w:r>
            <w:r w:rsidR="002D023C">
              <w:rPr>
                <w:rFonts w:cs="Arial"/>
                <w:b/>
                <w:spacing w:val="-3"/>
                <w:szCs w:val="24"/>
              </w:rPr>
              <w:instrText xml:space="preserve"> MERGEFIELD  Closure_date_to \@ "MMMM yyyy" </w:instrTex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separate"/>
            </w:r>
            <w:r w:rsidR="00184ABB">
              <w:rPr>
                <w:rFonts w:cs="Arial"/>
                <w:b/>
                <w:noProof/>
                <w:spacing w:val="-3"/>
                <w:szCs w:val="24"/>
              </w:rPr>
              <w:t>May 20</w:t>
            </w:r>
            <w:r w:rsidR="00804F1E">
              <w:rPr>
                <w:rFonts w:cs="Arial"/>
                <w:b/>
                <w:noProof/>
                <w:spacing w:val="-3"/>
                <w:szCs w:val="24"/>
              </w:rPr>
              <w:t>21</w:t>
            </w:r>
            <w:r w:rsidR="002D023C">
              <w:rPr>
                <w:rFonts w:cs="Arial"/>
                <w:b/>
                <w:spacing w:val="-3"/>
                <w:szCs w:val="24"/>
              </w:rPr>
              <w:fldChar w:fldCharType="end"/>
            </w:r>
            <w:r w:rsidR="00CD43C7">
              <w:rPr>
                <w:rFonts w:cs="Arial"/>
                <w:b/>
                <w:spacing w:val="-3"/>
                <w:szCs w:val="24"/>
              </w:rPr>
              <w:t xml:space="preserve"> </w:t>
            </w:r>
            <w:r w:rsidRPr="00E35B06">
              <w:rPr>
                <w:rFonts w:cs="Arial"/>
                <w:b/>
                <w:spacing w:val="-3"/>
                <w:szCs w:val="24"/>
              </w:rPr>
              <w:t>inclusive.</w:t>
            </w:r>
          </w:p>
        </w:tc>
      </w:tr>
    </w:tbl>
    <w:p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541ED1" w:rsidRPr="00E35B06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F1547E">
        <w:rPr>
          <w:rFonts w:cs="Arial"/>
          <w:b/>
          <w:spacing w:val="-3"/>
          <w:szCs w:val="24"/>
          <w:u w:val="single"/>
        </w:rPr>
        <w:t>AND NOTICE IS HEREBY FURTHER GIVEN</w:t>
      </w:r>
      <w:r w:rsidRPr="00F1547E">
        <w:rPr>
          <w:rFonts w:cs="Arial"/>
          <w:spacing w:val="-3"/>
          <w:szCs w:val="24"/>
        </w:rPr>
        <w:t xml:space="preserve"> that during the period of restriction </w:t>
      </w:r>
      <w:r w:rsidR="00804F1E">
        <w:rPr>
          <w:rFonts w:cs="Arial"/>
          <w:spacing w:val="-3"/>
          <w:szCs w:val="24"/>
        </w:rPr>
        <w:t>an</w:t>
      </w:r>
      <w:r w:rsidRPr="00F1547E">
        <w:rPr>
          <w:rFonts w:cs="Arial"/>
          <w:spacing w:val="-3"/>
          <w:szCs w:val="24"/>
        </w:rPr>
        <w:t xml:space="preserve"> alternative route </w:t>
      </w:r>
      <w:r w:rsidR="00804F1E">
        <w:rPr>
          <w:rFonts w:cs="Arial"/>
          <w:spacing w:val="-3"/>
          <w:szCs w:val="24"/>
        </w:rPr>
        <w:t xml:space="preserve">parallel with the definitive footpath will be provided and maintained by the developer. </w:t>
      </w:r>
    </w:p>
    <w:p w:rsidR="00541ED1" w:rsidRPr="00E35B06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Cs w:val="24"/>
        </w:rPr>
      </w:pPr>
    </w:p>
    <w:p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The prohibition shall apply</w:t>
      </w:r>
      <w:r w:rsidRPr="00E35B06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Prohibition_shall_apply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works to be carried out </w:t>
      </w:r>
      <w:r w:rsidR="00804F1E">
        <w:rPr>
          <w:rFonts w:cs="Arial"/>
          <w:noProof/>
          <w:spacing w:val="-3"/>
          <w:szCs w:val="24"/>
        </w:rPr>
        <w:t>and</w:t>
      </w:r>
      <w:r w:rsidR="00184ABB" w:rsidRPr="00D924FC">
        <w:rPr>
          <w:rFonts w:cs="Arial"/>
          <w:noProof/>
          <w:spacing w:val="-3"/>
          <w:szCs w:val="24"/>
        </w:rPr>
        <w:t xml:space="preserve">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  <w:r w:rsidRPr="00E35B06">
        <w:rPr>
          <w:rFonts w:cs="Arial"/>
          <w:spacing w:val="-3"/>
          <w:szCs w:val="24"/>
        </w:rPr>
        <w:t xml:space="preserve">  It may also apply on subsequent days when it shall be necessary.  If the works are not completed within 6 months, the Order may be extended.</w:t>
      </w:r>
    </w:p>
    <w:p w:rsidR="00F95797" w:rsidRPr="00E35B06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7A2F87" w:rsidRPr="00E35B06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494458">
        <w:rPr>
          <w:rFonts w:cs="Arial"/>
          <w:b/>
          <w:spacing w:val="-3"/>
          <w:szCs w:val="24"/>
        </w:rPr>
        <w:t xml:space="preserve">The </w:t>
      </w:r>
      <w:r w:rsidR="00F95797" w:rsidRPr="00494458">
        <w:rPr>
          <w:rFonts w:cs="Arial"/>
          <w:b/>
          <w:spacing w:val="-3"/>
          <w:szCs w:val="24"/>
        </w:rPr>
        <w:t>prohibition is required</w:t>
      </w:r>
      <w:r w:rsidR="00CD202D">
        <w:rPr>
          <w:rFonts w:cs="Arial"/>
          <w:spacing w:val="-3"/>
          <w:szCs w:val="24"/>
        </w:rPr>
        <w:t xml:space="preserve"> </w:t>
      </w:r>
      <w:r w:rsidR="00035A6E">
        <w:rPr>
          <w:rFonts w:cs="Arial"/>
          <w:spacing w:val="-3"/>
          <w:szCs w:val="24"/>
        </w:rPr>
        <w:fldChar w:fldCharType="begin"/>
      </w:r>
      <w:r w:rsidR="00035A6E">
        <w:rPr>
          <w:rFonts w:cs="Arial"/>
          <w:spacing w:val="-3"/>
          <w:szCs w:val="24"/>
        </w:rPr>
        <w:instrText xml:space="preserve"> MERGEFIELD Prohibition_required </w:instrText>
      </w:r>
      <w:r w:rsidR="00035A6E">
        <w:rPr>
          <w:rFonts w:cs="Arial"/>
          <w:spacing w:val="-3"/>
          <w:szCs w:val="24"/>
        </w:rPr>
        <w:fldChar w:fldCharType="separate"/>
      </w:r>
      <w:r w:rsidR="00184ABB" w:rsidRPr="00D924FC">
        <w:rPr>
          <w:rFonts w:cs="Arial"/>
          <w:noProof/>
          <w:spacing w:val="-3"/>
          <w:szCs w:val="24"/>
        </w:rPr>
        <w:t xml:space="preserve">to enable </w:t>
      </w:r>
      <w:r w:rsidR="00804F1E">
        <w:rPr>
          <w:rFonts w:cs="Arial"/>
          <w:noProof/>
          <w:spacing w:val="-3"/>
          <w:szCs w:val="24"/>
        </w:rPr>
        <w:t>approved development to take place,</w:t>
      </w:r>
      <w:r w:rsidR="00184ABB" w:rsidRPr="00D924FC">
        <w:rPr>
          <w:rFonts w:cs="Arial"/>
          <w:noProof/>
          <w:spacing w:val="-3"/>
          <w:szCs w:val="24"/>
        </w:rPr>
        <w:t xml:space="preserve"> and in respect of the likelihood of danger to the public and damage to the footpath.</w:t>
      </w:r>
      <w:r w:rsidR="00035A6E">
        <w:rPr>
          <w:rFonts w:cs="Arial"/>
          <w:spacing w:val="-3"/>
          <w:szCs w:val="24"/>
        </w:rPr>
        <w:fldChar w:fldCharType="end"/>
      </w:r>
    </w:p>
    <w:p w:rsidR="00FE012B" w:rsidRPr="00E35B06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FE012B" w:rsidRPr="00E35B06" w:rsidRDefault="00FE012B" w:rsidP="00815C05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b/>
          <w:spacing w:val="-3"/>
          <w:szCs w:val="24"/>
        </w:rPr>
        <w:t>THIS CLOSURE WILL ONLY TAKE EFFECT WHEN SIGNS INDICATING CLOSURE ARE DISPLAYED</w:t>
      </w:r>
    </w:p>
    <w:p w:rsidR="007A2F87" w:rsidRPr="00E35B06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050E67" w:rsidRPr="00EB08B8" w:rsidRDefault="007A2F87" w:rsidP="00815C05">
      <w:pPr>
        <w:pStyle w:val="Heading1"/>
        <w:jc w:val="both"/>
        <w:rPr>
          <w:rFonts w:cs="Arial"/>
          <w:sz w:val="24"/>
          <w:szCs w:val="24"/>
        </w:rPr>
      </w:pPr>
      <w:r w:rsidRPr="00EB08B8">
        <w:rPr>
          <w:rFonts w:cs="Arial"/>
          <w:sz w:val="24"/>
          <w:szCs w:val="24"/>
        </w:rPr>
        <w:t>THIS NOTICE IS DATED THIS</w:t>
      </w:r>
      <w:r w:rsidR="002D023C">
        <w:rPr>
          <w:rFonts w:cs="Arial"/>
          <w:sz w:val="24"/>
          <w:szCs w:val="24"/>
        </w:rPr>
        <w:t xml:space="preserve"> </w:t>
      </w:r>
      <w:r w:rsidR="002D023C">
        <w:rPr>
          <w:rFonts w:cs="Arial"/>
          <w:sz w:val="24"/>
          <w:szCs w:val="24"/>
        </w:rPr>
        <w:fldChar w:fldCharType="begin"/>
      </w:r>
      <w:r w:rsidR="002D023C">
        <w:rPr>
          <w:rFonts w:cs="Arial"/>
          <w:sz w:val="24"/>
          <w:szCs w:val="24"/>
        </w:rPr>
        <w:instrText xml:space="preserve"> MERGEFIELD DoN1 </w:instrText>
      </w:r>
      <w:r w:rsidR="002D023C">
        <w:rPr>
          <w:rFonts w:cs="Arial"/>
          <w:sz w:val="24"/>
          <w:szCs w:val="24"/>
        </w:rPr>
        <w:fldChar w:fldCharType="separate"/>
      </w:r>
      <w:r w:rsidR="00184ABB" w:rsidRPr="00D924FC">
        <w:rPr>
          <w:rFonts w:cs="Arial"/>
          <w:noProof/>
          <w:szCs w:val="24"/>
        </w:rPr>
        <w:t>5</w:t>
      </w:r>
      <w:r w:rsidR="002D023C">
        <w:rPr>
          <w:rFonts w:cs="Arial"/>
          <w:sz w:val="24"/>
          <w:szCs w:val="24"/>
        </w:rPr>
        <w:fldChar w:fldCharType="end"/>
      </w:r>
      <w:r w:rsidR="006B0828">
        <w:rPr>
          <w:rFonts w:cs="Arial"/>
          <w:sz w:val="24"/>
          <w:szCs w:val="24"/>
        </w:rPr>
        <w:fldChar w:fldCharType="begin"/>
      </w:r>
      <w:r w:rsidR="006B0828">
        <w:rPr>
          <w:rFonts w:cs="Arial"/>
          <w:sz w:val="24"/>
          <w:szCs w:val="24"/>
        </w:rPr>
        <w:instrText xml:space="preserve"> MERGEFIELD DoN2 </w:instrText>
      </w:r>
      <w:r w:rsidR="006B0828">
        <w:rPr>
          <w:rFonts w:cs="Arial"/>
          <w:sz w:val="24"/>
          <w:szCs w:val="24"/>
        </w:rPr>
        <w:fldChar w:fldCharType="separate"/>
      </w:r>
      <w:r w:rsidR="00184ABB" w:rsidRPr="00D924FC">
        <w:rPr>
          <w:rFonts w:cs="Arial"/>
          <w:noProof/>
          <w:szCs w:val="24"/>
        </w:rPr>
        <w:t>TH</w:t>
      </w:r>
      <w:r w:rsidR="006B0828">
        <w:rPr>
          <w:rFonts w:cs="Arial"/>
          <w:sz w:val="24"/>
          <w:szCs w:val="24"/>
        </w:rPr>
        <w:fldChar w:fldCharType="end"/>
      </w:r>
      <w:r w:rsidR="00050E67" w:rsidRPr="00EB08B8">
        <w:rPr>
          <w:rFonts w:cs="Arial"/>
          <w:sz w:val="24"/>
          <w:szCs w:val="24"/>
        </w:rPr>
        <w:t xml:space="preserve"> </w:t>
      </w:r>
      <w:r w:rsidR="00F95797" w:rsidRPr="00EB08B8">
        <w:rPr>
          <w:rFonts w:cs="Arial"/>
          <w:sz w:val="24"/>
          <w:szCs w:val="24"/>
        </w:rPr>
        <w:t>D</w:t>
      </w:r>
      <w:r w:rsidRPr="00EB08B8">
        <w:rPr>
          <w:rFonts w:cs="Arial"/>
          <w:sz w:val="24"/>
          <w:szCs w:val="24"/>
        </w:rPr>
        <w:t xml:space="preserve">AY OF </w:t>
      </w:r>
      <w:r w:rsidR="009F5B51" w:rsidRPr="005F0533">
        <w:rPr>
          <w:rFonts w:cs="Arial"/>
          <w:caps/>
          <w:sz w:val="24"/>
          <w:szCs w:val="24"/>
        </w:rPr>
        <w:fldChar w:fldCharType="begin"/>
      </w:r>
      <w:r w:rsidR="009F5B51" w:rsidRPr="005F0533">
        <w:rPr>
          <w:rFonts w:cs="Arial"/>
          <w:caps/>
          <w:sz w:val="24"/>
          <w:szCs w:val="24"/>
        </w:rPr>
        <w:instrText xml:space="preserve"> MERGEFIELD  Date_of_1st_Notice \@ "MMMM yyyy" \* MERGEFORMAT </w:instrText>
      </w:r>
      <w:r w:rsidR="009F5B51" w:rsidRPr="005F0533">
        <w:rPr>
          <w:rFonts w:cs="Arial"/>
          <w:caps/>
          <w:sz w:val="24"/>
          <w:szCs w:val="24"/>
        </w:rPr>
        <w:fldChar w:fldCharType="separate"/>
      </w:r>
      <w:r w:rsidR="00184ABB">
        <w:rPr>
          <w:rFonts w:cs="Arial"/>
          <w:caps/>
          <w:noProof/>
          <w:sz w:val="24"/>
          <w:szCs w:val="24"/>
        </w:rPr>
        <w:t>November 20</w:t>
      </w:r>
      <w:r w:rsidR="00804F1E">
        <w:rPr>
          <w:rFonts w:cs="Arial"/>
          <w:caps/>
          <w:noProof/>
          <w:sz w:val="24"/>
          <w:szCs w:val="24"/>
        </w:rPr>
        <w:t>20</w:t>
      </w:r>
      <w:r w:rsidR="009F5B51" w:rsidRPr="005F0533">
        <w:rPr>
          <w:rFonts w:cs="Arial"/>
          <w:caps/>
          <w:sz w:val="24"/>
          <w:szCs w:val="24"/>
        </w:rPr>
        <w:fldChar w:fldCharType="end"/>
      </w:r>
      <w:r w:rsidR="009F5B51">
        <w:rPr>
          <w:rFonts w:cs="Arial"/>
          <w:sz w:val="24"/>
          <w:szCs w:val="24"/>
        </w:rPr>
        <w:t>.</w:t>
      </w:r>
    </w:p>
    <w:p w:rsidR="00050E67" w:rsidRPr="005F0533" w:rsidRDefault="00050E6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F11516" w:rsidRPr="005F0533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494458" w:rsidRPr="00E35B06" w:rsidRDefault="00964C5F" w:rsidP="00494458">
      <w:pPr>
        <w:tabs>
          <w:tab w:val="left" w:pos="-720"/>
        </w:tabs>
        <w:suppressAutoHyphens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Corporate Director of </w:t>
      </w:r>
      <w:r w:rsidR="00A461BC">
        <w:rPr>
          <w:rFonts w:cs="Arial"/>
          <w:szCs w:val="24"/>
        </w:rPr>
        <w:t>Place</w:t>
      </w:r>
    </w:p>
    <w:p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Nottinghamshire County Council</w:t>
      </w:r>
    </w:p>
    <w:p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County Hall</w:t>
      </w:r>
    </w:p>
    <w:p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West Bridgford</w:t>
        </w:r>
      </w:smartTag>
    </w:p>
    <w:p w:rsidR="00494458" w:rsidRPr="00E35B06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smartTag w:uri="urn:schemas-microsoft-com:office:smarttags" w:element="place">
        <w:r w:rsidRPr="00E35B06">
          <w:rPr>
            <w:rFonts w:cs="Arial"/>
            <w:spacing w:val="-3"/>
            <w:szCs w:val="24"/>
          </w:rPr>
          <w:t>Nottingham</w:t>
        </w:r>
      </w:smartTag>
    </w:p>
    <w:p w:rsidR="007A2F8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Cs w:val="24"/>
        </w:rPr>
      </w:pPr>
      <w:r w:rsidRPr="00E35B06">
        <w:rPr>
          <w:rFonts w:cs="Arial"/>
          <w:spacing w:val="-3"/>
          <w:szCs w:val="24"/>
        </w:rPr>
        <w:t>NG2 7QP</w:t>
      </w:r>
    </w:p>
    <w:p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494458" w:rsidRPr="005F0533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Cs w:val="24"/>
        </w:rPr>
      </w:pPr>
    </w:p>
    <w:p w:rsidR="00494458" w:rsidRPr="00092A89" w:rsidRDefault="00494458" w:rsidP="005F0533">
      <w:pPr>
        <w:tabs>
          <w:tab w:val="left" w:pos="0"/>
        </w:tabs>
        <w:suppressAutoHyphens/>
        <w:jc w:val="both"/>
        <w:rPr>
          <w:rFonts w:cs="Arial"/>
          <w:szCs w:val="24"/>
        </w:rPr>
      </w:pPr>
      <w:r w:rsidRPr="00E35B06">
        <w:rPr>
          <w:rFonts w:cs="Arial"/>
          <w:spacing w:val="-3"/>
          <w:szCs w:val="24"/>
        </w:rPr>
        <w:t xml:space="preserve">For more information contact the </w:t>
      </w:r>
      <w:r>
        <w:rPr>
          <w:rFonts w:cs="Arial"/>
          <w:spacing w:val="-3"/>
          <w:szCs w:val="24"/>
        </w:rPr>
        <w:t>Righ</w:t>
      </w:r>
      <w:r w:rsidR="005F0533">
        <w:rPr>
          <w:rFonts w:cs="Arial"/>
          <w:spacing w:val="-3"/>
          <w:szCs w:val="24"/>
        </w:rPr>
        <w:t>ts of Way office on (0115) 977</w:t>
      </w:r>
      <w:r w:rsidR="00A461BC">
        <w:rPr>
          <w:rFonts w:cs="Arial"/>
          <w:spacing w:val="-3"/>
          <w:szCs w:val="24"/>
        </w:rPr>
        <w:t xml:space="preserve"> </w:t>
      </w:r>
      <w:r w:rsidR="00F75E11">
        <w:rPr>
          <w:rFonts w:cs="Arial"/>
          <w:spacing w:val="-3"/>
          <w:szCs w:val="24"/>
        </w:rPr>
        <w:t>5680</w:t>
      </w:r>
    </w:p>
    <w:sectPr w:rsidR="00494458" w:rsidRPr="00092A89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DC9" w:rsidRDefault="00526DC9">
      <w:r>
        <w:separator/>
      </w:r>
    </w:p>
  </w:endnote>
  <w:endnote w:type="continuationSeparator" w:id="0">
    <w:p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DC9" w:rsidRDefault="00526DC9">
      <w:r>
        <w:separator/>
      </w:r>
    </w:p>
  </w:footnote>
  <w:footnote w:type="continuationSeparator" w:id="0">
    <w:p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01A8A"/>
    <w:rsid w:val="0002175A"/>
    <w:rsid w:val="00035A6E"/>
    <w:rsid w:val="00042C56"/>
    <w:rsid w:val="00050E67"/>
    <w:rsid w:val="00061D90"/>
    <w:rsid w:val="00062C35"/>
    <w:rsid w:val="00092A89"/>
    <w:rsid w:val="000F48A6"/>
    <w:rsid w:val="001029C8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91590"/>
    <w:rsid w:val="003E6573"/>
    <w:rsid w:val="003E6A7D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04F1E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D093462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27</cp:revision>
  <cp:lastPrinted>2011-01-11T10:17:00Z</cp:lastPrinted>
  <dcterms:created xsi:type="dcterms:W3CDTF">2013-07-18T14:38:00Z</dcterms:created>
  <dcterms:modified xsi:type="dcterms:W3CDTF">2020-10-29T10:58:00Z</dcterms:modified>
</cp:coreProperties>
</file>