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3F5" w:rsidRDefault="001F63F5" w:rsidP="008C413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Designated Teacher (</w:t>
      </w:r>
      <w:r w:rsidR="00142DBB">
        <w:rPr>
          <w:b/>
          <w:sz w:val="40"/>
          <w:szCs w:val="40"/>
        </w:rPr>
        <w:t>DT</w:t>
      </w:r>
      <w:r w:rsidR="00C54663">
        <w:rPr>
          <w:b/>
          <w:sz w:val="40"/>
          <w:szCs w:val="40"/>
        </w:rPr>
        <w:t xml:space="preserve">: </w:t>
      </w:r>
      <w:bookmarkStart w:id="0" w:name="_GoBack"/>
      <w:bookmarkEnd w:id="0"/>
      <w:r>
        <w:rPr>
          <w:b/>
          <w:sz w:val="40"/>
          <w:szCs w:val="40"/>
        </w:rPr>
        <w:t>Children in Care/Previously in Care)</w:t>
      </w:r>
    </w:p>
    <w:p w:rsidR="008731D4" w:rsidRPr="00865F7F" w:rsidRDefault="00865F7F" w:rsidP="001F63F5">
      <w:pPr>
        <w:jc w:val="center"/>
        <w:rPr>
          <w:b/>
          <w:sz w:val="40"/>
          <w:szCs w:val="40"/>
        </w:rPr>
      </w:pPr>
      <w:r w:rsidRPr="00865F7F">
        <w:rPr>
          <w:b/>
          <w:sz w:val="40"/>
          <w:szCs w:val="40"/>
        </w:rPr>
        <w:t>CPD Audit and Curriculum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7083"/>
        <w:gridCol w:w="425"/>
        <w:gridCol w:w="425"/>
        <w:gridCol w:w="426"/>
        <w:gridCol w:w="425"/>
        <w:gridCol w:w="425"/>
        <w:gridCol w:w="1701"/>
        <w:gridCol w:w="3544"/>
      </w:tblGrid>
      <w:tr w:rsidR="001F63F5" w:rsidTr="00133B0F">
        <w:tc>
          <w:tcPr>
            <w:tcW w:w="7083" w:type="dxa"/>
          </w:tcPr>
          <w:p w:rsidR="001F63F5" w:rsidRPr="00865F7F" w:rsidRDefault="001F63F5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gridSpan w:val="5"/>
          </w:tcPr>
          <w:p w:rsidR="001F63F5" w:rsidRDefault="001F63F5" w:rsidP="00865F7F">
            <w:pPr>
              <w:jc w:val="center"/>
              <w:rPr>
                <w:b/>
                <w:sz w:val="32"/>
                <w:szCs w:val="32"/>
              </w:rPr>
            </w:pPr>
            <w:r w:rsidRPr="00865F7F">
              <w:rPr>
                <w:b/>
                <w:sz w:val="32"/>
                <w:szCs w:val="32"/>
              </w:rPr>
              <w:t>Scale</w:t>
            </w:r>
          </w:p>
          <w:p w:rsidR="0002188D" w:rsidRPr="0002188D" w:rsidRDefault="0002188D" w:rsidP="00865F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(no) – 5 (excellent)</w:t>
            </w:r>
          </w:p>
        </w:tc>
        <w:tc>
          <w:tcPr>
            <w:tcW w:w="1701" w:type="dxa"/>
          </w:tcPr>
          <w:p w:rsidR="001F63F5" w:rsidRPr="0002188D" w:rsidRDefault="001F63F5">
            <w:pPr>
              <w:rPr>
                <w:b/>
                <w:sz w:val="24"/>
                <w:szCs w:val="24"/>
              </w:rPr>
            </w:pPr>
            <w:r w:rsidRPr="0002188D">
              <w:rPr>
                <w:b/>
                <w:sz w:val="24"/>
                <w:szCs w:val="24"/>
              </w:rPr>
              <w:t xml:space="preserve">Evidence </w:t>
            </w:r>
            <w:r w:rsidR="0002188D" w:rsidRPr="0002188D">
              <w:rPr>
                <w:b/>
                <w:sz w:val="24"/>
                <w:szCs w:val="24"/>
              </w:rPr>
              <w:t>and next steps</w:t>
            </w:r>
            <w:r w:rsidR="0002188D"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3544" w:type="dxa"/>
          </w:tcPr>
          <w:p w:rsidR="001F63F5" w:rsidRPr="00865F7F" w:rsidRDefault="001F63F5">
            <w:pPr>
              <w:rPr>
                <w:b/>
                <w:sz w:val="32"/>
                <w:szCs w:val="32"/>
              </w:rPr>
            </w:pPr>
            <w:r w:rsidRPr="00865F7F">
              <w:rPr>
                <w:b/>
                <w:sz w:val="32"/>
                <w:szCs w:val="32"/>
              </w:rPr>
              <w:t xml:space="preserve">CPD </w:t>
            </w:r>
            <w:r w:rsidR="008C70E9">
              <w:rPr>
                <w:b/>
                <w:sz w:val="32"/>
                <w:szCs w:val="32"/>
              </w:rPr>
              <w:t xml:space="preserve">and </w:t>
            </w:r>
            <w:r w:rsidRPr="00865F7F">
              <w:rPr>
                <w:b/>
                <w:sz w:val="32"/>
                <w:szCs w:val="32"/>
              </w:rPr>
              <w:t>Training</w:t>
            </w:r>
            <w:r w:rsidR="0002188D">
              <w:rPr>
                <w:b/>
                <w:sz w:val="32"/>
                <w:szCs w:val="32"/>
              </w:rPr>
              <w:t>/resource</w:t>
            </w:r>
          </w:p>
        </w:tc>
      </w:tr>
      <w:tr w:rsidR="002024DB" w:rsidTr="00133B0F">
        <w:tc>
          <w:tcPr>
            <w:tcW w:w="7083" w:type="dxa"/>
          </w:tcPr>
          <w:p w:rsidR="001F63F5" w:rsidRPr="000A3544" w:rsidRDefault="000A3544">
            <w:pPr>
              <w:rPr>
                <w:sz w:val="24"/>
                <w:szCs w:val="24"/>
              </w:rPr>
            </w:pPr>
            <w:r w:rsidRPr="000A3544">
              <w:rPr>
                <w:b/>
                <w:sz w:val="24"/>
                <w:szCs w:val="24"/>
              </w:rPr>
              <w:t>Knowledg</w:t>
            </w:r>
            <w:r w:rsidR="00CF4442">
              <w:rPr>
                <w:b/>
                <w:sz w:val="24"/>
                <w:szCs w:val="24"/>
              </w:rPr>
              <w:t xml:space="preserve">e </w:t>
            </w:r>
            <w:r w:rsidR="00730B31">
              <w:rPr>
                <w:b/>
                <w:sz w:val="24"/>
                <w:szCs w:val="24"/>
              </w:rPr>
              <w:t xml:space="preserve">of the </w:t>
            </w:r>
            <w:r w:rsidR="00142DBB">
              <w:rPr>
                <w:b/>
                <w:sz w:val="24"/>
                <w:szCs w:val="24"/>
              </w:rPr>
              <w:t xml:space="preserve">DT </w:t>
            </w:r>
            <w:r w:rsidR="00730B31"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425" w:type="dxa"/>
          </w:tcPr>
          <w:p w:rsidR="001F63F5" w:rsidRDefault="001F63F5">
            <w:r>
              <w:t>1</w:t>
            </w:r>
          </w:p>
        </w:tc>
        <w:tc>
          <w:tcPr>
            <w:tcW w:w="425" w:type="dxa"/>
          </w:tcPr>
          <w:p w:rsidR="001F63F5" w:rsidRDefault="001F63F5">
            <w:r>
              <w:t>2</w:t>
            </w:r>
          </w:p>
        </w:tc>
        <w:tc>
          <w:tcPr>
            <w:tcW w:w="426" w:type="dxa"/>
          </w:tcPr>
          <w:p w:rsidR="001F63F5" w:rsidRDefault="001F63F5">
            <w:r>
              <w:t>3</w:t>
            </w:r>
          </w:p>
        </w:tc>
        <w:tc>
          <w:tcPr>
            <w:tcW w:w="425" w:type="dxa"/>
          </w:tcPr>
          <w:p w:rsidR="001F63F5" w:rsidRDefault="001F63F5">
            <w:r>
              <w:t>4</w:t>
            </w:r>
          </w:p>
        </w:tc>
        <w:tc>
          <w:tcPr>
            <w:tcW w:w="425" w:type="dxa"/>
          </w:tcPr>
          <w:p w:rsidR="001F63F5" w:rsidRDefault="001F63F5">
            <w:r>
              <w:t>5</w:t>
            </w:r>
          </w:p>
        </w:tc>
        <w:tc>
          <w:tcPr>
            <w:tcW w:w="1701" w:type="dxa"/>
          </w:tcPr>
          <w:p w:rsidR="001F63F5" w:rsidRDefault="001F63F5" w:rsidP="00865F7F">
            <w:pPr>
              <w:jc w:val="center"/>
            </w:pPr>
          </w:p>
        </w:tc>
        <w:tc>
          <w:tcPr>
            <w:tcW w:w="3544" w:type="dxa"/>
          </w:tcPr>
          <w:p w:rsidR="008C70E9" w:rsidRDefault="008C70E9" w:rsidP="008C70E9"/>
        </w:tc>
      </w:tr>
      <w:tr w:rsidR="00B73C5B" w:rsidTr="00133B0F">
        <w:tc>
          <w:tcPr>
            <w:tcW w:w="7083" w:type="dxa"/>
          </w:tcPr>
          <w:p w:rsidR="00B73C5B" w:rsidRDefault="00B73C5B">
            <w:r>
              <w:t>I understand my statutory duties as a Designated Teacher</w:t>
            </w:r>
          </w:p>
          <w:p w:rsidR="00B73C5B" w:rsidRDefault="00B73C5B"/>
        </w:tc>
        <w:tc>
          <w:tcPr>
            <w:tcW w:w="425" w:type="dxa"/>
          </w:tcPr>
          <w:p w:rsidR="00B73C5B" w:rsidRDefault="00B73C5B"/>
        </w:tc>
        <w:tc>
          <w:tcPr>
            <w:tcW w:w="425" w:type="dxa"/>
          </w:tcPr>
          <w:p w:rsidR="00B73C5B" w:rsidRDefault="00B73C5B"/>
        </w:tc>
        <w:tc>
          <w:tcPr>
            <w:tcW w:w="426" w:type="dxa"/>
          </w:tcPr>
          <w:p w:rsidR="00B73C5B" w:rsidRDefault="00B73C5B"/>
        </w:tc>
        <w:tc>
          <w:tcPr>
            <w:tcW w:w="425" w:type="dxa"/>
          </w:tcPr>
          <w:p w:rsidR="00B73C5B" w:rsidRDefault="00B73C5B"/>
        </w:tc>
        <w:tc>
          <w:tcPr>
            <w:tcW w:w="425" w:type="dxa"/>
          </w:tcPr>
          <w:p w:rsidR="00B73C5B" w:rsidRDefault="00B73C5B"/>
        </w:tc>
        <w:tc>
          <w:tcPr>
            <w:tcW w:w="1701" w:type="dxa"/>
          </w:tcPr>
          <w:p w:rsidR="00B73C5B" w:rsidRDefault="00B73C5B" w:rsidP="00865F7F">
            <w:pPr>
              <w:jc w:val="center"/>
            </w:pPr>
          </w:p>
        </w:tc>
        <w:tc>
          <w:tcPr>
            <w:tcW w:w="3544" w:type="dxa"/>
            <w:vMerge w:val="restart"/>
          </w:tcPr>
          <w:p w:rsidR="00B73C5B" w:rsidRPr="00591F61" w:rsidRDefault="003A7157" w:rsidP="005E7859">
            <w:pPr>
              <w:rPr>
                <w:color w:val="70AD47" w:themeColor="accent6"/>
              </w:rPr>
            </w:pPr>
            <w:hyperlink r:id="rId7" w:history="1">
              <w:r w:rsidR="00B73C5B" w:rsidRPr="00591F61">
                <w:rPr>
                  <w:color w:val="70AD47" w:themeColor="accent6"/>
                  <w:u w:val="single"/>
                </w:rPr>
                <w:t>Nottinghamshire Virtual School</w:t>
              </w:r>
            </w:hyperlink>
          </w:p>
          <w:p w:rsidR="00B73C5B" w:rsidRPr="00591F61" w:rsidRDefault="003A7157" w:rsidP="005E7859">
            <w:pPr>
              <w:rPr>
                <w:color w:val="70AD47" w:themeColor="accent6"/>
              </w:rPr>
            </w:pPr>
            <w:hyperlink r:id="rId8" w:history="1">
              <w:r w:rsidR="00B73C5B" w:rsidRPr="00591F61">
                <w:rPr>
                  <w:color w:val="70AD47" w:themeColor="accent6"/>
                  <w:u w:val="single"/>
                </w:rPr>
                <w:t>VS Training and Networks</w:t>
              </w:r>
            </w:hyperlink>
          </w:p>
          <w:p w:rsidR="00B73C5B" w:rsidRDefault="003A7157" w:rsidP="008C70E9">
            <w:hyperlink r:id="rId9" w:history="1">
              <w:r w:rsidR="00B73C5B" w:rsidRPr="00591F61">
                <w:rPr>
                  <w:rStyle w:val="Hyperlink"/>
                  <w:rFonts w:ascii="Calibri" w:hAnsi="Calibri" w:cs="Calibri"/>
                  <w:color w:val="70AD47" w:themeColor="accent6"/>
                  <w:sz w:val="20"/>
                  <w:szCs w:val="20"/>
                </w:rPr>
                <w:t>DfE Duties of DT</w:t>
              </w:r>
            </w:hyperlink>
            <w:r w:rsidR="00B73C5B" w:rsidRPr="00591F61">
              <w:rPr>
                <w:rFonts w:ascii="Calibri" w:hAnsi="Calibri" w:cs="Calibri"/>
                <w:b/>
                <w:bCs/>
                <w:color w:val="70AD47" w:themeColor="accent6"/>
                <w:sz w:val="20"/>
                <w:szCs w:val="20"/>
              </w:rPr>
              <w:t xml:space="preserve"> </w:t>
            </w:r>
          </w:p>
          <w:p w:rsidR="00B73C5B" w:rsidRDefault="003A7157" w:rsidP="008C70E9">
            <w:hyperlink r:id="rId10" w:history="1">
              <w:r w:rsidR="00B73C5B" w:rsidRPr="00591F61">
                <w:rPr>
                  <w:color w:val="70AD47" w:themeColor="accent6"/>
                  <w:u w:val="single"/>
                </w:rPr>
                <w:t>Gov statistics</w:t>
              </w:r>
            </w:hyperlink>
          </w:p>
          <w:p w:rsidR="00B73C5B" w:rsidRDefault="00B73C5B" w:rsidP="00B73C5B"/>
        </w:tc>
      </w:tr>
      <w:tr w:rsidR="00B73C5B" w:rsidTr="00133B0F">
        <w:tc>
          <w:tcPr>
            <w:tcW w:w="7083" w:type="dxa"/>
          </w:tcPr>
          <w:p w:rsidR="00B73C5B" w:rsidRDefault="00B73C5B">
            <w:r>
              <w:t>I understand the role of the Virtual School</w:t>
            </w:r>
            <w:r w:rsidR="001D14BE">
              <w:t xml:space="preserve"> and specifically, Nottinghamshire’s Virtual School </w:t>
            </w:r>
          </w:p>
        </w:tc>
        <w:tc>
          <w:tcPr>
            <w:tcW w:w="425" w:type="dxa"/>
          </w:tcPr>
          <w:p w:rsidR="00B73C5B" w:rsidRDefault="00B73C5B"/>
        </w:tc>
        <w:tc>
          <w:tcPr>
            <w:tcW w:w="425" w:type="dxa"/>
          </w:tcPr>
          <w:p w:rsidR="00B73C5B" w:rsidRDefault="00B73C5B"/>
        </w:tc>
        <w:tc>
          <w:tcPr>
            <w:tcW w:w="426" w:type="dxa"/>
          </w:tcPr>
          <w:p w:rsidR="00B73C5B" w:rsidRDefault="00B73C5B"/>
        </w:tc>
        <w:tc>
          <w:tcPr>
            <w:tcW w:w="425" w:type="dxa"/>
          </w:tcPr>
          <w:p w:rsidR="00B73C5B" w:rsidRDefault="00B73C5B"/>
        </w:tc>
        <w:tc>
          <w:tcPr>
            <w:tcW w:w="425" w:type="dxa"/>
          </w:tcPr>
          <w:p w:rsidR="00B73C5B" w:rsidRDefault="00B73C5B"/>
        </w:tc>
        <w:tc>
          <w:tcPr>
            <w:tcW w:w="1701" w:type="dxa"/>
          </w:tcPr>
          <w:p w:rsidR="00B73C5B" w:rsidRDefault="00B73C5B" w:rsidP="00865F7F">
            <w:pPr>
              <w:jc w:val="center"/>
            </w:pPr>
          </w:p>
        </w:tc>
        <w:tc>
          <w:tcPr>
            <w:tcW w:w="3544" w:type="dxa"/>
            <w:vMerge/>
          </w:tcPr>
          <w:p w:rsidR="00B73C5B" w:rsidRDefault="00B73C5B" w:rsidP="008C70E9"/>
        </w:tc>
      </w:tr>
      <w:tr w:rsidR="00B73C5B" w:rsidTr="00133B0F">
        <w:tc>
          <w:tcPr>
            <w:tcW w:w="7083" w:type="dxa"/>
          </w:tcPr>
          <w:p w:rsidR="00B73C5B" w:rsidRDefault="00B73C5B">
            <w:r>
              <w:t>I understand the national picture of disadvantage and poorer outcomes that children in care experience</w:t>
            </w:r>
          </w:p>
        </w:tc>
        <w:tc>
          <w:tcPr>
            <w:tcW w:w="425" w:type="dxa"/>
          </w:tcPr>
          <w:p w:rsidR="00B73C5B" w:rsidRDefault="00B73C5B"/>
        </w:tc>
        <w:tc>
          <w:tcPr>
            <w:tcW w:w="425" w:type="dxa"/>
          </w:tcPr>
          <w:p w:rsidR="00B73C5B" w:rsidRDefault="00B73C5B"/>
        </w:tc>
        <w:tc>
          <w:tcPr>
            <w:tcW w:w="426" w:type="dxa"/>
          </w:tcPr>
          <w:p w:rsidR="00B73C5B" w:rsidRDefault="00B73C5B"/>
        </w:tc>
        <w:tc>
          <w:tcPr>
            <w:tcW w:w="425" w:type="dxa"/>
          </w:tcPr>
          <w:p w:rsidR="00B73C5B" w:rsidRDefault="00B73C5B"/>
        </w:tc>
        <w:tc>
          <w:tcPr>
            <w:tcW w:w="425" w:type="dxa"/>
          </w:tcPr>
          <w:p w:rsidR="00B73C5B" w:rsidRDefault="00B73C5B"/>
        </w:tc>
        <w:tc>
          <w:tcPr>
            <w:tcW w:w="1701" w:type="dxa"/>
          </w:tcPr>
          <w:p w:rsidR="00B73C5B" w:rsidRDefault="00B73C5B" w:rsidP="00865F7F">
            <w:pPr>
              <w:jc w:val="center"/>
            </w:pPr>
          </w:p>
        </w:tc>
        <w:tc>
          <w:tcPr>
            <w:tcW w:w="3544" w:type="dxa"/>
            <w:vMerge/>
          </w:tcPr>
          <w:p w:rsidR="00B73C5B" w:rsidRDefault="00B73C5B" w:rsidP="008C70E9"/>
        </w:tc>
      </w:tr>
      <w:tr w:rsidR="00B73C5B" w:rsidTr="00133B0F">
        <w:tc>
          <w:tcPr>
            <w:tcW w:w="7083" w:type="dxa"/>
          </w:tcPr>
          <w:p w:rsidR="00B73C5B" w:rsidRDefault="00B73C5B">
            <w:r>
              <w:t>I access a minimum of 2 days of CPD a year to support me in this role and I know where I can access this locally</w:t>
            </w:r>
          </w:p>
        </w:tc>
        <w:tc>
          <w:tcPr>
            <w:tcW w:w="425" w:type="dxa"/>
          </w:tcPr>
          <w:p w:rsidR="00B73C5B" w:rsidRDefault="00B73C5B"/>
        </w:tc>
        <w:tc>
          <w:tcPr>
            <w:tcW w:w="425" w:type="dxa"/>
          </w:tcPr>
          <w:p w:rsidR="00B73C5B" w:rsidRDefault="00B73C5B"/>
        </w:tc>
        <w:tc>
          <w:tcPr>
            <w:tcW w:w="426" w:type="dxa"/>
          </w:tcPr>
          <w:p w:rsidR="00B73C5B" w:rsidRDefault="00B73C5B"/>
        </w:tc>
        <w:tc>
          <w:tcPr>
            <w:tcW w:w="425" w:type="dxa"/>
          </w:tcPr>
          <w:p w:rsidR="00B73C5B" w:rsidRDefault="00B73C5B"/>
        </w:tc>
        <w:tc>
          <w:tcPr>
            <w:tcW w:w="425" w:type="dxa"/>
          </w:tcPr>
          <w:p w:rsidR="00B73C5B" w:rsidRDefault="00B73C5B"/>
        </w:tc>
        <w:tc>
          <w:tcPr>
            <w:tcW w:w="1701" w:type="dxa"/>
          </w:tcPr>
          <w:p w:rsidR="00B73C5B" w:rsidRDefault="00B73C5B" w:rsidP="00865F7F">
            <w:pPr>
              <w:jc w:val="center"/>
            </w:pPr>
          </w:p>
        </w:tc>
        <w:tc>
          <w:tcPr>
            <w:tcW w:w="3544" w:type="dxa"/>
            <w:vMerge/>
          </w:tcPr>
          <w:p w:rsidR="00B73C5B" w:rsidRDefault="00B73C5B" w:rsidP="008C70E9"/>
        </w:tc>
      </w:tr>
      <w:tr w:rsidR="00730B31" w:rsidTr="00142DBB">
        <w:tc>
          <w:tcPr>
            <w:tcW w:w="14454" w:type="dxa"/>
            <w:gridSpan w:val="8"/>
          </w:tcPr>
          <w:p w:rsidR="00730B31" w:rsidRDefault="00730B31" w:rsidP="002024DB"/>
        </w:tc>
      </w:tr>
      <w:tr w:rsidR="00730B31" w:rsidTr="00133B0F">
        <w:tc>
          <w:tcPr>
            <w:tcW w:w="7083" w:type="dxa"/>
          </w:tcPr>
          <w:p w:rsidR="00730B31" w:rsidRPr="00730B31" w:rsidRDefault="00730B31">
            <w:pPr>
              <w:rPr>
                <w:b/>
              </w:rPr>
            </w:pPr>
            <w:r w:rsidRPr="00730B31">
              <w:rPr>
                <w:b/>
              </w:rPr>
              <w:t>Knowledge</w:t>
            </w:r>
            <w:r>
              <w:rPr>
                <w:b/>
              </w:rPr>
              <w:t xml:space="preserve">, training and </w:t>
            </w:r>
            <w:r w:rsidRPr="00730B31">
              <w:rPr>
                <w:b/>
              </w:rPr>
              <w:t>support</w:t>
            </w:r>
            <w:r>
              <w:rPr>
                <w:b/>
              </w:rPr>
              <w:t>ing our children</w:t>
            </w:r>
          </w:p>
        </w:tc>
        <w:tc>
          <w:tcPr>
            <w:tcW w:w="425" w:type="dxa"/>
          </w:tcPr>
          <w:p w:rsidR="00730B31" w:rsidRDefault="00730B31"/>
        </w:tc>
        <w:tc>
          <w:tcPr>
            <w:tcW w:w="425" w:type="dxa"/>
          </w:tcPr>
          <w:p w:rsidR="00730B31" w:rsidRDefault="00730B31"/>
        </w:tc>
        <w:tc>
          <w:tcPr>
            <w:tcW w:w="426" w:type="dxa"/>
          </w:tcPr>
          <w:p w:rsidR="00730B31" w:rsidRDefault="00730B31"/>
        </w:tc>
        <w:tc>
          <w:tcPr>
            <w:tcW w:w="425" w:type="dxa"/>
          </w:tcPr>
          <w:p w:rsidR="00730B31" w:rsidRDefault="00730B31"/>
        </w:tc>
        <w:tc>
          <w:tcPr>
            <w:tcW w:w="425" w:type="dxa"/>
          </w:tcPr>
          <w:p w:rsidR="00730B31" w:rsidRDefault="00730B31"/>
        </w:tc>
        <w:tc>
          <w:tcPr>
            <w:tcW w:w="1701" w:type="dxa"/>
          </w:tcPr>
          <w:p w:rsidR="00730B31" w:rsidRDefault="00730B31" w:rsidP="00865F7F">
            <w:pPr>
              <w:jc w:val="center"/>
            </w:pPr>
          </w:p>
        </w:tc>
        <w:tc>
          <w:tcPr>
            <w:tcW w:w="3544" w:type="dxa"/>
          </w:tcPr>
          <w:p w:rsidR="00730B31" w:rsidRDefault="00730B31" w:rsidP="002024DB"/>
        </w:tc>
      </w:tr>
      <w:tr w:rsidR="00C517A1" w:rsidTr="00133B0F">
        <w:tc>
          <w:tcPr>
            <w:tcW w:w="7083" w:type="dxa"/>
          </w:tcPr>
          <w:p w:rsidR="00C517A1" w:rsidRDefault="00730B31">
            <w:r>
              <w:t xml:space="preserve">I understand that </w:t>
            </w:r>
            <w:r w:rsidR="00485B31">
              <w:t xml:space="preserve">our </w:t>
            </w:r>
            <w:r>
              <w:t xml:space="preserve">children’s earlier experiences can impact on them and have been trained in attachment awareness, relational and developmental trauma </w:t>
            </w:r>
          </w:p>
        </w:tc>
        <w:tc>
          <w:tcPr>
            <w:tcW w:w="425" w:type="dxa"/>
          </w:tcPr>
          <w:p w:rsidR="00C517A1" w:rsidRDefault="00C517A1"/>
        </w:tc>
        <w:tc>
          <w:tcPr>
            <w:tcW w:w="425" w:type="dxa"/>
          </w:tcPr>
          <w:p w:rsidR="00C517A1" w:rsidRDefault="00C517A1"/>
        </w:tc>
        <w:tc>
          <w:tcPr>
            <w:tcW w:w="426" w:type="dxa"/>
          </w:tcPr>
          <w:p w:rsidR="00C517A1" w:rsidRDefault="00C517A1"/>
        </w:tc>
        <w:tc>
          <w:tcPr>
            <w:tcW w:w="425" w:type="dxa"/>
          </w:tcPr>
          <w:p w:rsidR="00C517A1" w:rsidRDefault="00C517A1"/>
        </w:tc>
        <w:tc>
          <w:tcPr>
            <w:tcW w:w="425" w:type="dxa"/>
          </w:tcPr>
          <w:p w:rsidR="00C517A1" w:rsidRDefault="00C517A1"/>
        </w:tc>
        <w:tc>
          <w:tcPr>
            <w:tcW w:w="1701" w:type="dxa"/>
          </w:tcPr>
          <w:p w:rsidR="00C517A1" w:rsidRDefault="00C517A1" w:rsidP="00865F7F">
            <w:pPr>
              <w:jc w:val="center"/>
            </w:pPr>
          </w:p>
        </w:tc>
        <w:tc>
          <w:tcPr>
            <w:tcW w:w="3544" w:type="dxa"/>
          </w:tcPr>
          <w:p w:rsidR="00C517A1" w:rsidRDefault="003A7157" w:rsidP="002024DB">
            <w:hyperlink r:id="rId11" w:history="1">
              <w:r w:rsidR="00730B31" w:rsidRPr="00591F61">
                <w:rPr>
                  <w:rStyle w:val="Hyperlink"/>
                  <w:color w:val="70AD47" w:themeColor="accent6"/>
                </w:rPr>
                <w:t>What is Developmental Trauma? Beacon House</w:t>
              </w:r>
            </w:hyperlink>
          </w:p>
        </w:tc>
      </w:tr>
      <w:tr w:rsidR="00730B31" w:rsidTr="00133B0F">
        <w:tc>
          <w:tcPr>
            <w:tcW w:w="7083" w:type="dxa"/>
          </w:tcPr>
          <w:p w:rsidR="00730B31" w:rsidRDefault="00730B31">
            <w:r>
              <w:t>I understand that relational and developmental trauma can impact on a child’s</w:t>
            </w:r>
            <w:r w:rsidR="00485B31">
              <w:t>:</w:t>
            </w:r>
          </w:p>
          <w:p w:rsidR="00730B31" w:rsidRDefault="00730B31" w:rsidP="00730B31">
            <w:pPr>
              <w:pStyle w:val="ListParagraph"/>
              <w:numPr>
                <w:ilvl w:val="0"/>
                <w:numId w:val="2"/>
              </w:numPr>
            </w:pPr>
            <w:r w:rsidRPr="00730B31">
              <w:rPr>
                <w:b/>
              </w:rPr>
              <w:t>emotional health and mental wellbeing</w:t>
            </w:r>
            <w:r>
              <w:t xml:space="preserve"> </w:t>
            </w:r>
          </w:p>
          <w:p w:rsidR="00730B31" w:rsidRDefault="00730B31" w:rsidP="00730B31">
            <w:pPr>
              <w:pStyle w:val="ListParagraph"/>
              <w:numPr>
                <w:ilvl w:val="0"/>
                <w:numId w:val="2"/>
              </w:numPr>
            </w:pPr>
            <w:r w:rsidRPr="00730B31">
              <w:rPr>
                <w:b/>
              </w:rPr>
              <w:t>social relationships</w:t>
            </w:r>
            <w:r>
              <w:t xml:space="preserve"> </w:t>
            </w:r>
          </w:p>
          <w:p w:rsidR="00485B31" w:rsidRDefault="00730B31" w:rsidP="005E68E6">
            <w:pPr>
              <w:pStyle w:val="ListParagraph"/>
              <w:numPr>
                <w:ilvl w:val="0"/>
                <w:numId w:val="2"/>
              </w:numPr>
            </w:pPr>
            <w:r w:rsidRPr="00485B31">
              <w:rPr>
                <w:b/>
              </w:rPr>
              <w:t>learning, cognitive and executive functioning</w:t>
            </w:r>
            <w:r>
              <w:t xml:space="preserve"> </w:t>
            </w:r>
          </w:p>
          <w:p w:rsidR="00730B31" w:rsidRDefault="00730B31" w:rsidP="005E68E6">
            <w:pPr>
              <w:pStyle w:val="ListParagraph"/>
              <w:numPr>
                <w:ilvl w:val="0"/>
                <w:numId w:val="2"/>
              </w:numPr>
            </w:pPr>
            <w:r w:rsidRPr="00485B31">
              <w:rPr>
                <w:b/>
              </w:rPr>
              <w:t>speech, language and communication</w:t>
            </w:r>
            <w:r>
              <w:t xml:space="preserve"> </w:t>
            </w:r>
          </w:p>
          <w:p w:rsidR="00730B31" w:rsidRDefault="00730B31" w:rsidP="00730B31">
            <w:pPr>
              <w:pStyle w:val="ListParagraph"/>
              <w:numPr>
                <w:ilvl w:val="0"/>
                <w:numId w:val="2"/>
              </w:numPr>
            </w:pPr>
            <w:r w:rsidRPr="00730B31">
              <w:rPr>
                <w:b/>
              </w:rPr>
              <w:lastRenderedPageBreak/>
              <w:t xml:space="preserve">physical and sensory development </w:t>
            </w:r>
          </w:p>
          <w:p w:rsidR="00485B31" w:rsidRDefault="00485B31" w:rsidP="00485B31"/>
          <w:p w:rsidR="00485B31" w:rsidRDefault="00485B31" w:rsidP="00485B31">
            <w:r>
              <w:t>I know how to support our children in each of these areas.</w:t>
            </w:r>
          </w:p>
        </w:tc>
        <w:tc>
          <w:tcPr>
            <w:tcW w:w="425" w:type="dxa"/>
          </w:tcPr>
          <w:p w:rsidR="00730B31" w:rsidRDefault="00730B31"/>
        </w:tc>
        <w:tc>
          <w:tcPr>
            <w:tcW w:w="425" w:type="dxa"/>
          </w:tcPr>
          <w:p w:rsidR="00730B31" w:rsidRDefault="00730B31"/>
        </w:tc>
        <w:tc>
          <w:tcPr>
            <w:tcW w:w="426" w:type="dxa"/>
          </w:tcPr>
          <w:p w:rsidR="00730B31" w:rsidRDefault="00730B31"/>
        </w:tc>
        <w:tc>
          <w:tcPr>
            <w:tcW w:w="425" w:type="dxa"/>
          </w:tcPr>
          <w:p w:rsidR="00730B31" w:rsidRDefault="00730B31"/>
        </w:tc>
        <w:tc>
          <w:tcPr>
            <w:tcW w:w="425" w:type="dxa"/>
          </w:tcPr>
          <w:p w:rsidR="00730B31" w:rsidRDefault="00730B31"/>
        </w:tc>
        <w:tc>
          <w:tcPr>
            <w:tcW w:w="1701" w:type="dxa"/>
          </w:tcPr>
          <w:p w:rsidR="00730B31" w:rsidRDefault="00730B31" w:rsidP="00865F7F">
            <w:pPr>
              <w:jc w:val="center"/>
            </w:pPr>
          </w:p>
        </w:tc>
        <w:tc>
          <w:tcPr>
            <w:tcW w:w="3544" w:type="dxa"/>
          </w:tcPr>
          <w:p w:rsidR="00591F61" w:rsidRPr="00591F61" w:rsidRDefault="003A7157" w:rsidP="00591F61">
            <w:pPr>
              <w:rPr>
                <w:color w:val="70AD47" w:themeColor="accent6"/>
              </w:rPr>
            </w:pPr>
            <w:hyperlink r:id="rId12" w:history="1">
              <w:r w:rsidR="00591F61" w:rsidRPr="00591F61">
                <w:rPr>
                  <w:color w:val="70AD47" w:themeColor="accent6"/>
                  <w:u w:val="single"/>
                </w:rPr>
                <w:t>VS Training and Networks</w:t>
              </w:r>
            </w:hyperlink>
          </w:p>
          <w:p w:rsidR="00730B31" w:rsidRDefault="003A7157" w:rsidP="00730B31">
            <w:pPr>
              <w:rPr>
                <w:color w:val="70AD47" w:themeColor="accent6"/>
              </w:rPr>
            </w:pPr>
            <w:hyperlink r:id="rId13" w:history="1">
              <w:r w:rsidR="00730B31" w:rsidRPr="00591F61">
                <w:rPr>
                  <w:rStyle w:val="Hyperlink"/>
                  <w:color w:val="70AD47" w:themeColor="accent6"/>
                </w:rPr>
                <w:t>Trauma and Trust/Relationships</w:t>
              </w:r>
            </w:hyperlink>
            <w:r w:rsidR="00730B31" w:rsidRPr="00591F61">
              <w:rPr>
                <w:color w:val="70AD47" w:themeColor="accent6"/>
              </w:rPr>
              <w:t xml:space="preserve"> </w:t>
            </w:r>
          </w:p>
          <w:p w:rsidR="00B73C5B" w:rsidRDefault="003A7157" w:rsidP="00730B31">
            <w:pPr>
              <w:rPr>
                <w:color w:val="70AD47" w:themeColor="accent6"/>
              </w:rPr>
            </w:pPr>
            <w:hyperlink r:id="rId14" w:history="1">
              <w:r w:rsidR="00B73C5B" w:rsidRPr="00B73C5B">
                <w:rPr>
                  <w:color w:val="70AD47" w:themeColor="accent6"/>
                  <w:u w:val="single"/>
                </w:rPr>
                <w:t>ELSA (Emotional Literacy Support Assistant) training</w:t>
              </w:r>
            </w:hyperlink>
          </w:p>
          <w:p w:rsidR="00730B31" w:rsidRPr="00B73C5B" w:rsidRDefault="003A7157" w:rsidP="00730B31">
            <w:pPr>
              <w:rPr>
                <w:color w:val="70AD47" w:themeColor="accent6"/>
              </w:rPr>
            </w:pPr>
            <w:hyperlink r:id="rId15" w:history="1">
              <w:r w:rsidR="00133B0F" w:rsidRPr="00591F61">
                <w:rPr>
                  <w:color w:val="70AD47" w:themeColor="accent6"/>
                  <w:u w:val="single"/>
                </w:rPr>
                <w:t>Emotion Coaching</w:t>
              </w:r>
            </w:hyperlink>
          </w:p>
          <w:p w:rsidR="00730B31" w:rsidRPr="00B73C5B" w:rsidRDefault="003A7157" w:rsidP="00730B31">
            <w:pPr>
              <w:rPr>
                <w:color w:val="70AD47" w:themeColor="accent6"/>
              </w:rPr>
            </w:pPr>
            <w:hyperlink r:id="rId16" w:history="1">
              <w:r w:rsidR="00B73C5B" w:rsidRPr="00B73C5B">
                <w:rPr>
                  <w:color w:val="70AD47" w:themeColor="accent6"/>
                  <w:u w:val="single"/>
                </w:rPr>
                <w:t>Understanding executive functioning</w:t>
              </w:r>
            </w:hyperlink>
          </w:p>
          <w:p w:rsidR="00730B31" w:rsidRDefault="003A7157" w:rsidP="00730B31">
            <w:pPr>
              <w:rPr>
                <w:color w:val="70AD47" w:themeColor="accent6"/>
              </w:rPr>
            </w:pPr>
            <w:hyperlink r:id="rId17" w:history="1">
              <w:r w:rsidR="00133B0F" w:rsidRPr="00133B0F">
                <w:rPr>
                  <w:color w:val="70AD47" w:themeColor="accent6"/>
                  <w:u w:val="single"/>
                </w:rPr>
                <w:t>Trauma informed school resources</w:t>
              </w:r>
            </w:hyperlink>
          </w:p>
          <w:p w:rsidR="00B73C5B" w:rsidRDefault="003A7157" w:rsidP="00730B31">
            <w:pPr>
              <w:rPr>
                <w:color w:val="70AD47" w:themeColor="accent6"/>
              </w:rPr>
            </w:pPr>
            <w:hyperlink r:id="rId18" w:history="1">
              <w:r w:rsidR="00B73C5B" w:rsidRPr="00B73C5B">
                <w:rPr>
                  <w:color w:val="70AD47" w:themeColor="accent6"/>
                  <w:u w:val="single"/>
                </w:rPr>
                <w:t>Resilience: Education settings as a protective factor</w:t>
              </w:r>
            </w:hyperlink>
          </w:p>
          <w:p w:rsidR="00B73C5B" w:rsidRPr="00B73C5B" w:rsidRDefault="003A7157" w:rsidP="00730B31">
            <w:pPr>
              <w:rPr>
                <w:color w:val="70AD47" w:themeColor="accent6"/>
              </w:rPr>
            </w:pPr>
            <w:hyperlink r:id="rId19" w:history="1">
              <w:r w:rsidR="00B73C5B" w:rsidRPr="00B73C5B">
                <w:rPr>
                  <w:color w:val="70AD47" w:themeColor="accent6"/>
                  <w:u w:val="single"/>
                </w:rPr>
                <w:t>Sensory processing</w:t>
              </w:r>
            </w:hyperlink>
          </w:p>
        </w:tc>
      </w:tr>
      <w:tr w:rsidR="00730B31" w:rsidTr="00133B0F">
        <w:tc>
          <w:tcPr>
            <w:tcW w:w="7083" w:type="dxa"/>
          </w:tcPr>
          <w:p w:rsidR="00730B31" w:rsidRDefault="00730B31">
            <w:r>
              <w:lastRenderedPageBreak/>
              <w:t>I understand that relational trauma and disrupted attachments can reduce our children’s window of tolerance and</w:t>
            </w:r>
            <w:r w:rsidR="00B73C5B">
              <w:t xml:space="preserve"> I know</w:t>
            </w:r>
            <w:r>
              <w:t xml:space="preserve"> how to support</w:t>
            </w:r>
            <w:r w:rsidR="00B73C5B">
              <w:t xml:space="preserve"> </w:t>
            </w:r>
            <w:r w:rsidR="00485B31">
              <w:t>this</w:t>
            </w:r>
          </w:p>
        </w:tc>
        <w:tc>
          <w:tcPr>
            <w:tcW w:w="425" w:type="dxa"/>
          </w:tcPr>
          <w:p w:rsidR="00730B31" w:rsidRDefault="00730B31"/>
        </w:tc>
        <w:tc>
          <w:tcPr>
            <w:tcW w:w="425" w:type="dxa"/>
          </w:tcPr>
          <w:p w:rsidR="00730B31" w:rsidRDefault="00730B31"/>
        </w:tc>
        <w:tc>
          <w:tcPr>
            <w:tcW w:w="426" w:type="dxa"/>
          </w:tcPr>
          <w:p w:rsidR="00730B31" w:rsidRDefault="00730B31"/>
        </w:tc>
        <w:tc>
          <w:tcPr>
            <w:tcW w:w="425" w:type="dxa"/>
          </w:tcPr>
          <w:p w:rsidR="00730B31" w:rsidRDefault="00730B31"/>
        </w:tc>
        <w:tc>
          <w:tcPr>
            <w:tcW w:w="425" w:type="dxa"/>
          </w:tcPr>
          <w:p w:rsidR="00730B31" w:rsidRDefault="00730B31"/>
        </w:tc>
        <w:tc>
          <w:tcPr>
            <w:tcW w:w="1701" w:type="dxa"/>
          </w:tcPr>
          <w:p w:rsidR="00730B31" w:rsidRDefault="00730B31" w:rsidP="00865F7F">
            <w:pPr>
              <w:jc w:val="center"/>
            </w:pPr>
          </w:p>
        </w:tc>
        <w:tc>
          <w:tcPr>
            <w:tcW w:w="3544" w:type="dxa"/>
          </w:tcPr>
          <w:p w:rsidR="00730B31" w:rsidRPr="00591F61" w:rsidRDefault="003A7157" w:rsidP="008C70E9">
            <w:pPr>
              <w:rPr>
                <w:color w:val="70AD47" w:themeColor="accent6"/>
              </w:rPr>
            </w:pPr>
            <w:hyperlink r:id="rId20" w:history="1">
              <w:r w:rsidR="00730B31" w:rsidRPr="00591F61">
                <w:rPr>
                  <w:rStyle w:val="Hyperlink"/>
                  <w:color w:val="70AD47" w:themeColor="accent6"/>
                </w:rPr>
                <w:t>Window of Tolerance</w:t>
              </w:r>
            </w:hyperlink>
          </w:p>
          <w:p w:rsidR="00730B31" w:rsidRDefault="00730B31" w:rsidP="008C70E9"/>
        </w:tc>
      </w:tr>
      <w:tr w:rsidR="00730B31" w:rsidTr="00133B0F">
        <w:tc>
          <w:tcPr>
            <w:tcW w:w="7083" w:type="dxa"/>
          </w:tcPr>
          <w:p w:rsidR="00730B31" w:rsidRDefault="00730B31">
            <w:r>
              <w:t>I understand</w:t>
            </w:r>
            <w:r w:rsidR="00B73C5B">
              <w:t xml:space="preserve"> that</w:t>
            </w:r>
            <w:r>
              <w:t xml:space="preserve"> the language we use </w:t>
            </w:r>
            <w:proofErr w:type="gramStart"/>
            <w:r>
              <w:t xml:space="preserve">around </w:t>
            </w:r>
            <w:r w:rsidR="00B73C5B">
              <w:t xml:space="preserve"> our</w:t>
            </w:r>
            <w:proofErr w:type="gramEnd"/>
            <w:r w:rsidR="00B73C5B">
              <w:t xml:space="preserve"> </w:t>
            </w:r>
            <w:r>
              <w:t xml:space="preserve">children can have a powerful </w:t>
            </w:r>
            <w:r w:rsidR="00B73C5B">
              <w:t xml:space="preserve">and </w:t>
            </w:r>
            <w:r>
              <w:t>potentially negative impact on them</w:t>
            </w:r>
          </w:p>
        </w:tc>
        <w:tc>
          <w:tcPr>
            <w:tcW w:w="425" w:type="dxa"/>
          </w:tcPr>
          <w:p w:rsidR="00730B31" w:rsidRDefault="00730B31"/>
        </w:tc>
        <w:tc>
          <w:tcPr>
            <w:tcW w:w="425" w:type="dxa"/>
          </w:tcPr>
          <w:p w:rsidR="00730B31" w:rsidRDefault="00730B31"/>
        </w:tc>
        <w:tc>
          <w:tcPr>
            <w:tcW w:w="426" w:type="dxa"/>
          </w:tcPr>
          <w:p w:rsidR="00730B31" w:rsidRDefault="00730B31"/>
        </w:tc>
        <w:tc>
          <w:tcPr>
            <w:tcW w:w="425" w:type="dxa"/>
          </w:tcPr>
          <w:p w:rsidR="00730B31" w:rsidRDefault="00730B31"/>
        </w:tc>
        <w:tc>
          <w:tcPr>
            <w:tcW w:w="425" w:type="dxa"/>
          </w:tcPr>
          <w:p w:rsidR="00730B31" w:rsidRDefault="00730B31"/>
        </w:tc>
        <w:tc>
          <w:tcPr>
            <w:tcW w:w="1701" w:type="dxa"/>
          </w:tcPr>
          <w:p w:rsidR="00730B31" w:rsidRDefault="00730B31" w:rsidP="00865F7F">
            <w:pPr>
              <w:jc w:val="center"/>
            </w:pPr>
          </w:p>
        </w:tc>
        <w:tc>
          <w:tcPr>
            <w:tcW w:w="3544" w:type="dxa"/>
          </w:tcPr>
          <w:p w:rsidR="00133B0F" w:rsidRPr="00133B0F" w:rsidRDefault="003A7157" w:rsidP="008C70E9">
            <w:pPr>
              <w:rPr>
                <w:color w:val="70AD47" w:themeColor="accent6"/>
              </w:rPr>
            </w:pPr>
            <w:hyperlink r:id="rId21" w:history="1">
              <w:r w:rsidR="00133B0F" w:rsidRPr="00133B0F">
                <w:rPr>
                  <w:color w:val="70AD47" w:themeColor="accent6"/>
                  <w:u w:val="single"/>
                </w:rPr>
                <w:t>Power of language from Luke's perspective</w:t>
              </w:r>
            </w:hyperlink>
          </w:p>
          <w:p w:rsidR="00730B31" w:rsidRDefault="003A7157" w:rsidP="008C70E9">
            <w:hyperlink r:id="rId22" w:history="1">
              <w:r w:rsidR="00133B0F" w:rsidRPr="00133B0F">
                <w:rPr>
                  <w:color w:val="70AD47" w:themeColor="accent6"/>
                  <w:u w:val="single"/>
                </w:rPr>
                <w:t>Language that cares</w:t>
              </w:r>
            </w:hyperlink>
          </w:p>
        </w:tc>
      </w:tr>
      <w:tr w:rsidR="00730B31" w:rsidTr="00133B0F">
        <w:tc>
          <w:tcPr>
            <w:tcW w:w="7083" w:type="dxa"/>
          </w:tcPr>
          <w:p w:rsidR="00730B31" w:rsidRDefault="00730B31">
            <w:r>
              <w:t>I understand the importance of children experiencing nurturing, attuned, contained relationships with adults</w:t>
            </w:r>
          </w:p>
        </w:tc>
        <w:tc>
          <w:tcPr>
            <w:tcW w:w="425" w:type="dxa"/>
          </w:tcPr>
          <w:p w:rsidR="00730B31" w:rsidRDefault="00730B31"/>
        </w:tc>
        <w:tc>
          <w:tcPr>
            <w:tcW w:w="425" w:type="dxa"/>
          </w:tcPr>
          <w:p w:rsidR="00730B31" w:rsidRDefault="00730B31"/>
        </w:tc>
        <w:tc>
          <w:tcPr>
            <w:tcW w:w="426" w:type="dxa"/>
          </w:tcPr>
          <w:p w:rsidR="00730B31" w:rsidRDefault="00730B31"/>
        </w:tc>
        <w:tc>
          <w:tcPr>
            <w:tcW w:w="425" w:type="dxa"/>
          </w:tcPr>
          <w:p w:rsidR="00730B31" w:rsidRDefault="00730B31"/>
        </w:tc>
        <w:tc>
          <w:tcPr>
            <w:tcW w:w="425" w:type="dxa"/>
          </w:tcPr>
          <w:p w:rsidR="00730B31" w:rsidRDefault="00730B31"/>
        </w:tc>
        <w:tc>
          <w:tcPr>
            <w:tcW w:w="1701" w:type="dxa"/>
          </w:tcPr>
          <w:p w:rsidR="00730B31" w:rsidRDefault="00730B31" w:rsidP="00865F7F">
            <w:pPr>
              <w:jc w:val="center"/>
            </w:pPr>
          </w:p>
        </w:tc>
        <w:tc>
          <w:tcPr>
            <w:tcW w:w="3544" w:type="dxa"/>
          </w:tcPr>
          <w:p w:rsidR="00133B0F" w:rsidRPr="00133B0F" w:rsidRDefault="003A7157" w:rsidP="008C70E9">
            <w:pPr>
              <w:rPr>
                <w:color w:val="70AD47" w:themeColor="accent6"/>
              </w:rPr>
            </w:pPr>
            <w:hyperlink r:id="rId23" w:history="1">
              <w:r w:rsidR="00133B0F" w:rsidRPr="00133B0F">
                <w:rPr>
                  <w:color w:val="70AD47" w:themeColor="accent6"/>
                  <w:u w:val="single"/>
                </w:rPr>
                <w:t>Still face experiment</w:t>
              </w:r>
            </w:hyperlink>
          </w:p>
          <w:p w:rsidR="00730B31" w:rsidRDefault="00730B31" w:rsidP="008C70E9">
            <w:r>
              <w:t xml:space="preserve">Relational </w:t>
            </w:r>
            <w:r w:rsidR="00485B31">
              <w:t xml:space="preserve">Schools </w:t>
            </w:r>
            <w:r>
              <w:t>training</w:t>
            </w:r>
            <w:r w:rsidR="00133B0F">
              <w:t xml:space="preserve">: </w:t>
            </w:r>
            <w:hyperlink r:id="rId24" w:history="1">
              <w:r w:rsidR="00133B0F" w:rsidRPr="00591F61">
                <w:rPr>
                  <w:color w:val="70AD47" w:themeColor="accent6"/>
                  <w:u w:val="single"/>
                </w:rPr>
                <w:t>VS Training and Networks</w:t>
              </w:r>
            </w:hyperlink>
          </w:p>
        </w:tc>
      </w:tr>
      <w:tr w:rsidR="00730B31" w:rsidTr="00133B0F">
        <w:tc>
          <w:tcPr>
            <w:tcW w:w="7083" w:type="dxa"/>
          </w:tcPr>
          <w:p w:rsidR="00730B31" w:rsidRDefault="00730B31">
            <w:r>
              <w:t xml:space="preserve">I understand the impact of my own emotional responses when interacting/supporting others </w:t>
            </w:r>
          </w:p>
        </w:tc>
        <w:tc>
          <w:tcPr>
            <w:tcW w:w="425" w:type="dxa"/>
          </w:tcPr>
          <w:p w:rsidR="00730B31" w:rsidRDefault="00730B31"/>
        </w:tc>
        <w:tc>
          <w:tcPr>
            <w:tcW w:w="425" w:type="dxa"/>
          </w:tcPr>
          <w:p w:rsidR="00730B31" w:rsidRDefault="00730B31"/>
        </w:tc>
        <w:tc>
          <w:tcPr>
            <w:tcW w:w="426" w:type="dxa"/>
          </w:tcPr>
          <w:p w:rsidR="00730B31" w:rsidRDefault="00730B31"/>
        </w:tc>
        <w:tc>
          <w:tcPr>
            <w:tcW w:w="425" w:type="dxa"/>
          </w:tcPr>
          <w:p w:rsidR="00730B31" w:rsidRDefault="00730B31"/>
        </w:tc>
        <w:tc>
          <w:tcPr>
            <w:tcW w:w="425" w:type="dxa"/>
          </w:tcPr>
          <w:p w:rsidR="00730B31" w:rsidRDefault="00730B31"/>
        </w:tc>
        <w:tc>
          <w:tcPr>
            <w:tcW w:w="1701" w:type="dxa"/>
          </w:tcPr>
          <w:p w:rsidR="00730B31" w:rsidRDefault="00730B31" w:rsidP="00865F7F">
            <w:pPr>
              <w:jc w:val="center"/>
            </w:pPr>
          </w:p>
        </w:tc>
        <w:tc>
          <w:tcPr>
            <w:tcW w:w="3544" w:type="dxa"/>
          </w:tcPr>
          <w:p w:rsidR="00730B31" w:rsidRDefault="00730B31" w:rsidP="008C70E9"/>
        </w:tc>
      </w:tr>
      <w:tr w:rsidR="00730B31" w:rsidTr="00133B0F">
        <w:tc>
          <w:tcPr>
            <w:tcW w:w="7083" w:type="dxa"/>
          </w:tcPr>
          <w:p w:rsidR="00730B31" w:rsidRDefault="00730B31">
            <w:r>
              <w:t>I understand human stress responses/dysregulation (anxiety and arousal) and how this can impact on adults and children</w:t>
            </w:r>
          </w:p>
        </w:tc>
        <w:tc>
          <w:tcPr>
            <w:tcW w:w="425" w:type="dxa"/>
          </w:tcPr>
          <w:p w:rsidR="00730B31" w:rsidRDefault="00730B31"/>
        </w:tc>
        <w:tc>
          <w:tcPr>
            <w:tcW w:w="425" w:type="dxa"/>
          </w:tcPr>
          <w:p w:rsidR="00730B31" w:rsidRDefault="00730B31"/>
        </w:tc>
        <w:tc>
          <w:tcPr>
            <w:tcW w:w="426" w:type="dxa"/>
          </w:tcPr>
          <w:p w:rsidR="00730B31" w:rsidRDefault="00730B31"/>
        </w:tc>
        <w:tc>
          <w:tcPr>
            <w:tcW w:w="425" w:type="dxa"/>
          </w:tcPr>
          <w:p w:rsidR="00730B31" w:rsidRDefault="00730B31"/>
        </w:tc>
        <w:tc>
          <w:tcPr>
            <w:tcW w:w="425" w:type="dxa"/>
          </w:tcPr>
          <w:p w:rsidR="00730B31" w:rsidRDefault="00730B31"/>
        </w:tc>
        <w:tc>
          <w:tcPr>
            <w:tcW w:w="1701" w:type="dxa"/>
          </w:tcPr>
          <w:p w:rsidR="00730B31" w:rsidRDefault="00730B31" w:rsidP="00865F7F">
            <w:pPr>
              <w:jc w:val="center"/>
            </w:pPr>
          </w:p>
        </w:tc>
        <w:tc>
          <w:tcPr>
            <w:tcW w:w="3544" w:type="dxa"/>
          </w:tcPr>
          <w:p w:rsidR="00730B31" w:rsidRPr="00591F61" w:rsidRDefault="003A7157" w:rsidP="008C70E9">
            <w:pPr>
              <w:rPr>
                <w:color w:val="70AD47" w:themeColor="accent6"/>
              </w:rPr>
            </w:pPr>
            <w:hyperlink r:id="rId25" w:history="1">
              <w:r w:rsidR="00730B31" w:rsidRPr="00591F61">
                <w:rPr>
                  <w:color w:val="70AD47" w:themeColor="accent6"/>
                  <w:u w:val="single"/>
                </w:rPr>
                <w:t>Polyvagal</w:t>
              </w:r>
            </w:hyperlink>
          </w:p>
          <w:p w:rsidR="00730B31" w:rsidRDefault="00730B31" w:rsidP="008C70E9">
            <w:r>
              <w:t xml:space="preserve">Responding in the </w:t>
            </w:r>
            <w:r w:rsidR="00485B31">
              <w:t>M</w:t>
            </w:r>
            <w:r>
              <w:t>oment</w:t>
            </w:r>
          </w:p>
        </w:tc>
      </w:tr>
      <w:tr w:rsidR="00730B31" w:rsidTr="00133B0F">
        <w:tc>
          <w:tcPr>
            <w:tcW w:w="7083" w:type="dxa"/>
          </w:tcPr>
          <w:p w:rsidR="00730B31" w:rsidRDefault="00730B31">
            <w:r>
              <w:t>I understand what secondary and vicarious trauma are how to support myself and others</w:t>
            </w:r>
          </w:p>
        </w:tc>
        <w:tc>
          <w:tcPr>
            <w:tcW w:w="425" w:type="dxa"/>
          </w:tcPr>
          <w:p w:rsidR="00730B31" w:rsidRDefault="00730B31"/>
        </w:tc>
        <w:tc>
          <w:tcPr>
            <w:tcW w:w="425" w:type="dxa"/>
          </w:tcPr>
          <w:p w:rsidR="00730B31" w:rsidRDefault="00730B31"/>
        </w:tc>
        <w:tc>
          <w:tcPr>
            <w:tcW w:w="426" w:type="dxa"/>
          </w:tcPr>
          <w:p w:rsidR="00730B31" w:rsidRDefault="00730B31"/>
        </w:tc>
        <w:tc>
          <w:tcPr>
            <w:tcW w:w="425" w:type="dxa"/>
          </w:tcPr>
          <w:p w:rsidR="00730B31" w:rsidRDefault="00730B31"/>
        </w:tc>
        <w:tc>
          <w:tcPr>
            <w:tcW w:w="425" w:type="dxa"/>
          </w:tcPr>
          <w:p w:rsidR="00730B31" w:rsidRDefault="00730B31"/>
        </w:tc>
        <w:tc>
          <w:tcPr>
            <w:tcW w:w="1701" w:type="dxa"/>
          </w:tcPr>
          <w:p w:rsidR="00730B31" w:rsidRDefault="00730B31" w:rsidP="00865F7F">
            <w:pPr>
              <w:jc w:val="center"/>
            </w:pPr>
          </w:p>
        </w:tc>
        <w:tc>
          <w:tcPr>
            <w:tcW w:w="3544" w:type="dxa"/>
          </w:tcPr>
          <w:p w:rsidR="00730B31" w:rsidRPr="00133B0F" w:rsidRDefault="003A7157" w:rsidP="008C70E9">
            <w:pPr>
              <w:rPr>
                <w:color w:val="70AD47" w:themeColor="accent6"/>
              </w:rPr>
            </w:pPr>
            <w:hyperlink r:id="rId26" w:history="1">
              <w:r w:rsidR="00730B31" w:rsidRPr="00133B0F">
                <w:rPr>
                  <w:rStyle w:val="Hyperlink"/>
                  <w:color w:val="70AD47" w:themeColor="accent6"/>
                </w:rPr>
                <w:t>Staff wellbeing</w:t>
              </w:r>
            </w:hyperlink>
          </w:p>
          <w:p w:rsidR="00730B31" w:rsidRDefault="003A7157" w:rsidP="008C70E9">
            <w:hyperlink r:id="rId27" w:history="1">
              <w:r w:rsidR="00133B0F" w:rsidRPr="00133B0F">
                <w:rPr>
                  <w:color w:val="70AD47" w:themeColor="accent6"/>
                  <w:u w:val="single"/>
                </w:rPr>
                <w:t>EPS resources</w:t>
              </w:r>
            </w:hyperlink>
          </w:p>
        </w:tc>
      </w:tr>
      <w:tr w:rsidR="00730B31" w:rsidTr="00133B0F">
        <w:tc>
          <w:tcPr>
            <w:tcW w:w="7083" w:type="dxa"/>
          </w:tcPr>
          <w:p w:rsidR="00730B31" w:rsidRDefault="00730B31">
            <w:r>
              <w:t>I understand the importance of promoting the voice of the child and know effective ways of doing this</w:t>
            </w:r>
          </w:p>
        </w:tc>
        <w:tc>
          <w:tcPr>
            <w:tcW w:w="425" w:type="dxa"/>
          </w:tcPr>
          <w:p w:rsidR="00730B31" w:rsidRDefault="00730B31"/>
        </w:tc>
        <w:tc>
          <w:tcPr>
            <w:tcW w:w="425" w:type="dxa"/>
          </w:tcPr>
          <w:p w:rsidR="00730B31" w:rsidRDefault="00730B31"/>
        </w:tc>
        <w:tc>
          <w:tcPr>
            <w:tcW w:w="426" w:type="dxa"/>
          </w:tcPr>
          <w:p w:rsidR="00730B31" w:rsidRDefault="00730B31"/>
        </w:tc>
        <w:tc>
          <w:tcPr>
            <w:tcW w:w="425" w:type="dxa"/>
          </w:tcPr>
          <w:p w:rsidR="00730B31" w:rsidRDefault="00730B31"/>
        </w:tc>
        <w:tc>
          <w:tcPr>
            <w:tcW w:w="425" w:type="dxa"/>
          </w:tcPr>
          <w:p w:rsidR="00730B31" w:rsidRDefault="00730B31"/>
        </w:tc>
        <w:tc>
          <w:tcPr>
            <w:tcW w:w="1701" w:type="dxa"/>
          </w:tcPr>
          <w:p w:rsidR="00730B31" w:rsidRDefault="00730B31" w:rsidP="00865F7F">
            <w:pPr>
              <w:jc w:val="center"/>
            </w:pPr>
          </w:p>
        </w:tc>
        <w:tc>
          <w:tcPr>
            <w:tcW w:w="3544" w:type="dxa"/>
          </w:tcPr>
          <w:p w:rsidR="00730B31" w:rsidRDefault="003A7157" w:rsidP="008C70E9">
            <w:pPr>
              <w:rPr>
                <w:color w:val="70AD47" w:themeColor="accent6"/>
                <w:u w:val="single"/>
              </w:rPr>
            </w:pPr>
            <w:hyperlink r:id="rId28" w:history="1">
              <w:r w:rsidR="00730B31" w:rsidRPr="00591F61">
                <w:rPr>
                  <w:color w:val="70AD47" w:themeColor="accent6"/>
                  <w:u w:val="single"/>
                </w:rPr>
                <w:t xml:space="preserve">Child's </w:t>
              </w:r>
              <w:r w:rsidR="00973C60" w:rsidRPr="00591F61">
                <w:rPr>
                  <w:color w:val="70AD47" w:themeColor="accent6"/>
                  <w:u w:val="single"/>
                </w:rPr>
                <w:t>right to</w:t>
              </w:r>
              <w:r w:rsidR="00730B31" w:rsidRPr="00591F61">
                <w:rPr>
                  <w:color w:val="70AD47" w:themeColor="accent6"/>
                  <w:u w:val="single"/>
                </w:rPr>
                <w:t xml:space="preserve"> be heard</w:t>
              </w:r>
            </w:hyperlink>
          </w:p>
          <w:p w:rsidR="00973C60" w:rsidRDefault="003A7157" w:rsidP="008C70E9">
            <w:hyperlink r:id="rId29" w:history="1">
              <w:r w:rsidR="00973C60" w:rsidRPr="00973C60">
                <w:rPr>
                  <w:color w:val="70AD47" w:themeColor="accent6"/>
                  <w:u w:val="single"/>
                </w:rPr>
                <w:t>Hearing children's voice/perspectives</w:t>
              </w:r>
            </w:hyperlink>
          </w:p>
        </w:tc>
      </w:tr>
      <w:tr w:rsidR="00730B31" w:rsidTr="00133B0F">
        <w:tc>
          <w:tcPr>
            <w:tcW w:w="7083" w:type="dxa"/>
          </w:tcPr>
          <w:p w:rsidR="00730B31" w:rsidRDefault="00730B31">
            <w:r>
              <w:t xml:space="preserve">I understand that behaviour often communicates unmet needs and emotions and understand how to support </w:t>
            </w:r>
            <w:r w:rsidR="00485B31">
              <w:t xml:space="preserve">our </w:t>
            </w:r>
            <w:r>
              <w:t>children</w:t>
            </w:r>
          </w:p>
        </w:tc>
        <w:tc>
          <w:tcPr>
            <w:tcW w:w="425" w:type="dxa"/>
          </w:tcPr>
          <w:p w:rsidR="00730B31" w:rsidRDefault="00730B31"/>
        </w:tc>
        <w:tc>
          <w:tcPr>
            <w:tcW w:w="425" w:type="dxa"/>
          </w:tcPr>
          <w:p w:rsidR="00730B31" w:rsidRDefault="00730B31"/>
        </w:tc>
        <w:tc>
          <w:tcPr>
            <w:tcW w:w="426" w:type="dxa"/>
          </w:tcPr>
          <w:p w:rsidR="00730B31" w:rsidRDefault="00730B31"/>
        </w:tc>
        <w:tc>
          <w:tcPr>
            <w:tcW w:w="425" w:type="dxa"/>
          </w:tcPr>
          <w:p w:rsidR="00730B31" w:rsidRDefault="00730B31"/>
        </w:tc>
        <w:tc>
          <w:tcPr>
            <w:tcW w:w="425" w:type="dxa"/>
          </w:tcPr>
          <w:p w:rsidR="00730B31" w:rsidRDefault="00730B31"/>
        </w:tc>
        <w:tc>
          <w:tcPr>
            <w:tcW w:w="1701" w:type="dxa"/>
          </w:tcPr>
          <w:p w:rsidR="00730B31" w:rsidRDefault="00730B31" w:rsidP="00865F7F">
            <w:pPr>
              <w:jc w:val="center"/>
            </w:pPr>
          </w:p>
        </w:tc>
        <w:tc>
          <w:tcPr>
            <w:tcW w:w="3544" w:type="dxa"/>
          </w:tcPr>
          <w:p w:rsidR="00591F61" w:rsidRPr="00591F61" w:rsidRDefault="003A7157" w:rsidP="008C70E9">
            <w:pPr>
              <w:rPr>
                <w:color w:val="70AD47" w:themeColor="accent6"/>
              </w:rPr>
            </w:pPr>
            <w:hyperlink r:id="rId30" w:history="1">
              <w:r w:rsidR="00591F61" w:rsidRPr="00591F61">
                <w:rPr>
                  <w:color w:val="70AD47" w:themeColor="accent6"/>
                  <w:u w:val="single"/>
                </w:rPr>
                <w:t>Behaviour policy: relational based inclusion</w:t>
              </w:r>
            </w:hyperlink>
          </w:p>
          <w:p w:rsidR="00591F61" w:rsidRPr="00591F61" w:rsidRDefault="003A7157" w:rsidP="008C70E9">
            <w:pPr>
              <w:rPr>
                <w:color w:val="70AD47" w:themeColor="accent6"/>
              </w:rPr>
            </w:pPr>
            <w:hyperlink r:id="rId31" w:history="1">
              <w:r w:rsidR="00591F61" w:rsidRPr="00591F61">
                <w:rPr>
                  <w:color w:val="70AD47" w:themeColor="accent6"/>
                  <w:u w:val="single"/>
                </w:rPr>
                <w:t>Restorative practice</w:t>
              </w:r>
            </w:hyperlink>
          </w:p>
          <w:p w:rsidR="00730B31" w:rsidRPr="00591F61" w:rsidRDefault="003A7157" w:rsidP="008C70E9">
            <w:pPr>
              <w:rPr>
                <w:color w:val="70AD47" w:themeColor="accent6"/>
              </w:rPr>
            </w:pPr>
            <w:hyperlink r:id="rId32" w:history="1">
              <w:r w:rsidR="00591F61" w:rsidRPr="00591F61">
                <w:rPr>
                  <w:color w:val="70AD47" w:themeColor="accent6"/>
                  <w:u w:val="single"/>
                </w:rPr>
                <w:t>VS Training and Networks</w:t>
              </w:r>
            </w:hyperlink>
          </w:p>
        </w:tc>
      </w:tr>
      <w:tr w:rsidR="00730B31" w:rsidTr="00133B0F">
        <w:tc>
          <w:tcPr>
            <w:tcW w:w="7083" w:type="dxa"/>
          </w:tcPr>
          <w:p w:rsidR="00730B31" w:rsidRDefault="00730B31">
            <w:r>
              <w:t xml:space="preserve">I understand the importance of a child experiencing the </w:t>
            </w:r>
            <w:r w:rsidRPr="00730B31">
              <w:rPr>
                <w:b/>
              </w:rPr>
              <w:t xml:space="preserve">repair of relationships </w:t>
            </w:r>
            <w:r>
              <w:t>following a rupture</w:t>
            </w:r>
          </w:p>
        </w:tc>
        <w:tc>
          <w:tcPr>
            <w:tcW w:w="425" w:type="dxa"/>
          </w:tcPr>
          <w:p w:rsidR="00730B31" w:rsidRDefault="00730B31"/>
        </w:tc>
        <w:tc>
          <w:tcPr>
            <w:tcW w:w="425" w:type="dxa"/>
          </w:tcPr>
          <w:p w:rsidR="00730B31" w:rsidRDefault="00730B31"/>
        </w:tc>
        <w:tc>
          <w:tcPr>
            <w:tcW w:w="426" w:type="dxa"/>
          </w:tcPr>
          <w:p w:rsidR="00730B31" w:rsidRDefault="00730B31"/>
        </w:tc>
        <w:tc>
          <w:tcPr>
            <w:tcW w:w="425" w:type="dxa"/>
          </w:tcPr>
          <w:p w:rsidR="00730B31" w:rsidRDefault="00730B31"/>
        </w:tc>
        <w:tc>
          <w:tcPr>
            <w:tcW w:w="425" w:type="dxa"/>
          </w:tcPr>
          <w:p w:rsidR="00730B31" w:rsidRDefault="00730B31"/>
        </w:tc>
        <w:tc>
          <w:tcPr>
            <w:tcW w:w="1701" w:type="dxa"/>
          </w:tcPr>
          <w:p w:rsidR="00730B31" w:rsidRDefault="00730B31" w:rsidP="00865F7F">
            <w:pPr>
              <w:jc w:val="center"/>
            </w:pPr>
          </w:p>
        </w:tc>
        <w:tc>
          <w:tcPr>
            <w:tcW w:w="3544" w:type="dxa"/>
          </w:tcPr>
          <w:p w:rsidR="00730B31" w:rsidRPr="00591F61" w:rsidRDefault="003A7157" w:rsidP="008C70E9">
            <w:pPr>
              <w:rPr>
                <w:color w:val="70AD47" w:themeColor="accent6"/>
              </w:rPr>
            </w:pPr>
            <w:hyperlink r:id="rId33" w:history="1">
              <w:r w:rsidR="00591F61" w:rsidRPr="00591F61">
                <w:rPr>
                  <w:color w:val="70AD47" w:themeColor="accent6"/>
                  <w:u w:val="single"/>
                </w:rPr>
                <w:t>Emotion Coaching</w:t>
              </w:r>
            </w:hyperlink>
          </w:p>
          <w:p w:rsidR="00591F61" w:rsidRDefault="003A7157" w:rsidP="008C70E9">
            <w:hyperlink r:id="rId34" w:history="1">
              <w:r w:rsidR="00591F61" w:rsidRPr="00591F61">
                <w:rPr>
                  <w:color w:val="70AD47" w:themeColor="accent6"/>
                  <w:u w:val="single"/>
                </w:rPr>
                <w:t>VS Training and Networks</w:t>
              </w:r>
            </w:hyperlink>
          </w:p>
        </w:tc>
      </w:tr>
      <w:tr w:rsidR="00142DBB" w:rsidTr="00133B0F">
        <w:tc>
          <w:tcPr>
            <w:tcW w:w="7083" w:type="dxa"/>
          </w:tcPr>
          <w:p w:rsidR="00142DBB" w:rsidRDefault="00142DBB"/>
        </w:tc>
        <w:tc>
          <w:tcPr>
            <w:tcW w:w="425" w:type="dxa"/>
          </w:tcPr>
          <w:p w:rsidR="00142DBB" w:rsidRDefault="00142DBB"/>
        </w:tc>
        <w:tc>
          <w:tcPr>
            <w:tcW w:w="425" w:type="dxa"/>
          </w:tcPr>
          <w:p w:rsidR="00142DBB" w:rsidRDefault="00142DBB"/>
        </w:tc>
        <w:tc>
          <w:tcPr>
            <w:tcW w:w="426" w:type="dxa"/>
          </w:tcPr>
          <w:p w:rsidR="00142DBB" w:rsidRDefault="00142DBB"/>
        </w:tc>
        <w:tc>
          <w:tcPr>
            <w:tcW w:w="425" w:type="dxa"/>
          </w:tcPr>
          <w:p w:rsidR="00142DBB" w:rsidRDefault="00142DBB"/>
        </w:tc>
        <w:tc>
          <w:tcPr>
            <w:tcW w:w="425" w:type="dxa"/>
          </w:tcPr>
          <w:p w:rsidR="00142DBB" w:rsidRDefault="00142DBB"/>
        </w:tc>
        <w:tc>
          <w:tcPr>
            <w:tcW w:w="1701" w:type="dxa"/>
          </w:tcPr>
          <w:p w:rsidR="00142DBB" w:rsidRDefault="00142DBB" w:rsidP="00865F7F">
            <w:pPr>
              <w:jc w:val="center"/>
            </w:pPr>
          </w:p>
        </w:tc>
        <w:tc>
          <w:tcPr>
            <w:tcW w:w="3544" w:type="dxa"/>
          </w:tcPr>
          <w:p w:rsidR="00142DBB" w:rsidRDefault="00142DBB" w:rsidP="008C70E9"/>
        </w:tc>
      </w:tr>
      <w:tr w:rsidR="00142DBB" w:rsidTr="00133B0F">
        <w:tc>
          <w:tcPr>
            <w:tcW w:w="7083" w:type="dxa"/>
          </w:tcPr>
          <w:p w:rsidR="00142DBB" w:rsidRDefault="00142DBB" w:rsidP="00142DBB">
            <w:r>
              <w:rPr>
                <w:b/>
                <w:sz w:val="24"/>
                <w:szCs w:val="24"/>
              </w:rPr>
              <w:lastRenderedPageBreak/>
              <w:t>Best practice, support and evidence-based intervention</w:t>
            </w:r>
          </w:p>
        </w:tc>
        <w:tc>
          <w:tcPr>
            <w:tcW w:w="425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426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1701" w:type="dxa"/>
          </w:tcPr>
          <w:p w:rsidR="00142DBB" w:rsidRDefault="00142DBB" w:rsidP="00142DBB">
            <w:pPr>
              <w:jc w:val="center"/>
            </w:pPr>
          </w:p>
        </w:tc>
        <w:tc>
          <w:tcPr>
            <w:tcW w:w="3544" w:type="dxa"/>
          </w:tcPr>
          <w:p w:rsidR="00142DBB" w:rsidRDefault="00142DBB" w:rsidP="00142DBB"/>
        </w:tc>
      </w:tr>
      <w:tr w:rsidR="00142DBB" w:rsidTr="00133B0F">
        <w:tc>
          <w:tcPr>
            <w:tcW w:w="7083" w:type="dxa"/>
          </w:tcPr>
          <w:p w:rsidR="00142DBB" w:rsidRPr="00133B0F" w:rsidRDefault="00142DBB" w:rsidP="00142DBB">
            <w:r w:rsidRPr="00133B0F">
              <w:t>I work closely with the safeguarding lead and the Special Educational Needs Co-ordinator (</w:t>
            </w:r>
            <w:proofErr w:type="spellStart"/>
            <w:r w:rsidRPr="00133B0F">
              <w:t>SENCo</w:t>
            </w:r>
            <w:proofErr w:type="spellEnd"/>
            <w:r w:rsidRPr="00133B0F">
              <w:t>) in my education setting to ensure our children’s need are met</w:t>
            </w:r>
          </w:p>
        </w:tc>
        <w:tc>
          <w:tcPr>
            <w:tcW w:w="425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426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1701" w:type="dxa"/>
          </w:tcPr>
          <w:p w:rsidR="00142DBB" w:rsidRDefault="00142DBB" w:rsidP="00142DBB">
            <w:pPr>
              <w:jc w:val="center"/>
            </w:pPr>
          </w:p>
        </w:tc>
        <w:tc>
          <w:tcPr>
            <w:tcW w:w="3544" w:type="dxa"/>
          </w:tcPr>
          <w:p w:rsidR="00142DBB" w:rsidRDefault="00142DBB" w:rsidP="00142DBB"/>
        </w:tc>
      </w:tr>
      <w:tr w:rsidR="00142DBB" w:rsidTr="00133B0F">
        <w:tc>
          <w:tcPr>
            <w:tcW w:w="7083" w:type="dxa"/>
          </w:tcPr>
          <w:p w:rsidR="00142DBB" w:rsidRPr="00133B0F" w:rsidRDefault="00142DBB" w:rsidP="00142DBB">
            <w:r w:rsidRPr="00133B0F">
              <w:t xml:space="preserve">I have received training and lead my school in becoming increasingly Relational based: Attachment Aware and Trauma Informed </w:t>
            </w:r>
          </w:p>
        </w:tc>
        <w:tc>
          <w:tcPr>
            <w:tcW w:w="425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426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1701" w:type="dxa"/>
          </w:tcPr>
          <w:p w:rsidR="00142DBB" w:rsidRDefault="00142DBB" w:rsidP="00142DBB">
            <w:pPr>
              <w:jc w:val="center"/>
            </w:pPr>
          </w:p>
        </w:tc>
        <w:tc>
          <w:tcPr>
            <w:tcW w:w="3544" w:type="dxa"/>
          </w:tcPr>
          <w:p w:rsidR="00133B0F" w:rsidRPr="00591F61" w:rsidRDefault="003A7157" w:rsidP="00133B0F">
            <w:pPr>
              <w:rPr>
                <w:color w:val="70AD47" w:themeColor="accent6"/>
              </w:rPr>
            </w:pPr>
            <w:hyperlink r:id="rId35" w:history="1">
              <w:r w:rsidR="00133B0F" w:rsidRPr="00591F61">
                <w:rPr>
                  <w:color w:val="70AD47" w:themeColor="accent6"/>
                  <w:u w:val="single"/>
                </w:rPr>
                <w:t>VS Training and Networks</w:t>
              </w:r>
            </w:hyperlink>
          </w:p>
          <w:p w:rsidR="00142DBB" w:rsidRDefault="00142DBB" w:rsidP="00142DBB"/>
        </w:tc>
      </w:tr>
      <w:tr w:rsidR="00142DBB" w:rsidTr="00133B0F">
        <w:trPr>
          <w:trHeight w:val="2207"/>
        </w:trPr>
        <w:tc>
          <w:tcPr>
            <w:tcW w:w="7083" w:type="dxa"/>
          </w:tcPr>
          <w:p w:rsidR="00142DBB" w:rsidRDefault="00142DBB" w:rsidP="00142DBB">
            <w:r>
              <w:t>The PEPs our school/setting complete are aspirational, purposeful and of high quality</w:t>
            </w:r>
          </w:p>
          <w:p w:rsidR="00142DBB" w:rsidRDefault="00142DBB" w:rsidP="00142DBB">
            <w:pPr>
              <w:pStyle w:val="ListParagraph"/>
              <w:numPr>
                <w:ilvl w:val="0"/>
                <w:numId w:val="2"/>
              </w:numPr>
            </w:pPr>
            <w:r>
              <w:t xml:space="preserve">We ensure </w:t>
            </w:r>
            <w:proofErr w:type="gramStart"/>
            <w:r>
              <w:t>the our</w:t>
            </w:r>
            <w:proofErr w:type="gramEnd"/>
            <w:r>
              <w:t xml:space="preserve"> children’s voice is heard throughout the PEP</w:t>
            </w:r>
          </w:p>
          <w:p w:rsidR="00142DBB" w:rsidRDefault="00142DBB" w:rsidP="00142DBB">
            <w:pPr>
              <w:pStyle w:val="ListParagraph"/>
              <w:numPr>
                <w:ilvl w:val="0"/>
                <w:numId w:val="2"/>
              </w:numPr>
            </w:pPr>
            <w:r>
              <w:t xml:space="preserve">We review our PEPs every term </w:t>
            </w:r>
          </w:p>
          <w:p w:rsidR="00142DBB" w:rsidRDefault="00142DBB" w:rsidP="00142DBB">
            <w:pPr>
              <w:pStyle w:val="ListParagraph"/>
              <w:numPr>
                <w:ilvl w:val="0"/>
                <w:numId w:val="2"/>
              </w:numPr>
            </w:pPr>
            <w:r>
              <w:t>We ensure that the right people prioritise and attend our PEP meetings</w:t>
            </w:r>
          </w:p>
          <w:p w:rsidR="00142DBB" w:rsidRDefault="00142DBB" w:rsidP="00142DBB">
            <w:pPr>
              <w:pStyle w:val="ListParagraph"/>
              <w:numPr>
                <w:ilvl w:val="0"/>
                <w:numId w:val="2"/>
              </w:numPr>
            </w:pPr>
            <w:r>
              <w:t xml:space="preserve">Our PEPs set out the strengths of our children </w:t>
            </w:r>
          </w:p>
          <w:p w:rsidR="00142DBB" w:rsidRPr="00142DBB" w:rsidRDefault="00142DBB" w:rsidP="00142DBB">
            <w:pPr>
              <w:pStyle w:val="ListParagraph"/>
              <w:numPr>
                <w:ilvl w:val="0"/>
                <w:numId w:val="2"/>
              </w:numPr>
            </w:pPr>
            <w:r>
              <w:t xml:space="preserve">Our PEPs set SMART targets </w:t>
            </w:r>
          </w:p>
        </w:tc>
        <w:tc>
          <w:tcPr>
            <w:tcW w:w="425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426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1701" w:type="dxa"/>
          </w:tcPr>
          <w:p w:rsidR="00142DBB" w:rsidRDefault="00142DBB" w:rsidP="00142DBB">
            <w:pPr>
              <w:jc w:val="center"/>
            </w:pPr>
          </w:p>
        </w:tc>
        <w:tc>
          <w:tcPr>
            <w:tcW w:w="3544" w:type="dxa"/>
            <w:vMerge w:val="restart"/>
          </w:tcPr>
          <w:p w:rsidR="00142DBB" w:rsidRPr="00591F61" w:rsidRDefault="003A7157" w:rsidP="00142DBB">
            <w:pPr>
              <w:rPr>
                <w:color w:val="70AD47" w:themeColor="accent6"/>
              </w:rPr>
            </w:pPr>
            <w:hyperlink r:id="rId36" w:history="1">
              <w:r w:rsidR="00142DBB" w:rsidRPr="00591F61">
                <w:rPr>
                  <w:rStyle w:val="Hyperlink"/>
                  <w:color w:val="70AD47" w:themeColor="accent6"/>
                </w:rPr>
                <w:t>Effective PEPs</w:t>
              </w:r>
            </w:hyperlink>
          </w:p>
          <w:p w:rsidR="00591F61" w:rsidRPr="00591F61" w:rsidRDefault="003A7157" w:rsidP="00591F61">
            <w:pPr>
              <w:rPr>
                <w:color w:val="70AD47" w:themeColor="accent6"/>
              </w:rPr>
            </w:pPr>
            <w:hyperlink r:id="rId37" w:history="1">
              <w:r w:rsidR="00591F61" w:rsidRPr="00591F61">
                <w:rPr>
                  <w:color w:val="70AD47" w:themeColor="accent6"/>
                  <w:u w:val="single"/>
                </w:rPr>
                <w:t>Nottinghamshire Virtual School</w:t>
              </w:r>
            </w:hyperlink>
          </w:p>
          <w:p w:rsidR="00591F61" w:rsidRPr="00591F61" w:rsidRDefault="003A7157" w:rsidP="00591F61">
            <w:pPr>
              <w:rPr>
                <w:color w:val="70AD47" w:themeColor="accent6"/>
              </w:rPr>
            </w:pPr>
            <w:hyperlink r:id="rId38" w:history="1">
              <w:r w:rsidR="00591F61" w:rsidRPr="00591F61">
                <w:rPr>
                  <w:color w:val="70AD47" w:themeColor="accent6"/>
                  <w:u w:val="single"/>
                </w:rPr>
                <w:t>VS Training and Networks</w:t>
              </w:r>
            </w:hyperlink>
          </w:p>
          <w:p w:rsidR="00142DBB" w:rsidRDefault="003A7157" w:rsidP="00142DBB">
            <w:hyperlink r:id="rId39" w:history="1">
              <w:r w:rsidR="00591F61" w:rsidRPr="00591F61">
                <w:rPr>
                  <w:color w:val="70AD47" w:themeColor="accent6"/>
                  <w:u w:val="single"/>
                </w:rPr>
                <w:t>Evidence-based intervention</w:t>
              </w:r>
            </w:hyperlink>
          </w:p>
        </w:tc>
      </w:tr>
      <w:tr w:rsidR="00142DBB" w:rsidTr="00133B0F">
        <w:tc>
          <w:tcPr>
            <w:tcW w:w="7083" w:type="dxa"/>
          </w:tcPr>
          <w:p w:rsidR="00142DBB" w:rsidRDefault="00142DBB" w:rsidP="00142DBB">
            <w:r>
              <w:t xml:space="preserve">I ensure that our Pupil premium Plus is spent effectively to support our children with </w:t>
            </w:r>
            <w:proofErr w:type="gramStart"/>
            <w:r>
              <w:t>evidence based</w:t>
            </w:r>
            <w:proofErr w:type="gramEnd"/>
            <w:r>
              <w:t xml:space="preserve"> intervention (EEF)</w:t>
            </w:r>
          </w:p>
        </w:tc>
        <w:tc>
          <w:tcPr>
            <w:tcW w:w="425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426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1701" w:type="dxa"/>
          </w:tcPr>
          <w:p w:rsidR="00142DBB" w:rsidRDefault="00142DBB" w:rsidP="00142DBB">
            <w:pPr>
              <w:jc w:val="center"/>
            </w:pPr>
          </w:p>
        </w:tc>
        <w:tc>
          <w:tcPr>
            <w:tcW w:w="3544" w:type="dxa"/>
            <w:vMerge/>
          </w:tcPr>
          <w:p w:rsidR="00142DBB" w:rsidRDefault="00142DBB" w:rsidP="00142DBB">
            <w:pPr>
              <w:jc w:val="center"/>
            </w:pPr>
          </w:p>
        </w:tc>
      </w:tr>
      <w:tr w:rsidR="00973C60" w:rsidTr="00133B0F">
        <w:tc>
          <w:tcPr>
            <w:tcW w:w="7083" w:type="dxa"/>
          </w:tcPr>
          <w:p w:rsidR="00973C60" w:rsidRDefault="00973C60" w:rsidP="00142DBB">
            <w:r>
              <w:t>Our school/education setting uses Responding in the Moment. PACE and Emotion Coaching to support our children’s emotional dysregulation</w:t>
            </w:r>
          </w:p>
        </w:tc>
        <w:tc>
          <w:tcPr>
            <w:tcW w:w="425" w:type="dxa"/>
          </w:tcPr>
          <w:p w:rsidR="00973C60" w:rsidRDefault="00973C60" w:rsidP="00142DBB"/>
        </w:tc>
        <w:tc>
          <w:tcPr>
            <w:tcW w:w="425" w:type="dxa"/>
          </w:tcPr>
          <w:p w:rsidR="00973C60" w:rsidRDefault="00973C60" w:rsidP="00142DBB"/>
        </w:tc>
        <w:tc>
          <w:tcPr>
            <w:tcW w:w="426" w:type="dxa"/>
          </w:tcPr>
          <w:p w:rsidR="00973C60" w:rsidRDefault="00973C60" w:rsidP="00142DBB"/>
        </w:tc>
        <w:tc>
          <w:tcPr>
            <w:tcW w:w="425" w:type="dxa"/>
          </w:tcPr>
          <w:p w:rsidR="00973C60" w:rsidRDefault="00973C60" w:rsidP="00142DBB"/>
        </w:tc>
        <w:tc>
          <w:tcPr>
            <w:tcW w:w="425" w:type="dxa"/>
          </w:tcPr>
          <w:p w:rsidR="00973C60" w:rsidRDefault="00973C60" w:rsidP="00142DBB"/>
        </w:tc>
        <w:tc>
          <w:tcPr>
            <w:tcW w:w="1701" w:type="dxa"/>
          </w:tcPr>
          <w:p w:rsidR="00973C60" w:rsidRDefault="00973C60" w:rsidP="00142DBB">
            <w:pPr>
              <w:jc w:val="center"/>
            </w:pPr>
          </w:p>
        </w:tc>
        <w:tc>
          <w:tcPr>
            <w:tcW w:w="3544" w:type="dxa"/>
            <w:vMerge w:val="restart"/>
          </w:tcPr>
          <w:p w:rsidR="00973C60" w:rsidRPr="00591F61" w:rsidRDefault="003A7157" w:rsidP="00973C60">
            <w:pPr>
              <w:rPr>
                <w:color w:val="70AD47" w:themeColor="accent6"/>
              </w:rPr>
            </w:pPr>
            <w:hyperlink r:id="rId40" w:history="1">
              <w:r w:rsidR="00973C60" w:rsidRPr="00591F61">
                <w:rPr>
                  <w:color w:val="70AD47" w:themeColor="accent6"/>
                  <w:u w:val="single"/>
                </w:rPr>
                <w:t>VS Training and Networks</w:t>
              </w:r>
            </w:hyperlink>
          </w:p>
          <w:p w:rsidR="00973C60" w:rsidRPr="00973C60" w:rsidRDefault="003A7157" w:rsidP="00142DBB">
            <w:pPr>
              <w:rPr>
                <w:color w:val="70AD47" w:themeColor="accent6"/>
              </w:rPr>
            </w:pPr>
            <w:hyperlink r:id="rId41" w:history="1">
              <w:r w:rsidR="00973C60" w:rsidRPr="00973C60">
                <w:rPr>
                  <w:rStyle w:val="Hyperlink"/>
                  <w:color w:val="70AD47" w:themeColor="accent6"/>
                </w:rPr>
                <w:t>About PACE</w:t>
              </w:r>
            </w:hyperlink>
            <w:r w:rsidR="00973C60" w:rsidRPr="00973C60">
              <w:rPr>
                <w:rStyle w:val="Hyperlink"/>
                <w:color w:val="70AD47" w:themeColor="accent6"/>
              </w:rPr>
              <w:t xml:space="preserve"> </w:t>
            </w:r>
          </w:p>
          <w:p w:rsidR="00973C60" w:rsidRDefault="003A7157" w:rsidP="00142DBB">
            <w:pPr>
              <w:rPr>
                <w:color w:val="70AD47" w:themeColor="accent6"/>
              </w:rPr>
            </w:pPr>
            <w:hyperlink r:id="rId42" w:history="1">
              <w:r w:rsidR="00973C60" w:rsidRPr="00591F61">
                <w:rPr>
                  <w:color w:val="70AD47" w:themeColor="accent6"/>
                  <w:u w:val="single"/>
                </w:rPr>
                <w:t>Emotion Coaching</w:t>
              </w:r>
            </w:hyperlink>
          </w:p>
          <w:p w:rsidR="00485B31" w:rsidRPr="00973C60" w:rsidRDefault="00485B31" w:rsidP="00142DBB">
            <w:pPr>
              <w:rPr>
                <w:color w:val="70AD47" w:themeColor="accent6"/>
              </w:rPr>
            </w:pPr>
            <w:r>
              <w:t>Responding in the Moment</w:t>
            </w:r>
          </w:p>
        </w:tc>
      </w:tr>
      <w:tr w:rsidR="00973C60" w:rsidTr="00133B0F">
        <w:tc>
          <w:tcPr>
            <w:tcW w:w="7083" w:type="dxa"/>
          </w:tcPr>
          <w:p w:rsidR="00973C60" w:rsidRDefault="00973C60" w:rsidP="00142DBB">
            <w:r>
              <w:t>I recognise the importance of positive relational intervention to support our children and young people</w:t>
            </w:r>
          </w:p>
        </w:tc>
        <w:tc>
          <w:tcPr>
            <w:tcW w:w="425" w:type="dxa"/>
          </w:tcPr>
          <w:p w:rsidR="00973C60" w:rsidRDefault="00973C60" w:rsidP="00142DBB"/>
        </w:tc>
        <w:tc>
          <w:tcPr>
            <w:tcW w:w="425" w:type="dxa"/>
          </w:tcPr>
          <w:p w:rsidR="00973C60" w:rsidRDefault="00973C60" w:rsidP="00142DBB"/>
        </w:tc>
        <w:tc>
          <w:tcPr>
            <w:tcW w:w="426" w:type="dxa"/>
          </w:tcPr>
          <w:p w:rsidR="00973C60" w:rsidRDefault="00973C60" w:rsidP="00142DBB"/>
        </w:tc>
        <w:tc>
          <w:tcPr>
            <w:tcW w:w="425" w:type="dxa"/>
          </w:tcPr>
          <w:p w:rsidR="00973C60" w:rsidRDefault="00973C60" w:rsidP="00142DBB"/>
        </w:tc>
        <w:tc>
          <w:tcPr>
            <w:tcW w:w="425" w:type="dxa"/>
          </w:tcPr>
          <w:p w:rsidR="00973C60" w:rsidRDefault="00973C60" w:rsidP="00142DBB"/>
        </w:tc>
        <w:tc>
          <w:tcPr>
            <w:tcW w:w="1701" w:type="dxa"/>
          </w:tcPr>
          <w:p w:rsidR="00973C60" w:rsidRDefault="00973C60" w:rsidP="00142DBB">
            <w:pPr>
              <w:jc w:val="center"/>
            </w:pPr>
          </w:p>
        </w:tc>
        <w:tc>
          <w:tcPr>
            <w:tcW w:w="3544" w:type="dxa"/>
            <w:vMerge/>
          </w:tcPr>
          <w:p w:rsidR="00973C60" w:rsidRDefault="00973C60" w:rsidP="00142DBB">
            <w:pPr>
              <w:jc w:val="center"/>
            </w:pPr>
          </w:p>
        </w:tc>
      </w:tr>
      <w:tr w:rsidR="00142DBB" w:rsidTr="00133B0F">
        <w:tc>
          <w:tcPr>
            <w:tcW w:w="7083" w:type="dxa"/>
          </w:tcPr>
          <w:p w:rsidR="00142DBB" w:rsidRDefault="00142DBB" w:rsidP="00142DBB">
            <w:r>
              <w:rPr>
                <w:rFonts w:ascii="Calibri" w:hAnsi="Calibri"/>
                <w:color w:val="000000"/>
              </w:rPr>
              <w:t>I have the collaborative working skills required for multi-agency working, working with children and families and having difficult conversations</w:t>
            </w:r>
          </w:p>
        </w:tc>
        <w:tc>
          <w:tcPr>
            <w:tcW w:w="425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426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1701" w:type="dxa"/>
          </w:tcPr>
          <w:p w:rsidR="00142DBB" w:rsidRDefault="00142DBB" w:rsidP="00142DBB">
            <w:pPr>
              <w:jc w:val="center"/>
            </w:pPr>
          </w:p>
        </w:tc>
        <w:tc>
          <w:tcPr>
            <w:tcW w:w="3544" w:type="dxa"/>
          </w:tcPr>
          <w:p w:rsidR="00142DBB" w:rsidRDefault="00142DBB" w:rsidP="00142DBB"/>
        </w:tc>
      </w:tr>
      <w:tr w:rsidR="00973C60" w:rsidTr="00133B0F">
        <w:tc>
          <w:tcPr>
            <w:tcW w:w="7083" w:type="dxa"/>
          </w:tcPr>
          <w:p w:rsidR="00973C60" w:rsidRPr="00CF4442" w:rsidRDefault="00973C60" w:rsidP="00142DBB">
            <w:pPr>
              <w:rPr>
                <w:rFonts w:ascii="Calibri" w:hAnsi="Calibri"/>
                <w:color w:val="000000"/>
              </w:rPr>
            </w:pPr>
            <w:r>
              <w:t>I ensure that my school/education setting prioritises children’s need to feel safe (physically, relationally and emotionally) in terms of having safe, trusted adults (Key Adults) and spaces (e.g. regulation station)</w:t>
            </w:r>
          </w:p>
        </w:tc>
        <w:tc>
          <w:tcPr>
            <w:tcW w:w="425" w:type="dxa"/>
          </w:tcPr>
          <w:p w:rsidR="00973C60" w:rsidRDefault="00973C60" w:rsidP="00142DBB"/>
        </w:tc>
        <w:tc>
          <w:tcPr>
            <w:tcW w:w="425" w:type="dxa"/>
          </w:tcPr>
          <w:p w:rsidR="00973C60" w:rsidRDefault="00973C60" w:rsidP="00142DBB"/>
        </w:tc>
        <w:tc>
          <w:tcPr>
            <w:tcW w:w="426" w:type="dxa"/>
          </w:tcPr>
          <w:p w:rsidR="00973C60" w:rsidRDefault="00973C60" w:rsidP="00142DBB"/>
        </w:tc>
        <w:tc>
          <w:tcPr>
            <w:tcW w:w="425" w:type="dxa"/>
          </w:tcPr>
          <w:p w:rsidR="00973C60" w:rsidRDefault="00973C60" w:rsidP="00142DBB"/>
        </w:tc>
        <w:tc>
          <w:tcPr>
            <w:tcW w:w="425" w:type="dxa"/>
          </w:tcPr>
          <w:p w:rsidR="00973C60" w:rsidRDefault="00973C60" w:rsidP="00142DBB"/>
        </w:tc>
        <w:tc>
          <w:tcPr>
            <w:tcW w:w="1701" w:type="dxa"/>
          </w:tcPr>
          <w:p w:rsidR="00973C60" w:rsidRDefault="00973C60" w:rsidP="00142DBB">
            <w:pPr>
              <w:jc w:val="center"/>
            </w:pPr>
          </w:p>
        </w:tc>
        <w:tc>
          <w:tcPr>
            <w:tcW w:w="3544" w:type="dxa"/>
            <w:vMerge w:val="restart"/>
          </w:tcPr>
          <w:p w:rsidR="00973C60" w:rsidRPr="00973C60" w:rsidRDefault="003A7157" w:rsidP="00142DBB">
            <w:pPr>
              <w:rPr>
                <w:color w:val="70AD47" w:themeColor="accent6"/>
              </w:rPr>
            </w:pPr>
            <w:hyperlink r:id="rId43" w:history="1">
              <w:r w:rsidR="00973C60" w:rsidRPr="00973C60">
                <w:rPr>
                  <w:color w:val="70AD47" w:themeColor="accent6"/>
                  <w:u w:val="single"/>
                </w:rPr>
                <w:t>Regulation Station</w:t>
              </w:r>
            </w:hyperlink>
          </w:p>
          <w:p w:rsidR="00973C60" w:rsidRDefault="003A7157" w:rsidP="00142DBB">
            <w:pPr>
              <w:rPr>
                <w:color w:val="70AD47" w:themeColor="accent6"/>
                <w:u w:val="single"/>
              </w:rPr>
            </w:pPr>
            <w:hyperlink r:id="rId44" w:history="1">
              <w:r w:rsidR="00973C60" w:rsidRPr="00973C60">
                <w:rPr>
                  <w:color w:val="70AD47" w:themeColor="accent6"/>
                  <w:u w:val="single"/>
                </w:rPr>
                <w:t>Safe Space</w:t>
              </w:r>
            </w:hyperlink>
          </w:p>
          <w:p w:rsidR="00973C60" w:rsidRPr="00973C60" w:rsidRDefault="003A7157" w:rsidP="00142DBB">
            <w:pPr>
              <w:rPr>
                <w:color w:val="70AD47" w:themeColor="accent6"/>
              </w:rPr>
            </w:pPr>
            <w:hyperlink r:id="rId45" w:history="1">
              <w:r w:rsidR="00973C60" w:rsidRPr="00591F61">
                <w:rPr>
                  <w:color w:val="70AD47" w:themeColor="accent6"/>
                  <w:u w:val="single"/>
                </w:rPr>
                <w:t>Behaviour policy: relational based inclusion</w:t>
              </w:r>
            </w:hyperlink>
          </w:p>
          <w:p w:rsidR="008C4137" w:rsidRDefault="00973C60" w:rsidP="00142DBB">
            <w:r>
              <w:lastRenderedPageBreak/>
              <w:t>Understanding Behaviour Toolkit</w:t>
            </w:r>
            <w:r w:rsidR="008C4137">
              <w:t xml:space="preserve"> in </w:t>
            </w:r>
            <w:hyperlink r:id="rId46" w:history="1">
              <w:r w:rsidR="008C4137" w:rsidRPr="008C4137">
                <w:rPr>
                  <w:rStyle w:val="Hyperlink"/>
                  <w:color w:val="00B050"/>
                </w:rPr>
                <w:t>Wellbeing for Education</w:t>
              </w:r>
            </w:hyperlink>
          </w:p>
          <w:p w:rsidR="00973C60" w:rsidRDefault="003A7157" w:rsidP="00142DBB">
            <w:hyperlink r:id="rId47" w:history="1">
              <w:r w:rsidR="00973C60" w:rsidRPr="00973C60">
                <w:rPr>
                  <w:color w:val="70AD47" w:themeColor="accent6"/>
                  <w:u w:val="single"/>
                </w:rPr>
                <w:t>Inclusive transitions</w:t>
              </w:r>
            </w:hyperlink>
          </w:p>
        </w:tc>
      </w:tr>
      <w:tr w:rsidR="00973C60" w:rsidTr="00133B0F">
        <w:tc>
          <w:tcPr>
            <w:tcW w:w="7083" w:type="dxa"/>
          </w:tcPr>
          <w:p w:rsidR="00973C60" w:rsidRDefault="00973C60" w:rsidP="00142DBB">
            <w:r>
              <w:t>I ensure that my school/education setting acknowledges children’s need to feel a sense of belonging</w:t>
            </w:r>
          </w:p>
        </w:tc>
        <w:tc>
          <w:tcPr>
            <w:tcW w:w="425" w:type="dxa"/>
          </w:tcPr>
          <w:p w:rsidR="00973C60" w:rsidRDefault="00973C60" w:rsidP="00142DBB"/>
        </w:tc>
        <w:tc>
          <w:tcPr>
            <w:tcW w:w="425" w:type="dxa"/>
          </w:tcPr>
          <w:p w:rsidR="00973C60" w:rsidRDefault="00973C60" w:rsidP="00142DBB"/>
        </w:tc>
        <w:tc>
          <w:tcPr>
            <w:tcW w:w="426" w:type="dxa"/>
          </w:tcPr>
          <w:p w:rsidR="00973C60" w:rsidRDefault="00973C60" w:rsidP="00142DBB"/>
        </w:tc>
        <w:tc>
          <w:tcPr>
            <w:tcW w:w="425" w:type="dxa"/>
          </w:tcPr>
          <w:p w:rsidR="00973C60" w:rsidRDefault="00973C60" w:rsidP="00142DBB"/>
        </w:tc>
        <w:tc>
          <w:tcPr>
            <w:tcW w:w="425" w:type="dxa"/>
          </w:tcPr>
          <w:p w:rsidR="00973C60" w:rsidRDefault="00973C60" w:rsidP="00142DBB"/>
        </w:tc>
        <w:tc>
          <w:tcPr>
            <w:tcW w:w="1701" w:type="dxa"/>
          </w:tcPr>
          <w:p w:rsidR="00973C60" w:rsidRDefault="00973C60" w:rsidP="00142DBB">
            <w:pPr>
              <w:jc w:val="center"/>
            </w:pPr>
          </w:p>
        </w:tc>
        <w:tc>
          <w:tcPr>
            <w:tcW w:w="3544" w:type="dxa"/>
            <w:vMerge/>
          </w:tcPr>
          <w:p w:rsidR="00973C60" w:rsidRDefault="00973C60" w:rsidP="00142DBB"/>
        </w:tc>
      </w:tr>
      <w:tr w:rsidR="00973C60" w:rsidTr="00133B0F">
        <w:tc>
          <w:tcPr>
            <w:tcW w:w="7083" w:type="dxa"/>
          </w:tcPr>
          <w:p w:rsidR="00973C60" w:rsidRDefault="00973C60" w:rsidP="00142DBB">
            <w:r>
              <w:lastRenderedPageBreak/>
              <w:t>I understand the potential difficulties that our children can experience in transitions and recognise the importance of getting transitions right</w:t>
            </w:r>
          </w:p>
        </w:tc>
        <w:tc>
          <w:tcPr>
            <w:tcW w:w="425" w:type="dxa"/>
          </w:tcPr>
          <w:p w:rsidR="00973C60" w:rsidRDefault="00973C60" w:rsidP="00142DBB"/>
        </w:tc>
        <w:tc>
          <w:tcPr>
            <w:tcW w:w="425" w:type="dxa"/>
          </w:tcPr>
          <w:p w:rsidR="00973C60" w:rsidRDefault="00973C60" w:rsidP="00142DBB"/>
        </w:tc>
        <w:tc>
          <w:tcPr>
            <w:tcW w:w="426" w:type="dxa"/>
          </w:tcPr>
          <w:p w:rsidR="00973C60" w:rsidRDefault="00973C60" w:rsidP="00142DBB"/>
        </w:tc>
        <w:tc>
          <w:tcPr>
            <w:tcW w:w="425" w:type="dxa"/>
          </w:tcPr>
          <w:p w:rsidR="00973C60" w:rsidRDefault="00973C60" w:rsidP="00142DBB"/>
        </w:tc>
        <w:tc>
          <w:tcPr>
            <w:tcW w:w="425" w:type="dxa"/>
          </w:tcPr>
          <w:p w:rsidR="00973C60" w:rsidRDefault="00973C60" w:rsidP="00142DBB"/>
        </w:tc>
        <w:tc>
          <w:tcPr>
            <w:tcW w:w="1701" w:type="dxa"/>
          </w:tcPr>
          <w:p w:rsidR="00973C60" w:rsidRDefault="00973C60" w:rsidP="00142DBB">
            <w:pPr>
              <w:jc w:val="center"/>
            </w:pPr>
          </w:p>
        </w:tc>
        <w:tc>
          <w:tcPr>
            <w:tcW w:w="3544" w:type="dxa"/>
            <w:vMerge/>
          </w:tcPr>
          <w:p w:rsidR="00973C60" w:rsidRDefault="00973C60" w:rsidP="00142DBB"/>
        </w:tc>
      </w:tr>
      <w:tr w:rsidR="00142DBB" w:rsidTr="00133B0F">
        <w:tc>
          <w:tcPr>
            <w:tcW w:w="7083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426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1701" w:type="dxa"/>
          </w:tcPr>
          <w:p w:rsidR="00142DBB" w:rsidRDefault="00142DBB" w:rsidP="00142DBB">
            <w:pPr>
              <w:jc w:val="center"/>
            </w:pPr>
          </w:p>
        </w:tc>
        <w:tc>
          <w:tcPr>
            <w:tcW w:w="3544" w:type="dxa"/>
          </w:tcPr>
          <w:p w:rsidR="00142DBB" w:rsidRDefault="00142DBB" w:rsidP="00142DBB"/>
        </w:tc>
      </w:tr>
      <w:tr w:rsidR="00142DBB" w:rsidTr="00133B0F">
        <w:tc>
          <w:tcPr>
            <w:tcW w:w="7083" w:type="dxa"/>
          </w:tcPr>
          <w:p w:rsidR="00142DBB" w:rsidRDefault="00142DBB" w:rsidP="00142DBB">
            <w:r>
              <w:rPr>
                <w:b/>
                <w:sz w:val="24"/>
                <w:szCs w:val="24"/>
              </w:rPr>
              <w:t>A leading role in school/education setting</w:t>
            </w:r>
          </w:p>
        </w:tc>
        <w:tc>
          <w:tcPr>
            <w:tcW w:w="425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426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1701" w:type="dxa"/>
          </w:tcPr>
          <w:p w:rsidR="00142DBB" w:rsidRDefault="00142DBB" w:rsidP="00142DBB">
            <w:pPr>
              <w:jc w:val="center"/>
            </w:pPr>
          </w:p>
        </w:tc>
        <w:tc>
          <w:tcPr>
            <w:tcW w:w="3544" w:type="dxa"/>
          </w:tcPr>
          <w:p w:rsidR="00142DBB" w:rsidRDefault="00142DBB" w:rsidP="00142DBB">
            <w:pPr>
              <w:jc w:val="center"/>
            </w:pPr>
          </w:p>
        </w:tc>
      </w:tr>
      <w:tr w:rsidR="00142DBB" w:rsidTr="00133B0F">
        <w:tc>
          <w:tcPr>
            <w:tcW w:w="7083" w:type="dxa"/>
          </w:tcPr>
          <w:p w:rsidR="00142DBB" w:rsidRDefault="00142DBB" w:rsidP="00142DBB">
            <w:r>
              <w:t xml:space="preserve">The Governing body and senior leadership team support relational approaches to behavioural </w:t>
            </w:r>
            <w:proofErr w:type="gramStart"/>
            <w:r>
              <w:t>challenges</w:t>
            </w:r>
            <w:proofErr w:type="gramEnd"/>
            <w:r>
              <w:t xml:space="preserve"> and this is applied in practice</w:t>
            </w:r>
          </w:p>
        </w:tc>
        <w:tc>
          <w:tcPr>
            <w:tcW w:w="425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426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1701" w:type="dxa"/>
          </w:tcPr>
          <w:p w:rsidR="00142DBB" w:rsidRDefault="00142DBB" w:rsidP="00142DBB">
            <w:pPr>
              <w:jc w:val="center"/>
            </w:pPr>
          </w:p>
        </w:tc>
        <w:tc>
          <w:tcPr>
            <w:tcW w:w="3544" w:type="dxa"/>
          </w:tcPr>
          <w:p w:rsidR="00973C60" w:rsidRPr="00973C60" w:rsidRDefault="003A7157" w:rsidP="00973C60">
            <w:pPr>
              <w:rPr>
                <w:color w:val="70AD47" w:themeColor="accent6"/>
              </w:rPr>
            </w:pPr>
            <w:hyperlink r:id="rId48" w:history="1">
              <w:r w:rsidR="00973C60" w:rsidRPr="00591F61">
                <w:rPr>
                  <w:color w:val="70AD47" w:themeColor="accent6"/>
                  <w:u w:val="single"/>
                </w:rPr>
                <w:t>Behaviour policy: relational based inclusion</w:t>
              </w:r>
            </w:hyperlink>
          </w:p>
          <w:p w:rsidR="00142DBB" w:rsidRDefault="008C4137" w:rsidP="00973C60">
            <w:r>
              <w:t xml:space="preserve">Understanding Behaviour Toolkit in </w:t>
            </w:r>
            <w:hyperlink r:id="rId49" w:history="1">
              <w:r w:rsidRPr="008C4137">
                <w:rPr>
                  <w:rStyle w:val="Hyperlink"/>
                  <w:color w:val="00B050"/>
                </w:rPr>
                <w:t>Wellbeing for Education</w:t>
              </w:r>
            </w:hyperlink>
          </w:p>
        </w:tc>
      </w:tr>
      <w:tr w:rsidR="00142DBB" w:rsidTr="00133B0F">
        <w:tc>
          <w:tcPr>
            <w:tcW w:w="7083" w:type="dxa"/>
          </w:tcPr>
          <w:p w:rsidR="00142DBB" w:rsidRDefault="00142DBB" w:rsidP="00142DBB">
            <w:r>
              <w:t>My school/education setting have attended the Building Relational Based Schools: Becoming Attachment and Trauma Informed training days and developed ongoing cycles of action research to implement this learning</w:t>
            </w:r>
          </w:p>
        </w:tc>
        <w:tc>
          <w:tcPr>
            <w:tcW w:w="425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426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1701" w:type="dxa"/>
          </w:tcPr>
          <w:p w:rsidR="00142DBB" w:rsidRDefault="00142DBB" w:rsidP="00142DBB">
            <w:pPr>
              <w:jc w:val="center"/>
            </w:pPr>
          </w:p>
        </w:tc>
        <w:tc>
          <w:tcPr>
            <w:tcW w:w="3544" w:type="dxa"/>
          </w:tcPr>
          <w:p w:rsidR="00973C60" w:rsidRPr="00973C60" w:rsidRDefault="00973C60" w:rsidP="00973C60">
            <w:pPr>
              <w:rPr>
                <w:color w:val="70AD47" w:themeColor="accent6"/>
              </w:rPr>
            </w:pPr>
            <w:r>
              <w:t xml:space="preserve">Relational Based Schools: </w:t>
            </w:r>
            <w:hyperlink r:id="rId50" w:history="1">
              <w:r w:rsidRPr="00591F61">
                <w:rPr>
                  <w:color w:val="70AD47" w:themeColor="accent6"/>
                  <w:u w:val="single"/>
                </w:rPr>
                <w:t>VS Training and Networks</w:t>
              </w:r>
            </w:hyperlink>
          </w:p>
          <w:p w:rsidR="00142DBB" w:rsidRDefault="00142DBB" w:rsidP="00142DBB"/>
        </w:tc>
      </w:tr>
      <w:tr w:rsidR="00142DBB" w:rsidTr="00133B0F">
        <w:tc>
          <w:tcPr>
            <w:tcW w:w="7083" w:type="dxa"/>
          </w:tcPr>
          <w:p w:rsidR="00142DBB" w:rsidRDefault="00142DBB" w:rsidP="00142DBB">
            <w:pPr>
              <w:rPr>
                <w:b/>
                <w:sz w:val="24"/>
                <w:szCs w:val="24"/>
              </w:rPr>
            </w:pPr>
            <w:r>
              <w:t>I play an active role in supporting the staff in my school/education setting to effectively support our children with their learning and emotional wellbeing</w:t>
            </w:r>
          </w:p>
        </w:tc>
        <w:tc>
          <w:tcPr>
            <w:tcW w:w="425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426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1701" w:type="dxa"/>
          </w:tcPr>
          <w:p w:rsidR="00142DBB" w:rsidRDefault="00142DBB" w:rsidP="00142DBB">
            <w:pPr>
              <w:jc w:val="center"/>
            </w:pPr>
          </w:p>
        </w:tc>
        <w:tc>
          <w:tcPr>
            <w:tcW w:w="3544" w:type="dxa"/>
          </w:tcPr>
          <w:p w:rsidR="00973C60" w:rsidRPr="00591F61" w:rsidRDefault="003A7157" w:rsidP="00973C60">
            <w:pPr>
              <w:rPr>
                <w:color w:val="70AD47" w:themeColor="accent6"/>
              </w:rPr>
            </w:pPr>
            <w:hyperlink r:id="rId51" w:history="1">
              <w:r w:rsidR="00973C60" w:rsidRPr="00591F61">
                <w:rPr>
                  <w:color w:val="70AD47" w:themeColor="accent6"/>
                  <w:u w:val="single"/>
                </w:rPr>
                <w:t>VS Training and Networks</w:t>
              </w:r>
            </w:hyperlink>
          </w:p>
          <w:p w:rsidR="00142DBB" w:rsidRDefault="00142DBB" w:rsidP="00973C60"/>
        </w:tc>
      </w:tr>
      <w:tr w:rsidR="00142DBB" w:rsidTr="00133B0F">
        <w:tc>
          <w:tcPr>
            <w:tcW w:w="7083" w:type="dxa"/>
          </w:tcPr>
          <w:p w:rsidR="00142DBB" w:rsidRDefault="00142DBB" w:rsidP="00142DBB">
            <w:r>
              <w:t xml:space="preserve">I ensure/influence our school policies to support our children in care – behaviour and </w:t>
            </w:r>
            <w:proofErr w:type="spellStart"/>
            <w:r>
              <w:t>well being</w:t>
            </w:r>
            <w:proofErr w:type="spellEnd"/>
            <w:r>
              <w:t xml:space="preserve"> policies</w:t>
            </w:r>
          </w:p>
        </w:tc>
        <w:tc>
          <w:tcPr>
            <w:tcW w:w="425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426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1701" w:type="dxa"/>
          </w:tcPr>
          <w:p w:rsidR="00142DBB" w:rsidRDefault="00142DBB" w:rsidP="00142DBB">
            <w:pPr>
              <w:jc w:val="center"/>
            </w:pPr>
          </w:p>
        </w:tc>
        <w:tc>
          <w:tcPr>
            <w:tcW w:w="3544" w:type="dxa"/>
          </w:tcPr>
          <w:p w:rsidR="00973C60" w:rsidRPr="00973C60" w:rsidRDefault="003A7157" w:rsidP="00973C60">
            <w:pPr>
              <w:rPr>
                <w:color w:val="70AD47" w:themeColor="accent6"/>
              </w:rPr>
            </w:pPr>
            <w:hyperlink r:id="rId52" w:history="1">
              <w:r w:rsidR="00973C60" w:rsidRPr="00591F61">
                <w:rPr>
                  <w:color w:val="70AD47" w:themeColor="accent6"/>
                  <w:u w:val="single"/>
                </w:rPr>
                <w:t>Behaviour policy: relational based inclusion</w:t>
              </w:r>
            </w:hyperlink>
          </w:p>
          <w:p w:rsidR="00142DBB" w:rsidRDefault="008C4137" w:rsidP="00973C60">
            <w:r>
              <w:t xml:space="preserve">Understanding Behaviour Toolkit in </w:t>
            </w:r>
            <w:hyperlink r:id="rId53" w:history="1">
              <w:r w:rsidRPr="008C4137">
                <w:rPr>
                  <w:rStyle w:val="Hyperlink"/>
                  <w:color w:val="00B050"/>
                </w:rPr>
                <w:t>Wellbeing for Education</w:t>
              </w:r>
            </w:hyperlink>
          </w:p>
        </w:tc>
      </w:tr>
      <w:tr w:rsidR="00142DBB" w:rsidTr="00133B0F">
        <w:tc>
          <w:tcPr>
            <w:tcW w:w="7083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426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1701" w:type="dxa"/>
          </w:tcPr>
          <w:p w:rsidR="00142DBB" w:rsidRDefault="00142DBB" w:rsidP="00142DBB">
            <w:pPr>
              <w:jc w:val="center"/>
            </w:pPr>
          </w:p>
        </w:tc>
        <w:tc>
          <w:tcPr>
            <w:tcW w:w="3544" w:type="dxa"/>
          </w:tcPr>
          <w:p w:rsidR="00142DBB" w:rsidRDefault="00142DBB" w:rsidP="00142DBB">
            <w:pPr>
              <w:jc w:val="center"/>
            </w:pPr>
          </w:p>
        </w:tc>
      </w:tr>
      <w:tr w:rsidR="00142DBB" w:rsidTr="00133B0F">
        <w:tc>
          <w:tcPr>
            <w:tcW w:w="7083" w:type="dxa"/>
          </w:tcPr>
          <w:p w:rsidR="00142DBB" w:rsidRDefault="00142DBB" w:rsidP="00142DBB">
            <w:r>
              <w:rPr>
                <w:b/>
                <w:sz w:val="24"/>
                <w:szCs w:val="24"/>
              </w:rPr>
              <w:t>Local support and collaboration</w:t>
            </w:r>
          </w:p>
        </w:tc>
        <w:tc>
          <w:tcPr>
            <w:tcW w:w="425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426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1701" w:type="dxa"/>
          </w:tcPr>
          <w:p w:rsidR="00142DBB" w:rsidRDefault="00142DBB" w:rsidP="00142DBB">
            <w:pPr>
              <w:jc w:val="center"/>
            </w:pPr>
          </w:p>
        </w:tc>
        <w:tc>
          <w:tcPr>
            <w:tcW w:w="3544" w:type="dxa"/>
          </w:tcPr>
          <w:p w:rsidR="00142DBB" w:rsidRDefault="00142DBB" w:rsidP="00142DBB">
            <w:pPr>
              <w:jc w:val="center"/>
            </w:pPr>
          </w:p>
        </w:tc>
      </w:tr>
      <w:tr w:rsidR="00591F61" w:rsidTr="00133B0F">
        <w:tc>
          <w:tcPr>
            <w:tcW w:w="7083" w:type="dxa"/>
          </w:tcPr>
          <w:p w:rsidR="00591F61" w:rsidRDefault="00591F61" w:rsidP="00142DBB">
            <w:r>
              <w:t>I attend termly DT Network meetings for collective problem solving and find out about up to date policies/practice</w:t>
            </w:r>
          </w:p>
        </w:tc>
        <w:tc>
          <w:tcPr>
            <w:tcW w:w="425" w:type="dxa"/>
          </w:tcPr>
          <w:p w:rsidR="00591F61" w:rsidRDefault="00591F61" w:rsidP="00142DBB"/>
        </w:tc>
        <w:tc>
          <w:tcPr>
            <w:tcW w:w="425" w:type="dxa"/>
          </w:tcPr>
          <w:p w:rsidR="00591F61" w:rsidRDefault="00591F61" w:rsidP="00142DBB"/>
        </w:tc>
        <w:tc>
          <w:tcPr>
            <w:tcW w:w="426" w:type="dxa"/>
          </w:tcPr>
          <w:p w:rsidR="00591F61" w:rsidRDefault="00591F61" w:rsidP="00142DBB"/>
        </w:tc>
        <w:tc>
          <w:tcPr>
            <w:tcW w:w="425" w:type="dxa"/>
          </w:tcPr>
          <w:p w:rsidR="00591F61" w:rsidRDefault="00591F61" w:rsidP="00142DBB"/>
        </w:tc>
        <w:tc>
          <w:tcPr>
            <w:tcW w:w="425" w:type="dxa"/>
          </w:tcPr>
          <w:p w:rsidR="00591F61" w:rsidRDefault="00591F61" w:rsidP="00142DBB"/>
        </w:tc>
        <w:tc>
          <w:tcPr>
            <w:tcW w:w="1701" w:type="dxa"/>
          </w:tcPr>
          <w:p w:rsidR="00591F61" w:rsidRDefault="00591F61" w:rsidP="00142DBB">
            <w:pPr>
              <w:jc w:val="center"/>
            </w:pPr>
          </w:p>
        </w:tc>
        <w:tc>
          <w:tcPr>
            <w:tcW w:w="3544" w:type="dxa"/>
            <w:vMerge w:val="restart"/>
          </w:tcPr>
          <w:p w:rsidR="00591F61" w:rsidRPr="00370E08" w:rsidRDefault="003A7157" w:rsidP="00591F61">
            <w:pPr>
              <w:rPr>
                <w:color w:val="00B0F0"/>
              </w:rPr>
            </w:pPr>
            <w:hyperlink r:id="rId54" w:history="1">
              <w:r w:rsidR="00591F61" w:rsidRPr="00973C60">
                <w:rPr>
                  <w:color w:val="70AD47" w:themeColor="accent6"/>
                  <w:u w:val="single"/>
                </w:rPr>
                <w:t>VS Training and Networks</w:t>
              </w:r>
            </w:hyperlink>
          </w:p>
          <w:p w:rsidR="00591F61" w:rsidRDefault="00591F61" w:rsidP="00142DBB"/>
        </w:tc>
      </w:tr>
      <w:tr w:rsidR="00591F61" w:rsidTr="00133B0F">
        <w:tc>
          <w:tcPr>
            <w:tcW w:w="7083" w:type="dxa"/>
          </w:tcPr>
          <w:p w:rsidR="00591F61" w:rsidRDefault="00591F61" w:rsidP="00142DBB">
            <w:r>
              <w:t>I am aware of the Virtual School’s Annual Training offer and prioritise attendance to support me to fulfil my DT role</w:t>
            </w:r>
          </w:p>
        </w:tc>
        <w:tc>
          <w:tcPr>
            <w:tcW w:w="425" w:type="dxa"/>
          </w:tcPr>
          <w:p w:rsidR="00591F61" w:rsidRDefault="00591F61" w:rsidP="00142DBB"/>
        </w:tc>
        <w:tc>
          <w:tcPr>
            <w:tcW w:w="425" w:type="dxa"/>
          </w:tcPr>
          <w:p w:rsidR="00591F61" w:rsidRDefault="00591F61" w:rsidP="00142DBB"/>
        </w:tc>
        <w:tc>
          <w:tcPr>
            <w:tcW w:w="426" w:type="dxa"/>
          </w:tcPr>
          <w:p w:rsidR="00591F61" w:rsidRDefault="00591F61" w:rsidP="00142DBB"/>
        </w:tc>
        <w:tc>
          <w:tcPr>
            <w:tcW w:w="425" w:type="dxa"/>
          </w:tcPr>
          <w:p w:rsidR="00591F61" w:rsidRDefault="00591F61" w:rsidP="00142DBB"/>
        </w:tc>
        <w:tc>
          <w:tcPr>
            <w:tcW w:w="425" w:type="dxa"/>
          </w:tcPr>
          <w:p w:rsidR="00591F61" w:rsidRDefault="00591F61" w:rsidP="00142DBB"/>
        </w:tc>
        <w:tc>
          <w:tcPr>
            <w:tcW w:w="1701" w:type="dxa"/>
          </w:tcPr>
          <w:p w:rsidR="00591F61" w:rsidRDefault="00591F61" w:rsidP="00142DBB">
            <w:pPr>
              <w:jc w:val="center"/>
            </w:pPr>
          </w:p>
        </w:tc>
        <w:tc>
          <w:tcPr>
            <w:tcW w:w="3544" w:type="dxa"/>
            <w:vMerge/>
          </w:tcPr>
          <w:p w:rsidR="00591F61" w:rsidRDefault="00591F61" w:rsidP="00142DBB"/>
        </w:tc>
      </w:tr>
      <w:tr w:rsidR="00591F61" w:rsidTr="00133B0F">
        <w:tc>
          <w:tcPr>
            <w:tcW w:w="7083" w:type="dxa"/>
          </w:tcPr>
          <w:p w:rsidR="00591F61" w:rsidRDefault="00591F61" w:rsidP="00142DBB">
            <w:r>
              <w:t>I attend the annual DT conference</w:t>
            </w:r>
          </w:p>
        </w:tc>
        <w:tc>
          <w:tcPr>
            <w:tcW w:w="425" w:type="dxa"/>
          </w:tcPr>
          <w:p w:rsidR="00591F61" w:rsidRDefault="00591F61" w:rsidP="00142DBB"/>
        </w:tc>
        <w:tc>
          <w:tcPr>
            <w:tcW w:w="425" w:type="dxa"/>
          </w:tcPr>
          <w:p w:rsidR="00591F61" w:rsidRDefault="00591F61" w:rsidP="00142DBB"/>
        </w:tc>
        <w:tc>
          <w:tcPr>
            <w:tcW w:w="426" w:type="dxa"/>
          </w:tcPr>
          <w:p w:rsidR="00591F61" w:rsidRDefault="00591F61" w:rsidP="00142DBB"/>
        </w:tc>
        <w:tc>
          <w:tcPr>
            <w:tcW w:w="425" w:type="dxa"/>
          </w:tcPr>
          <w:p w:rsidR="00591F61" w:rsidRDefault="00591F61" w:rsidP="00142DBB"/>
        </w:tc>
        <w:tc>
          <w:tcPr>
            <w:tcW w:w="425" w:type="dxa"/>
          </w:tcPr>
          <w:p w:rsidR="00591F61" w:rsidRDefault="00591F61" w:rsidP="00142DBB"/>
        </w:tc>
        <w:tc>
          <w:tcPr>
            <w:tcW w:w="1701" w:type="dxa"/>
          </w:tcPr>
          <w:p w:rsidR="00591F61" w:rsidRDefault="00591F61" w:rsidP="00142DBB">
            <w:pPr>
              <w:jc w:val="center"/>
            </w:pPr>
          </w:p>
        </w:tc>
        <w:tc>
          <w:tcPr>
            <w:tcW w:w="3544" w:type="dxa"/>
            <w:vMerge/>
          </w:tcPr>
          <w:p w:rsidR="00591F61" w:rsidRDefault="00591F61" w:rsidP="00142DBB"/>
        </w:tc>
      </w:tr>
      <w:tr w:rsidR="00142DBB" w:rsidTr="00133B0F">
        <w:tc>
          <w:tcPr>
            <w:tcW w:w="7083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426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425" w:type="dxa"/>
          </w:tcPr>
          <w:p w:rsidR="00142DBB" w:rsidRDefault="00142DBB" w:rsidP="00142DBB"/>
        </w:tc>
        <w:tc>
          <w:tcPr>
            <w:tcW w:w="1701" w:type="dxa"/>
          </w:tcPr>
          <w:p w:rsidR="00142DBB" w:rsidRDefault="00142DBB" w:rsidP="00142DBB">
            <w:pPr>
              <w:jc w:val="center"/>
            </w:pPr>
          </w:p>
        </w:tc>
        <w:tc>
          <w:tcPr>
            <w:tcW w:w="3544" w:type="dxa"/>
          </w:tcPr>
          <w:p w:rsidR="00142DBB" w:rsidRDefault="00142DBB" w:rsidP="00142DBB"/>
        </w:tc>
      </w:tr>
    </w:tbl>
    <w:p w:rsidR="009A56F1" w:rsidRDefault="009E5771" w:rsidP="00764E39">
      <w:r>
        <w:t xml:space="preserve"> </w:t>
      </w:r>
    </w:p>
    <w:p w:rsidR="000A55A8" w:rsidRDefault="000A55A8" w:rsidP="000A55A8">
      <w:pPr>
        <w:jc w:val="center"/>
      </w:pPr>
      <w:r w:rsidRPr="000A55A8">
        <w:lastRenderedPageBreak/>
        <w:drawing>
          <wp:inline distT="0" distB="0" distL="0" distR="0">
            <wp:extent cx="6004008" cy="8024904"/>
            <wp:effectExtent l="0" t="635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12333" cy="803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55A8" w:rsidSect="00865F7F">
      <w:headerReference w:type="default" r:id="rId5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157" w:rsidRDefault="003A7157" w:rsidP="00591F61">
      <w:pPr>
        <w:spacing w:after="0" w:line="240" w:lineRule="auto"/>
      </w:pPr>
      <w:r>
        <w:separator/>
      </w:r>
    </w:p>
  </w:endnote>
  <w:endnote w:type="continuationSeparator" w:id="0">
    <w:p w:rsidR="003A7157" w:rsidRDefault="003A7157" w:rsidP="0059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157" w:rsidRDefault="003A7157" w:rsidP="00591F61">
      <w:pPr>
        <w:spacing w:after="0" w:line="240" w:lineRule="auto"/>
      </w:pPr>
      <w:r>
        <w:separator/>
      </w:r>
    </w:p>
  </w:footnote>
  <w:footnote w:type="continuationSeparator" w:id="0">
    <w:p w:rsidR="003A7157" w:rsidRDefault="003A7157" w:rsidP="00591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C03" w:rsidRDefault="00E81C03" w:rsidP="00E81C03">
    <w:pPr>
      <w:pStyle w:val="Header"/>
      <w:jc w:val="center"/>
    </w:pPr>
    <w:r>
      <w:rPr>
        <w:noProof/>
      </w:rPr>
      <w:drawing>
        <wp:inline distT="0" distB="0" distL="0" distR="0" wp14:anchorId="5BF36C42" wp14:editId="5B3DA699">
          <wp:extent cx="6570134" cy="1271615"/>
          <wp:effectExtent l="0" t="0" r="2540" b="5080"/>
          <wp:docPr id="1" name="Picture 1" descr="C:\Users\KT168\AppData\Local\Microsoft\Windows\INetCache\Content.MSO\4EFCA6C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T168\AppData\Local\Microsoft\Windows\INetCache\Content.MSO\4EFCA6CF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134" cy="127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5202F"/>
    <w:multiLevelType w:val="hybridMultilevel"/>
    <w:tmpl w:val="F8B4D738"/>
    <w:lvl w:ilvl="0" w:tplc="797ADE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E3F4B"/>
    <w:multiLevelType w:val="hybridMultilevel"/>
    <w:tmpl w:val="1C4031F0"/>
    <w:lvl w:ilvl="0" w:tplc="D30611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7F"/>
    <w:rsid w:val="0002188D"/>
    <w:rsid w:val="000356D8"/>
    <w:rsid w:val="000508A8"/>
    <w:rsid w:val="000A3544"/>
    <w:rsid w:val="000A55A8"/>
    <w:rsid w:val="000F2560"/>
    <w:rsid w:val="00133B0F"/>
    <w:rsid w:val="00142DBB"/>
    <w:rsid w:val="001B61E4"/>
    <w:rsid w:val="001B7A7E"/>
    <w:rsid w:val="001C40E5"/>
    <w:rsid w:val="001D14BE"/>
    <w:rsid w:val="001F63F5"/>
    <w:rsid w:val="002024DB"/>
    <w:rsid w:val="00260CE3"/>
    <w:rsid w:val="00302A12"/>
    <w:rsid w:val="00370E08"/>
    <w:rsid w:val="003875A2"/>
    <w:rsid w:val="003A7157"/>
    <w:rsid w:val="003D0E4A"/>
    <w:rsid w:val="0044539E"/>
    <w:rsid w:val="00485B31"/>
    <w:rsid w:val="00565CB3"/>
    <w:rsid w:val="00591F61"/>
    <w:rsid w:val="005E7859"/>
    <w:rsid w:val="00634461"/>
    <w:rsid w:val="00637A5F"/>
    <w:rsid w:val="00652748"/>
    <w:rsid w:val="00684848"/>
    <w:rsid w:val="00730B31"/>
    <w:rsid w:val="00764E39"/>
    <w:rsid w:val="007E4143"/>
    <w:rsid w:val="00865F7F"/>
    <w:rsid w:val="008731D4"/>
    <w:rsid w:val="00875C16"/>
    <w:rsid w:val="008C4137"/>
    <w:rsid w:val="008C70E9"/>
    <w:rsid w:val="008F18EC"/>
    <w:rsid w:val="00973C60"/>
    <w:rsid w:val="009A56F1"/>
    <w:rsid w:val="009C7B1A"/>
    <w:rsid w:val="009D21DE"/>
    <w:rsid w:val="009E5771"/>
    <w:rsid w:val="00AB2642"/>
    <w:rsid w:val="00B502E6"/>
    <w:rsid w:val="00B73C5B"/>
    <w:rsid w:val="00BD77AF"/>
    <w:rsid w:val="00C1143B"/>
    <w:rsid w:val="00C33426"/>
    <w:rsid w:val="00C517A1"/>
    <w:rsid w:val="00C54663"/>
    <w:rsid w:val="00CF4442"/>
    <w:rsid w:val="00D35EF1"/>
    <w:rsid w:val="00DD70A8"/>
    <w:rsid w:val="00E348E6"/>
    <w:rsid w:val="00E81C03"/>
    <w:rsid w:val="00EB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53C4B"/>
  <w15:chartTrackingRefBased/>
  <w15:docId w15:val="{608A03E2-681F-4BD2-B327-25C579F9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56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70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0E9"/>
    <w:rPr>
      <w:color w:val="605E5C"/>
      <w:shd w:val="clear" w:color="auto" w:fill="E1DFDD"/>
    </w:rPr>
  </w:style>
  <w:style w:type="paragraph" w:customStyle="1" w:styleId="Default">
    <w:name w:val="Default"/>
    <w:rsid w:val="006344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1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F61"/>
  </w:style>
  <w:style w:type="paragraph" w:styleId="Footer">
    <w:name w:val="footer"/>
    <w:basedOn w:val="Normal"/>
    <w:link w:val="FooterChar"/>
    <w:uiPriority w:val="99"/>
    <w:unhideWhenUsed/>
    <w:rsid w:val="00591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stss.org/ISTSS_Main/media/Documents/ISTSS_TraumaAndRelationships_FNL.pdf" TargetMode="External"/><Relationship Id="rId18" Type="http://schemas.openxmlformats.org/officeDocument/2006/relationships/hyperlink" Target="https://www.mentallyhealthyschools.org.uk/risks-and-protective-factors/school-based-risk-factors/relationships-and-belonging/" TargetMode="External"/><Relationship Id="rId26" Type="http://schemas.openxmlformats.org/officeDocument/2006/relationships/hyperlink" Target="https://www.annafreud.org/media/7653/3rdanna-freud-booklet-staff-wellbeing-web-pdf-21-june.pdf" TargetMode="External"/><Relationship Id="rId39" Type="http://schemas.openxmlformats.org/officeDocument/2006/relationships/hyperlink" Target="https://educationendowmentfoundation.org.uk/" TargetMode="External"/><Relationship Id="rId21" Type="http://schemas.openxmlformats.org/officeDocument/2006/relationships/hyperlink" Target="https://www.youtube.com/watch?v=RjoXNAGUVmo" TargetMode="External"/><Relationship Id="rId34" Type="http://schemas.openxmlformats.org/officeDocument/2006/relationships/hyperlink" Target="http://em-edsupport.org.uk/Services/4972" TargetMode="External"/><Relationship Id="rId42" Type="http://schemas.openxmlformats.org/officeDocument/2006/relationships/hyperlink" Target="https://www.youtube.com/watch?v=7KJa32r07xk" TargetMode="External"/><Relationship Id="rId47" Type="http://schemas.openxmlformats.org/officeDocument/2006/relationships/hyperlink" Target="http://www.em-edsupport.org.uk/Page/10962" TargetMode="External"/><Relationship Id="rId50" Type="http://schemas.openxmlformats.org/officeDocument/2006/relationships/hyperlink" Target="http://em-edsupport.org.uk/Services/4972" TargetMode="External"/><Relationship Id="rId55" Type="http://schemas.openxmlformats.org/officeDocument/2006/relationships/image" Target="media/image1.emf"/><Relationship Id="rId7" Type="http://schemas.openxmlformats.org/officeDocument/2006/relationships/hyperlink" Target="https://www.nottinghamshire.gov.uk/education/virtual-school/nottinghamshire-virtual-schoo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ZmElSGKBG8" TargetMode="External"/><Relationship Id="rId29" Type="http://schemas.openxmlformats.org/officeDocument/2006/relationships/hyperlink" Target="https://www.mentallyhealthyschools.org.uk/whole-school-approach/childrens-voice/" TargetMode="External"/><Relationship Id="rId11" Type="http://schemas.openxmlformats.org/officeDocument/2006/relationships/hyperlink" Target="https://beaconhouse.org.uk/resources/" TargetMode="External"/><Relationship Id="rId24" Type="http://schemas.openxmlformats.org/officeDocument/2006/relationships/hyperlink" Target="http://em-edsupport.org.uk/Services/4972" TargetMode="External"/><Relationship Id="rId32" Type="http://schemas.openxmlformats.org/officeDocument/2006/relationships/hyperlink" Target="http://em-edsupport.org.uk/Services/4972" TargetMode="External"/><Relationship Id="rId37" Type="http://schemas.openxmlformats.org/officeDocument/2006/relationships/hyperlink" Target="https://www.nottinghamshire.gov.uk/education/virtual-school/nottinghamshire-virtual-school" TargetMode="External"/><Relationship Id="rId40" Type="http://schemas.openxmlformats.org/officeDocument/2006/relationships/hyperlink" Target="http://em-edsupport.org.uk/Services/4972" TargetMode="External"/><Relationship Id="rId45" Type="http://schemas.openxmlformats.org/officeDocument/2006/relationships/hyperlink" Target="https://www.brighton-hove.gov.uk/sites/brighton-hove.gov.uk/files/Behaviour%20Regulation%20Policy%20Guidance%20-%20Sep%2018_1.pdf" TargetMode="External"/><Relationship Id="rId53" Type="http://schemas.openxmlformats.org/officeDocument/2006/relationships/hyperlink" Target="http://www.em-edsupport.org.uk/w4er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s://beaconhouse.org.uk/wp-content/uploads/2019/09/Sensory-processing-coordination-and-attachment-Article-mi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ets.publishing.service.gov.uk/government/uploads/system/uploads/attachment_data/file/683561/The_designated_teacher_for_looked-after_and_previously_looked-after_children.pdf" TargetMode="External"/><Relationship Id="rId14" Type="http://schemas.openxmlformats.org/officeDocument/2006/relationships/hyperlink" Target="http://www.em-edsupport.org.uk/Event/71543" TargetMode="External"/><Relationship Id="rId22" Type="http://schemas.openxmlformats.org/officeDocument/2006/relationships/hyperlink" Target="https://www.tactcare.org.uk/content/uploads/2019/03/TACT-Language-that-cares-2019_online.pdf" TargetMode="External"/><Relationship Id="rId27" Type="http://schemas.openxmlformats.org/officeDocument/2006/relationships/hyperlink" Target="https://www.em-edsupport.org.uk/Page/7730" TargetMode="External"/><Relationship Id="rId30" Type="http://schemas.openxmlformats.org/officeDocument/2006/relationships/hyperlink" Target="https://www.brighton-hove.gov.uk/sites/brighton-hove.gov.uk/files/Behaviour%20Regulation%20Policy%20Guidance%20-%20Sep%2018_1.pdf" TargetMode="External"/><Relationship Id="rId35" Type="http://schemas.openxmlformats.org/officeDocument/2006/relationships/hyperlink" Target="http://em-edsupport.org.uk/Services/4972" TargetMode="External"/><Relationship Id="rId43" Type="http://schemas.openxmlformats.org/officeDocument/2006/relationships/hyperlink" Target="https://0cb242fb-7e24-4208-86de-d7c876a2f1c2.filesusr.com/ugd/994674_ef840e8a09504d37a8004a9e7c0982c3.pdf" TargetMode="External"/><Relationship Id="rId48" Type="http://schemas.openxmlformats.org/officeDocument/2006/relationships/hyperlink" Target="https://www.brighton-hove.gov.uk/sites/brighton-hove.gov.uk/files/Behaviour%20Regulation%20Policy%20Guidance%20-%20Sep%2018_1.pdf" TargetMode="External"/><Relationship Id="rId56" Type="http://schemas.openxmlformats.org/officeDocument/2006/relationships/header" Target="header1.xml"/><Relationship Id="rId8" Type="http://schemas.openxmlformats.org/officeDocument/2006/relationships/hyperlink" Target="http://em-edsupport.org.uk/Services/4972" TargetMode="External"/><Relationship Id="rId51" Type="http://schemas.openxmlformats.org/officeDocument/2006/relationships/hyperlink" Target="http://em-edsupport.org.uk/Services/497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m-edsupport.org.uk/Services/4972" TargetMode="External"/><Relationship Id="rId17" Type="http://schemas.openxmlformats.org/officeDocument/2006/relationships/hyperlink" Target="https://beaconhouse.org.uk/wp-content/uploads/2019/09/Schools-Resources-List-2.pdf" TargetMode="External"/><Relationship Id="rId25" Type="http://schemas.openxmlformats.org/officeDocument/2006/relationships/hyperlink" Target="https://www.youtube.com/watch?v=ec3AUMDjtKQ" TargetMode="External"/><Relationship Id="rId33" Type="http://schemas.openxmlformats.org/officeDocument/2006/relationships/hyperlink" Target="https://www.youtube.com/watch?v=7KJa32r07xk" TargetMode="External"/><Relationship Id="rId38" Type="http://schemas.openxmlformats.org/officeDocument/2006/relationships/hyperlink" Target="http://em-edsupport.org.uk/Services/4972" TargetMode="External"/><Relationship Id="rId46" Type="http://schemas.openxmlformats.org/officeDocument/2006/relationships/hyperlink" Target="http://www.em-edsupport.org.uk/w4er" TargetMode="External"/><Relationship Id="rId20" Type="http://schemas.openxmlformats.org/officeDocument/2006/relationships/hyperlink" Target="https://www.youtube.com/watch?v=Wcm-1FBrDvU" TargetMode="External"/><Relationship Id="rId41" Type="http://schemas.openxmlformats.org/officeDocument/2006/relationships/hyperlink" Target="https://ddpnetwork.org/about-ddp/meant-pace/" TargetMode="External"/><Relationship Id="rId54" Type="http://schemas.openxmlformats.org/officeDocument/2006/relationships/hyperlink" Target="http://em-edsupport.org.uk/Services/497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youtube.com/watch?v=7KJa32r07xk" TargetMode="External"/><Relationship Id="rId23" Type="http://schemas.openxmlformats.org/officeDocument/2006/relationships/hyperlink" Target="https://www.youtube.com/watch?v=apzXGEbZht0" TargetMode="External"/><Relationship Id="rId28" Type="http://schemas.openxmlformats.org/officeDocument/2006/relationships/hyperlink" Target="https://www.unicef.org/files/Every_Childs_Right_to_be_Heard.pdf" TargetMode="External"/><Relationship Id="rId36" Type="http://schemas.openxmlformats.org/officeDocument/2006/relationships/hyperlink" Target="https://afaeducation.org/free-dt-resources/explore-our-resources/effective-personal-education-plans-peps/" TargetMode="External"/><Relationship Id="rId49" Type="http://schemas.openxmlformats.org/officeDocument/2006/relationships/hyperlink" Target="http://www.em-edsupport.org.uk/w4er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gov.uk/government/collections/statistics-looked-after-children" TargetMode="External"/><Relationship Id="rId31" Type="http://schemas.openxmlformats.org/officeDocument/2006/relationships/hyperlink" Target="https://www.youtube.com/watch?v=gJJxbn1VjYo" TargetMode="External"/><Relationship Id="rId44" Type="http://schemas.openxmlformats.org/officeDocument/2006/relationships/hyperlink" Target="https://www.safespaces.co.uk/safespace-in-schools/" TargetMode="External"/><Relationship Id="rId52" Type="http://schemas.openxmlformats.org/officeDocument/2006/relationships/hyperlink" Target="https://www.brighton-hove.gov.uk/sites/brighton-hove.gov.uk/files/Behaviour%20Regulation%20Policy%20Guidance%20-%20Sep%2018_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Taylor</dc:creator>
  <cp:keywords/>
  <dc:description/>
  <cp:lastModifiedBy>Kate Taylor</cp:lastModifiedBy>
  <cp:revision>7</cp:revision>
  <dcterms:created xsi:type="dcterms:W3CDTF">2020-09-29T11:28:00Z</dcterms:created>
  <dcterms:modified xsi:type="dcterms:W3CDTF">2020-10-01T10:44:00Z</dcterms:modified>
</cp:coreProperties>
</file>