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58" w:rsidRDefault="00590D59" w:rsidP="00494458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3E6573">
        <w:rPr>
          <w:b/>
          <w:noProof/>
          <w:spacing w:val="-6"/>
          <w:sz w:val="28"/>
          <w:szCs w:val="28"/>
        </w:rPr>
        <w:fldChar w:fldCharType="begin"/>
      </w:r>
      <w:r w:rsidR="003E6573">
        <w:rPr>
          <w:b/>
          <w:noProof/>
          <w:spacing w:val="-6"/>
          <w:sz w:val="28"/>
          <w:szCs w:val="28"/>
        </w:rPr>
        <w:instrText xml:space="preserve"> MERGEFIELD Type_3 </w:instrText>
      </w:r>
      <w:r w:rsidR="003E6573">
        <w:rPr>
          <w:b/>
          <w:noProof/>
          <w:spacing w:val="-6"/>
          <w:sz w:val="28"/>
          <w:szCs w:val="28"/>
        </w:rPr>
        <w:fldChar w:fldCharType="separate"/>
      </w:r>
      <w:r w:rsidR="00184ABB" w:rsidRPr="00D924FC">
        <w:rPr>
          <w:b/>
          <w:noProof/>
          <w:spacing w:val="-6"/>
          <w:sz w:val="28"/>
          <w:szCs w:val="28"/>
        </w:rPr>
        <w:t>BRIDLEWAY</w:t>
      </w:r>
      <w:r w:rsidR="003E6573">
        <w:rPr>
          <w:b/>
          <w:noProof/>
          <w:spacing w:val="-6"/>
          <w:sz w:val="28"/>
          <w:szCs w:val="28"/>
        </w:rPr>
        <w:fldChar w:fldCharType="end"/>
      </w:r>
    </w:p>
    <w:p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350294">
        <w:rPr>
          <w:rFonts w:cs="Arial"/>
          <w:sz w:val="24"/>
          <w:szCs w:val="24"/>
        </w:rPr>
        <w:t>EAST BRIDGFORD BRIDLEWAY NO.28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350294">
        <w:rPr>
          <w:rFonts w:cs="Arial"/>
          <w:noProof/>
          <w:sz w:val="24"/>
          <w:szCs w:val="24"/>
        </w:rPr>
        <w:t>20</w:t>
      </w:r>
      <w:r w:rsidR="001D56D9">
        <w:rPr>
          <w:rFonts w:cs="Arial"/>
          <w:sz w:val="24"/>
          <w:szCs w:val="24"/>
        </w:rPr>
        <w:fldChar w:fldCharType="end"/>
      </w:r>
    </w:p>
    <w:p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>No person shall</w:t>
      </w:r>
      <w:r w:rsidRPr="00E35B06">
        <w:rPr>
          <w:rFonts w:cs="Arial"/>
          <w:szCs w:val="24"/>
        </w:rPr>
        <w:t>:-</w:t>
      </w:r>
    </w:p>
    <w:p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184ABB" w:rsidRPr="00D924FC" w:rsidRDefault="00520294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MERGEFIELD No_person_shall </w:instrText>
      </w:r>
      <w:r>
        <w:rPr>
          <w:rFonts w:cs="Arial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(a)   proceed on foot,</w:t>
      </w:r>
    </w:p>
    <w:p w:rsidR="00184ABB" w:rsidRPr="00D924FC" w:rsidRDefault="00184ABB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 w:rsidRPr="00D924FC">
        <w:rPr>
          <w:rFonts w:cs="Arial"/>
          <w:noProof/>
          <w:szCs w:val="24"/>
        </w:rPr>
        <w:t>(b)  cause any pedal cycle to proceed,</w:t>
      </w:r>
    </w:p>
    <w:p w:rsidR="00184ABB" w:rsidRPr="00D924FC" w:rsidRDefault="00184ABB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 w:rsidRPr="00D924FC">
        <w:rPr>
          <w:rFonts w:cs="Arial"/>
          <w:noProof/>
          <w:szCs w:val="24"/>
        </w:rPr>
        <w:t>(c)  cause any horse to proceed and</w:t>
      </w:r>
    </w:p>
    <w:p w:rsidR="00597D73" w:rsidRPr="00E35B06" w:rsidRDefault="00184ABB" w:rsidP="00520294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  <w:r w:rsidRPr="00D924FC">
        <w:rPr>
          <w:rFonts w:cs="Arial"/>
          <w:noProof/>
          <w:szCs w:val="24"/>
        </w:rPr>
        <w:t>(d)  cause any animal to proceed,</w:t>
      </w:r>
      <w:r w:rsidR="00520294">
        <w:rPr>
          <w:rFonts w:cs="Arial"/>
          <w:szCs w:val="24"/>
        </w:rPr>
        <w:fldChar w:fldCharType="end"/>
      </w:r>
    </w:p>
    <w:p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8B7C8F">
        <w:rPr>
          <w:rFonts w:cs="Arial"/>
          <w:spacing w:val="-3"/>
          <w:szCs w:val="24"/>
        </w:rPr>
        <w:fldChar w:fldCharType="begin"/>
      </w:r>
      <w:r w:rsidR="008B7C8F">
        <w:rPr>
          <w:rFonts w:cs="Arial"/>
          <w:spacing w:val="-3"/>
          <w:szCs w:val="24"/>
        </w:rPr>
        <w:instrText xml:space="preserve"> MERGEFIELD  Type_3 \* Lower </w:instrText>
      </w:r>
      <w:r w:rsidR="008B7C8F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bridleway</w:t>
      </w:r>
      <w:r w:rsidR="008B7C8F">
        <w:rPr>
          <w:rFonts w:cs="Arial"/>
          <w:spacing w:val="-3"/>
          <w:szCs w:val="24"/>
        </w:rPr>
        <w:fldChar w:fldCharType="end"/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8D43BD">
        <w:rPr>
          <w:rFonts w:cs="Arial"/>
          <w:spacing w:val="-3"/>
          <w:szCs w:val="24"/>
        </w:rPr>
        <w:t>East Bridgford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520294">
        <w:rPr>
          <w:rFonts w:cs="Arial"/>
          <w:spacing w:val="-3"/>
          <w:szCs w:val="24"/>
        </w:rPr>
        <w:fldChar w:fldCharType="begin"/>
      </w:r>
      <w:r w:rsidR="00520294">
        <w:rPr>
          <w:rFonts w:cs="Arial"/>
          <w:spacing w:val="-3"/>
          <w:szCs w:val="24"/>
        </w:rPr>
        <w:instrText xml:space="preserve"> MERGEFIELD District </w:instrText>
      </w:r>
      <w:r w:rsidR="00520294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Borough of Rushcliffe</w:t>
      </w:r>
      <w:r w:rsidR="00520294">
        <w:rPr>
          <w:rFonts w:cs="Arial"/>
          <w:spacing w:val="-3"/>
          <w:szCs w:val="24"/>
        </w:rPr>
        <w:fldChar w:fldCharType="end"/>
      </w:r>
      <w:r w:rsidR="00667629" w:rsidRPr="00E35B06">
        <w:rPr>
          <w:rFonts w:cs="Arial"/>
          <w:spacing w:val="-3"/>
          <w:szCs w:val="24"/>
        </w:rPr>
        <w:t>:-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Name </w:instrText>
      </w:r>
      <w:r w:rsidR="00035A6E">
        <w:rPr>
          <w:rFonts w:cs="Arial"/>
          <w:spacing w:val="-3"/>
          <w:szCs w:val="24"/>
        </w:rPr>
        <w:fldChar w:fldCharType="separate"/>
      </w:r>
      <w:r w:rsidR="008D43BD">
        <w:rPr>
          <w:rFonts w:cs="Arial"/>
          <w:noProof/>
          <w:spacing w:val="-3"/>
          <w:szCs w:val="24"/>
        </w:rPr>
        <w:t>East Bridgford</w:t>
      </w:r>
      <w:r w:rsidR="00184ABB" w:rsidRPr="00D924FC">
        <w:rPr>
          <w:rFonts w:cs="Arial"/>
          <w:noProof/>
          <w:spacing w:val="-3"/>
          <w:szCs w:val="24"/>
        </w:rPr>
        <w:t xml:space="preserve"> Bridleway No. </w:t>
      </w:r>
      <w:r w:rsidR="008D43BD">
        <w:rPr>
          <w:rFonts w:cs="Arial"/>
          <w:noProof/>
          <w:spacing w:val="-3"/>
          <w:szCs w:val="24"/>
        </w:rPr>
        <w:t>28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 between </w:t>
      </w:r>
      <w:r w:rsidR="008D43BD">
        <w:rPr>
          <w:rFonts w:cs="Arial"/>
          <w:spacing w:val="-3"/>
          <w:szCs w:val="24"/>
        </w:rPr>
        <w:t xml:space="preserve">Trent Lane at </w:t>
      </w:r>
      <w:r w:rsidR="00035A6E">
        <w:rPr>
          <w:rFonts w:cs="Arial"/>
          <w:spacing w:val="-3"/>
          <w:szCs w:val="24"/>
        </w:rPr>
        <w:t>grid reference point</w:t>
      </w:r>
      <w:r w:rsidR="008D43BD">
        <w:rPr>
          <w:rFonts w:cs="Arial"/>
          <w:spacing w:val="-3"/>
          <w:szCs w:val="24"/>
        </w:rPr>
        <w:t>,</w:t>
      </w:r>
      <w:r w:rsidR="00035A6E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Grid_from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SK </w:t>
      </w:r>
      <w:r w:rsidR="008D43BD">
        <w:rPr>
          <w:rFonts w:cs="Arial"/>
          <w:noProof/>
          <w:spacing w:val="-3"/>
          <w:szCs w:val="24"/>
        </w:rPr>
        <w:t>6837 4353</w:t>
      </w:r>
      <w:r w:rsidR="00035A6E">
        <w:rPr>
          <w:rFonts w:cs="Arial"/>
          <w:spacing w:val="-3"/>
          <w:szCs w:val="24"/>
        </w:rPr>
        <w:fldChar w:fldCharType="end"/>
      </w:r>
      <w:r w:rsidR="008D43BD">
        <w:rPr>
          <w:rFonts w:cs="Arial"/>
          <w:spacing w:val="-3"/>
          <w:szCs w:val="24"/>
        </w:rPr>
        <w:t>,</w:t>
      </w:r>
      <w:r w:rsidR="00035A6E">
        <w:rPr>
          <w:rFonts w:cs="Arial"/>
          <w:spacing w:val="-3"/>
          <w:szCs w:val="24"/>
        </w:rPr>
        <w:t xml:space="preserve"> and </w:t>
      </w:r>
      <w:r w:rsidR="008D43BD">
        <w:rPr>
          <w:rFonts w:cs="Arial"/>
          <w:spacing w:val="-3"/>
          <w:szCs w:val="24"/>
        </w:rPr>
        <w:t xml:space="preserve">the junction with East Bridgford Footpath No.29 at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Grid_to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</w:t>
      </w:r>
      <w:r w:rsidR="008D43BD">
        <w:rPr>
          <w:rFonts w:cs="Arial"/>
          <w:noProof/>
          <w:spacing w:val="-3"/>
          <w:szCs w:val="24"/>
        </w:rPr>
        <w:t xml:space="preserve"> 6841 4341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, a distance of </w:t>
      </w:r>
      <w:r w:rsidR="008D43BD">
        <w:rPr>
          <w:rFonts w:cs="Arial"/>
          <w:spacing w:val="-3"/>
          <w:szCs w:val="24"/>
        </w:rPr>
        <w:t>130</w:t>
      </w:r>
      <w:r w:rsidR="00F1547E">
        <w:rPr>
          <w:rFonts w:cs="Arial"/>
          <w:spacing w:val="-3"/>
          <w:szCs w:val="24"/>
        </w:rPr>
        <w:t xml:space="preserve"> metres</w:t>
      </w:r>
      <w:r w:rsidR="00035A6E">
        <w:rPr>
          <w:rFonts w:cs="Arial"/>
          <w:spacing w:val="-3"/>
          <w:szCs w:val="24"/>
        </w:rPr>
        <w:t>.</w:t>
      </w:r>
    </w:p>
    <w:p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>
        <w:tc>
          <w:tcPr>
            <w:tcW w:w="10314" w:type="dxa"/>
            <w:shd w:val="pct20" w:color="auto" w:fill="auto"/>
          </w:tcPr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E35FFD">
              <w:rPr>
                <w:rFonts w:cs="Arial"/>
                <w:b/>
                <w:spacing w:val="-3"/>
                <w:szCs w:val="24"/>
              </w:rPr>
              <w:t>Monday</w:t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8D43BD">
              <w:rPr>
                <w:rFonts w:cs="Arial"/>
                <w:b/>
                <w:spacing w:val="-3"/>
                <w:szCs w:val="24"/>
              </w:rPr>
              <w:t>1</w:t>
            </w:r>
            <w:r w:rsidR="00E35FFD">
              <w:rPr>
                <w:rFonts w:cs="Arial"/>
                <w:b/>
                <w:spacing w:val="-3"/>
                <w:szCs w:val="24"/>
              </w:rPr>
              <w:t>7</w:t>
            </w:r>
            <w:r w:rsidR="008D43BD" w:rsidRPr="008D43BD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8D43BD">
              <w:rPr>
                <w:rFonts w:cs="Arial"/>
                <w:b/>
                <w:spacing w:val="-3"/>
                <w:szCs w:val="24"/>
              </w:rPr>
              <w:t xml:space="preserve"> February 2020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E35FFD">
              <w:rPr>
                <w:rFonts w:cs="Arial"/>
                <w:b/>
                <w:spacing w:val="-3"/>
                <w:szCs w:val="24"/>
              </w:rPr>
              <w:t>Friday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E35FFD">
              <w:rPr>
                <w:rFonts w:cs="Arial"/>
                <w:b/>
                <w:spacing w:val="-3"/>
                <w:szCs w:val="24"/>
              </w:rPr>
              <w:t>17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Closure_date_to_2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th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8D43BD">
              <w:rPr>
                <w:rFonts w:cs="Arial"/>
                <w:b/>
                <w:spacing w:val="-3"/>
                <w:szCs w:val="24"/>
              </w:rPr>
              <w:t>July 2020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 alternative route</w:t>
      </w:r>
      <w:r w:rsidR="008D43BD">
        <w:rPr>
          <w:rFonts w:cs="Arial"/>
          <w:spacing w:val="-3"/>
          <w:szCs w:val="24"/>
        </w:rPr>
        <w:t xml:space="preserve"> for pedestrians will be a</w:t>
      </w:r>
      <w:bookmarkStart w:id="0" w:name="_GoBack"/>
      <w:bookmarkEnd w:id="0"/>
      <w:r w:rsidR="008D43BD">
        <w:rPr>
          <w:rFonts w:cs="Arial"/>
          <w:spacing w:val="-3"/>
          <w:szCs w:val="24"/>
        </w:rPr>
        <w:t xml:space="preserve">long Footpath No.29, there is no alternative route for bridleway users on public rights of way. </w:t>
      </w:r>
      <w:r w:rsidRPr="00F1547E">
        <w:rPr>
          <w:rFonts w:cs="Arial"/>
          <w:spacing w:val="-3"/>
          <w:szCs w:val="24"/>
        </w:rPr>
        <w:t xml:space="preserve"> </w:t>
      </w:r>
    </w:p>
    <w:p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8D43BD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It may also apply on subsequent days when it shall be necessary.  If the works are not completed within 6 months, the Order may be extended.</w:t>
      </w:r>
    </w:p>
    <w:p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DC106B">
        <w:rPr>
          <w:rFonts w:cs="Arial"/>
          <w:noProof/>
          <w:spacing w:val="-3"/>
          <w:szCs w:val="24"/>
        </w:rPr>
        <w:t>access and to install an</w:t>
      </w:r>
      <w:r w:rsidR="00BE32E0">
        <w:rPr>
          <w:rFonts w:cs="Arial"/>
          <w:noProof/>
          <w:spacing w:val="-3"/>
          <w:szCs w:val="24"/>
        </w:rPr>
        <w:t xml:space="preserve"> </w:t>
      </w:r>
      <w:r w:rsidR="00DC106B">
        <w:rPr>
          <w:rFonts w:cs="Arial"/>
          <w:noProof/>
          <w:spacing w:val="-3"/>
          <w:szCs w:val="24"/>
        </w:rPr>
        <w:t>outfall pipe on behalf of Severn Trent,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</w:t>
      </w:r>
      <w:r w:rsidR="00DC106B">
        <w:rPr>
          <w:rFonts w:cs="Arial"/>
          <w:noProof/>
          <w:spacing w:val="-3"/>
          <w:szCs w:val="24"/>
        </w:rPr>
        <w:t>bridleway</w:t>
      </w:r>
      <w:r w:rsidR="00184ABB" w:rsidRPr="00D924FC">
        <w:rPr>
          <w:rFonts w:cs="Arial"/>
          <w:noProof/>
          <w:spacing w:val="-3"/>
          <w:szCs w:val="24"/>
        </w:rPr>
        <w:t>.</w:t>
      </w:r>
      <w:r w:rsidR="00035A6E">
        <w:rPr>
          <w:rFonts w:cs="Arial"/>
          <w:spacing w:val="-3"/>
          <w:szCs w:val="24"/>
        </w:rPr>
        <w:fldChar w:fldCharType="end"/>
      </w:r>
    </w:p>
    <w:p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DC106B">
        <w:rPr>
          <w:rFonts w:cs="Arial"/>
          <w:sz w:val="24"/>
          <w:szCs w:val="24"/>
        </w:rPr>
        <w:t>3RD</w:t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DC106B">
        <w:rPr>
          <w:rFonts w:cs="Arial"/>
          <w:caps/>
          <w:sz w:val="24"/>
          <w:szCs w:val="24"/>
        </w:rPr>
        <w:t>FEBRUARY 2020</w:t>
      </w:r>
      <w:r w:rsidR="009F5B51">
        <w:rPr>
          <w:rFonts w:cs="Arial"/>
          <w:sz w:val="24"/>
          <w:szCs w:val="24"/>
        </w:rPr>
        <w:t>.</w:t>
      </w:r>
    </w:p>
    <w:p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DC9" w:rsidRDefault="00526DC9">
      <w:r>
        <w:separator/>
      </w:r>
    </w:p>
  </w:endnote>
  <w:endnote w:type="continuationSeparator" w:id="0">
    <w:p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DC9" w:rsidRDefault="00526DC9">
      <w:r>
        <w:separator/>
      </w:r>
    </w:p>
  </w:footnote>
  <w:footnote w:type="continuationSeparator" w:id="0">
    <w:p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50294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8D43B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BE32E0"/>
    <w:rsid w:val="00CC5229"/>
    <w:rsid w:val="00CD202D"/>
    <w:rsid w:val="00CD43C7"/>
    <w:rsid w:val="00D04E11"/>
    <w:rsid w:val="00D51BAA"/>
    <w:rsid w:val="00D84D3A"/>
    <w:rsid w:val="00DB1F29"/>
    <w:rsid w:val="00DC106B"/>
    <w:rsid w:val="00DC4B6D"/>
    <w:rsid w:val="00DD29B4"/>
    <w:rsid w:val="00E17245"/>
    <w:rsid w:val="00E35B06"/>
    <w:rsid w:val="00E35FFD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370FEA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28</cp:revision>
  <cp:lastPrinted>2011-01-11T10:17:00Z</cp:lastPrinted>
  <dcterms:created xsi:type="dcterms:W3CDTF">2013-07-18T14:38:00Z</dcterms:created>
  <dcterms:modified xsi:type="dcterms:W3CDTF">2020-01-23T13:29:00Z</dcterms:modified>
</cp:coreProperties>
</file>