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6B8EA" w14:textId="115BD7C4" w:rsidR="002E671D" w:rsidRDefault="4A649D28" w:rsidP="4A649D28">
      <w:pPr>
        <w:spacing w:before="360" w:after="120" w:line="240" w:lineRule="auto"/>
        <w:jc w:val="center"/>
        <w:rPr>
          <w:rFonts w:eastAsia="Times New Roman"/>
          <w:color w:val="6D7B88"/>
          <w:sz w:val="36"/>
          <w:szCs w:val="36"/>
          <w:lang w:eastAsia="en-GB"/>
        </w:rPr>
      </w:pPr>
      <w:bookmarkStart w:id="0" w:name="_GoBack"/>
      <w:bookmarkEnd w:id="0"/>
      <w:r w:rsidRPr="4A649D28">
        <w:rPr>
          <w:rFonts w:eastAsia="Times New Roman"/>
          <w:color w:val="6D7B88"/>
          <w:sz w:val="36"/>
          <w:szCs w:val="36"/>
          <w:lang w:eastAsia="en-GB"/>
        </w:rPr>
        <w:t>Local Improvement Scheme: Capital Funding 2020-21</w:t>
      </w:r>
    </w:p>
    <w:p w14:paraId="0B714223" w14:textId="5B154B8B" w:rsidR="00992E7D" w:rsidRPr="008454FF" w:rsidRDefault="008454FF" w:rsidP="00992E7D">
      <w:pPr>
        <w:spacing w:line="240" w:lineRule="auto"/>
        <w:jc w:val="center"/>
        <w:rPr>
          <w:rFonts w:eastAsia="Times New Roman"/>
          <w:i/>
          <w:color w:val="6D7B88"/>
          <w:sz w:val="20"/>
          <w:szCs w:val="20"/>
          <w:lang w:eastAsia="en-GB"/>
        </w:rPr>
      </w:pPr>
      <w:r>
        <w:rPr>
          <w:rFonts w:eastAsia="Times New Roman"/>
          <w:i/>
          <w:color w:val="6D7B88"/>
          <w:sz w:val="20"/>
          <w:szCs w:val="20"/>
          <w:lang w:eastAsia="en-GB"/>
        </w:rPr>
        <w:t>Please note: This form is best completed electronically.</w:t>
      </w:r>
    </w:p>
    <w:p w14:paraId="730F5B42" w14:textId="2BC87E54" w:rsidR="4A649D28" w:rsidRDefault="4A649D28" w:rsidP="4A649D28">
      <w:pPr>
        <w:rPr>
          <w:rFonts w:eastAsia="Arial"/>
          <w:b/>
          <w:bCs/>
        </w:rPr>
      </w:pPr>
    </w:p>
    <w:p w14:paraId="3974EBAE" w14:textId="1A9ED01F" w:rsidR="4A649D28" w:rsidRPr="00FF5F16" w:rsidRDefault="4A649D28" w:rsidP="00FF5F16">
      <w:pPr>
        <w:spacing w:after="120" w:line="240" w:lineRule="auto"/>
        <w:ind w:left="-142"/>
        <w:rPr>
          <w:rFonts w:eastAsia="Times New Roman"/>
          <w:b/>
          <w:bCs/>
          <w:sz w:val="28"/>
          <w:szCs w:val="28"/>
          <w:lang w:eastAsia="en-GB"/>
        </w:rPr>
      </w:pPr>
      <w:r w:rsidRPr="00FF5F16">
        <w:rPr>
          <w:rFonts w:eastAsia="Times New Roman"/>
          <w:b/>
          <w:bCs/>
          <w:sz w:val="28"/>
          <w:szCs w:val="28"/>
          <w:lang w:eastAsia="en-GB"/>
        </w:rPr>
        <w:t>Summary of request:</w:t>
      </w:r>
    </w:p>
    <w:tbl>
      <w:tblPr>
        <w:tblStyle w:val="TableGrid"/>
        <w:tblW w:w="106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  <w:right w:w="57" w:type="dxa"/>
        </w:tblCellMar>
        <w:tblLook w:val="06A0" w:firstRow="1" w:lastRow="0" w:firstColumn="1" w:lastColumn="0" w:noHBand="1" w:noVBand="1"/>
      </w:tblPr>
      <w:tblGrid>
        <w:gridCol w:w="2387"/>
        <w:gridCol w:w="2410"/>
        <w:gridCol w:w="3402"/>
        <w:gridCol w:w="2410"/>
      </w:tblGrid>
      <w:tr w:rsidR="00AE5B5F" w:rsidRPr="003C7F6C" w14:paraId="776BFBD2" w14:textId="77777777" w:rsidTr="009021ED">
        <w:trPr>
          <w:jc w:val="center"/>
        </w:trPr>
        <w:tc>
          <w:tcPr>
            <w:tcW w:w="2387" w:type="dxa"/>
          </w:tcPr>
          <w:p w14:paraId="2B22849B" w14:textId="374D7A93" w:rsidR="00AE5B5F" w:rsidRPr="003C7F6C" w:rsidRDefault="0052099D" w:rsidP="00FF5F16">
            <w:pPr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22"/>
                  <w:szCs w:val="22"/>
                  <w:lang w:eastAsia="en-GB"/>
                </w:rPr>
                <w:id w:val="-16024813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5B5F" w:rsidRPr="003C7F6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E5B5F" w:rsidRPr="003C7F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 </w:t>
            </w:r>
            <w:r w:rsidR="00AE5B5F" w:rsidRPr="003C7F6C">
              <w:rPr>
                <w:rFonts w:eastAsia="Arial"/>
                <w:sz w:val="22"/>
                <w:szCs w:val="22"/>
              </w:rPr>
              <w:t>Community Access</w:t>
            </w:r>
          </w:p>
        </w:tc>
        <w:tc>
          <w:tcPr>
            <w:tcW w:w="2410" w:type="dxa"/>
          </w:tcPr>
          <w:p w14:paraId="6195B9D6" w14:textId="767EFC89" w:rsidR="00AE5B5F" w:rsidRPr="003C7F6C" w:rsidRDefault="0052099D" w:rsidP="4A649D28">
            <w:pPr>
              <w:rPr>
                <w:rFonts w:eastAsia="Arial"/>
                <w:sz w:val="22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22"/>
                  <w:szCs w:val="22"/>
                  <w:lang w:eastAsia="en-GB"/>
                </w:rPr>
                <w:id w:val="3454392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5B5F" w:rsidRPr="003C7F6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E5B5F" w:rsidRPr="003C7F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 </w:t>
            </w:r>
            <w:r w:rsidR="00AE5B5F" w:rsidRPr="003C7F6C">
              <w:rPr>
                <w:rFonts w:eastAsia="Arial"/>
                <w:sz w:val="22"/>
                <w:szCs w:val="22"/>
              </w:rPr>
              <w:t>Gateway Sign(s)</w:t>
            </w:r>
          </w:p>
        </w:tc>
        <w:tc>
          <w:tcPr>
            <w:tcW w:w="3402" w:type="dxa"/>
          </w:tcPr>
          <w:p w14:paraId="382B15AF" w14:textId="6D42B187" w:rsidR="00AE5B5F" w:rsidRPr="003C7F6C" w:rsidRDefault="0052099D" w:rsidP="4A649D28">
            <w:pPr>
              <w:rPr>
                <w:rFonts w:eastAsia="Arial"/>
                <w:sz w:val="22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22"/>
                  <w:szCs w:val="22"/>
                  <w:lang w:eastAsia="en-GB"/>
                </w:rPr>
                <w:id w:val="-19088371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5B5F" w:rsidRPr="003C7F6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E5B5F" w:rsidRPr="003C7F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 </w:t>
            </w:r>
            <w:r w:rsidR="00AE5B5F" w:rsidRPr="003C7F6C">
              <w:rPr>
                <w:rFonts w:eastAsia="Arial"/>
                <w:sz w:val="22"/>
                <w:szCs w:val="22"/>
              </w:rPr>
              <w:t>Green Spaces</w:t>
            </w:r>
          </w:p>
        </w:tc>
        <w:tc>
          <w:tcPr>
            <w:tcW w:w="2410" w:type="dxa"/>
          </w:tcPr>
          <w:p w14:paraId="5013DFB3" w14:textId="32ED07E0" w:rsidR="00AE5B5F" w:rsidRPr="003C7F6C" w:rsidRDefault="0052099D" w:rsidP="4A649D28">
            <w:pPr>
              <w:rPr>
                <w:rFonts w:eastAsia="Arial"/>
                <w:sz w:val="22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22"/>
                  <w:szCs w:val="22"/>
                  <w:lang w:eastAsia="en-GB"/>
                </w:rPr>
                <w:id w:val="9131297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5B5F" w:rsidRPr="003C7F6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E5B5F" w:rsidRPr="003C7F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 </w:t>
            </w:r>
            <w:r w:rsidR="00AE5B5F" w:rsidRPr="003C7F6C">
              <w:rPr>
                <w:rFonts w:eastAsia="Arial"/>
                <w:sz w:val="22"/>
                <w:szCs w:val="22"/>
              </w:rPr>
              <w:t>Information Sign(s)</w:t>
            </w:r>
          </w:p>
        </w:tc>
      </w:tr>
      <w:tr w:rsidR="00AE5B5F" w:rsidRPr="003C7F6C" w14:paraId="003648A4" w14:textId="77777777" w:rsidTr="009021ED">
        <w:trPr>
          <w:jc w:val="center"/>
        </w:trPr>
        <w:tc>
          <w:tcPr>
            <w:tcW w:w="2387" w:type="dxa"/>
          </w:tcPr>
          <w:p w14:paraId="2198DC7F" w14:textId="0ADB7A57" w:rsidR="00AE5B5F" w:rsidRPr="003C7F6C" w:rsidRDefault="0052099D" w:rsidP="00AE5B5F">
            <w:pPr>
              <w:rPr>
                <w:sz w:val="22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22"/>
                  <w:szCs w:val="22"/>
                  <w:lang w:eastAsia="en-GB"/>
                </w:rPr>
                <w:id w:val="12136948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5B5F" w:rsidRPr="003C7F6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E5B5F" w:rsidRPr="003C7F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 </w:t>
            </w:r>
            <w:r w:rsidR="00AE5B5F" w:rsidRPr="003C7F6C">
              <w:rPr>
                <w:rFonts w:eastAsia="Arial"/>
                <w:sz w:val="22"/>
                <w:szCs w:val="22"/>
              </w:rPr>
              <w:t xml:space="preserve">Memorial </w:t>
            </w:r>
          </w:p>
        </w:tc>
        <w:tc>
          <w:tcPr>
            <w:tcW w:w="2410" w:type="dxa"/>
          </w:tcPr>
          <w:p w14:paraId="064E397F" w14:textId="3076DF56" w:rsidR="00AE5B5F" w:rsidRPr="003C7F6C" w:rsidRDefault="0052099D" w:rsidP="00AE5B5F">
            <w:pPr>
              <w:rPr>
                <w:rFonts w:eastAsia="Arial"/>
                <w:sz w:val="22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22"/>
                  <w:szCs w:val="22"/>
                  <w:lang w:eastAsia="en-GB"/>
                </w:rPr>
                <w:id w:val="-20162113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5B5F" w:rsidRPr="003C7F6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E5B5F" w:rsidRPr="003C7F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 </w:t>
            </w:r>
            <w:r w:rsidR="00AE5B5F" w:rsidRPr="003C7F6C">
              <w:rPr>
                <w:rFonts w:eastAsia="Arial"/>
                <w:sz w:val="22"/>
                <w:szCs w:val="22"/>
              </w:rPr>
              <w:t>Pilgrim Roots 2020</w:t>
            </w:r>
          </w:p>
        </w:tc>
        <w:tc>
          <w:tcPr>
            <w:tcW w:w="3402" w:type="dxa"/>
            <w:tcMar>
              <w:right w:w="0" w:type="dxa"/>
            </w:tcMar>
          </w:tcPr>
          <w:p w14:paraId="0373C720" w14:textId="518868E6" w:rsidR="00AE5B5F" w:rsidRPr="003C7F6C" w:rsidRDefault="0052099D" w:rsidP="00AE5B5F">
            <w:pPr>
              <w:rPr>
                <w:rFonts w:eastAsia="Arial"/>
                <w:sz w:val="22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22"/>
                  <w:szCs w:val="22"/>
                  <w:lang w:eastAsia="en-GB"/>
                </w:rPr>
                <w:id w:val="-18308205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5B5F" w:rsidRPr="003C7F6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E5B5F" w:rsidRPr="003C7F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 </w:t>
            </w:r>
            <w:r w:rsidR="00AE5B5F" w:rsidRPr="003C7F6C">
              <w:rPr>
                <w:rFonts w:eastAsia="Arial"/>
                <w:sz w:val="22"/>
                <w:szCs w:val="22"/>
              </w:rPr>
              <w:t xml:space="preserve">Play Areas </w:t>
            </w:r>
            <w:r w:rsidR="00AE5B5F">
              <w:rPr>
                <w:rFonts w:eastAsia="Arial"/>
                <w:sz w:val="22"/>
                <w:szCs w:val="22"/>
              </w:rPr>
              <w:t>(</w:t>
            </w:r>
            <w:r w:rsidR="00AE5B5F" w:rsidRPr="003C7F6C">
              <w:rPr>
                <w:rFonts w:eastAsia="Arial"/>
                <w:sz w:val="22"/>
                <w:szCs w:val="22"/>
              </w:rPr>
              <w:t>inc</w:t>
            </w:r>
            <w:r w:rsidR="00AE5B5F">
              <w:rPr>
                <w:rFonts w:eastAsia="Arial"/>
                <w:sz w:val="22"/>
                <w:szCs w:val="22"/>
              </w:rPr>
              <w:t>l</w:t>
            </w:r>
            <w:r w:rsidR="00AE5B5F" w:rsidRPr="003C7F6C">
              <w:rPr>
                <w:rFonts w:eastAsia="Arial"/>
                <w:sz w:val="22"/>
                <w:szCs w:val="22"/>
              </w:rPr>
              <w:t>. Skate Parks</w:t>
            </w:r>
            <w:r w:rsidR="00AE5B5F">
              <w:rPr>
                <w:rFonts w:eastAsia="Arial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14:paraId="71CCADFF" w14:textId="20E40D88" w:rsidR="00AE5B5F" w:rsidRPr="003C7F6C" w:rsidRDefault="0052099D" w:rsidP="00AE5B5F">
            <w:pPr>
              <w:rPr>
                <w:rFonts w:eastAsia="Arial"/>
                <w:sz w:val="22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22"/>
                  <w:szCs w:val="22"/>
                  <w:lang w:eastAsia="en-GB"/>
                </w:rPr>
                <w:id w:val="20386990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5B5F" w:rsidRPr="003C7F6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E5B5F" w:rsidRPr="003C7F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 </w:t>
            </w:r>
            <w:r w:rsidR="00AE5B5F" w:rsidRPr="003C7F6C">
              <w:rPr>
                <w:rFonts w:eastAsia="Arial"/>
                <w:sz w:val="22"/>
                <w:szCs w:val="22"/>
              </w:rPr>
              <w:t>Play Equipment</w:t>
            </w:r>
          </w:p>
        </w:tc>
      </w:tr>
      <w:tr w:rsidR="00097D48" w:rsidRPr="003C7F6C" w14:paraId="710943A9" w14:textId="77777777" w:rsidTr="009021ED">
        <w:trPr>
          <w:jc w:val="center"/>
        </w:trPr>
        <w:tc>
          <w:tcPr>
            <w:tcW w:w="2387" w:type="dxa"/>
          </w:tcPr>
          <w:p w14:paraId="365CBE0E" w14:textId="6067C049" w:rsidR="00097D48" w:rsidRPr="003C7F6C" w:rsidRDefault="0052099D" w:rsidP="00AE5B5F">
            <w:pPr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sz w:val="22"/>
                  <w:szCs w:val="22"/>
                  <w:lang w:eastAsia="en-GB"/>
                </w:rPr>
                <w:id w:val="4811212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97D48" w:rsidRPr="003C7F6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097D48" w:rsidRPr="003C7F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 </w:t>
            </w:r>
            <w:r w:rsidR="00097D48" w:rsidRPr="003C7F6C">
              <w:rPr>
                <w:rFonts w:eastAsia="Arial"/>
                <w:sz w:val="22"/>
                <w:szCs w:val="22"/>
              </w:rPr>
              <w:t>Sport Facilities</w:t>
            </w:r>
          </w:p>
        </w:tc>
        <w:tc>
          <w:tcPr>
            <w:tcW w:w="8222" w:type="dxa"/>
            <w:gridSpan w:val="3"/>
          </w:tcPr>
          <w:p w14:paraId="188C8727" w14:textId="2F12C05E" w:rsidR="00097D48" w:rsidRPr="003C7F6C" w:rsidRDefault="0052099D" w:rsidP="00AE5B5F">
            <w:pPr>
              <w:rPr>
                <w:rFonts w:ascii="Segoe UI Symbol" w:eastAsia="MS Gothic" w:hAnsi="Segoe UI Symbol" w:cs="Segoe UI Symbol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sz w:val="22"/>
                  <w:szCs w:val="22"/>
                  <w:lang w:eastAsia="en-GB"/>
                </w:rPr>
                <w:id w:val="6836387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97D48" w:rsidRPr="003C7F6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097D48" w:rsidRPr="003C7F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 </w:t>
            </w:r>
            <w:r w:rsidR="00097D48" w:rsidRPr="003C7F6C">
              <w:rPr>
                <w:rFonts w:eastAsia="Arial"/>
                <w:sz w:val="22"/>
                <w:szCs w:val="22"/>
              </w:rPr>
              <w:t>Other (please specify):</w:t>
            </w:r>
            <w:r w:rsidR="00097D48">
              <w:rPr>
                <w:rFonts w:eastAsia="Arial"/>
                <w:sz w:val="22"/>
                <w:szCs w:val="22"/>
              </w:rPr>
              <w:t xml:space="preserve"> </w:t>
            </w:r>
          </w:p>
        </w:tc>
      </w:tr>
    </w:tbl>
    <w:p w14:paraId="5A739B31" w14:textId="6318B1AD" w:rsidR="4A649D28" w:rsidRDefault="4A649D28"/>
    <w:p w14:paraId="7E1B1B87" w14:textId="378B7245" w:rsidR="4A649D28" w:rsidRDefault="4A649D28" w:rsidP="4A649D28">
      <w:pPr>
        <w:spacing w:after="120" w:line="240" w:lineRule="auto"/>
        <w:ind w:left="-142"/>
        <w:rPr>
          <w:rFonts w:eastAsia="Times New Roman"/>
          <w:sz w:val="22"/>
          <w:szCs w:val="22"/>
          <w:lang w:eastAsia="en-GB"/>
        </w:rPr>
      </w:pPr>
      <w:r w:rsidRPr="4A649D28">
        <w:rPr>
          <w:rFonts w:eastAsia="Times New Roman"/>
          <w:b/>
          <w:bCs/>
          <w:sz w:val="28"/>
          <w:szCs w:val="28"/>
          <w:lang w:eastAsia="en-GB"/>
        </w:rPr>
        <w:t>Organisation Details</w:t>
      </w:r>
    </w:p>
    <w:tbl>
      <w:tblPr>
        <w:tblW w:w="106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992"/>
        <w:gridCol w:w="6940"/>
      </w:tblGrid>
      <w:tr w:rsidR="002E671D" w:rsidRPr="003C7F6C" w14:paraId="5FCEB45A" w14:textId="77777777" w:rsidTr="00295FB7">
        <w:trPr>
          <w:cantSplit/>
          <w:jc w:val="center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CC41B" w14:textId="77777777" w:rsidR="002E671D" w:rsidRPr="003C7F6C" w:rsidRDefault="002E671D" w:rsidP="00295FB7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3C7F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Organisation Name:</w:t>
            </w:r>
          </w:p>
        </w:tc>
        <w:tc>
          <w:tcPr>
            <w:tcW w:w="7932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C2470" w14:textId="77777777" w:rsidR="002E671D" w:rsidRPr="003C7F6C" w:rsidRDefault="002E671D" w:rsidP="00295FB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2E671D" w:rsidRPr="003C7F6C" w14:paraId="7FAF3E48" w14:textId="77777777" w:rsidTr="00295FB7">
        <w:trPr>
          <w:cantSplit/>
          <w:jc w:val="center"/>
        </w:trPr>
        <w:tc>
          <w:tcPr>
            <w:tcW w:w="26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9CE78" w14:textId="77777777" w:rsidR="002E671D" w:rsidRPr="003C7F6C" w:rsidRDefault="002E671D" w:rsidP="00BD6AB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3C7F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Head Office Address:</w:t>
            </w:r>
          </w:p>
          <w:p w14:paraId="7FA2890A" w14:textId="77777777" w:rsidR="002E671D" w:rsidRPr="003C7F6C" w:rsidRDefault="002E671D" w:rsidP="00BD6AB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3C7F6C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GB"/>
              </w:rPr>
              <w:t>(including Postcode)</w:t>
            </w:r>
          </w:p>
        </w:tc>
        <w:tc>
          <w:tcPr>
            <w:tcW w:w="79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02E5C" w14:textId="77777777" w:rsidR="002E671D" w:rsidRPr="003C7F6C" w:rsidRDefault="002E671D" w:rsidP="00295FB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2E671D" w:rsidRPr="003C7F6C" w14:paraId="07A425CF" w14:textId="77777777" w:rsidTr="00295FB7">
        <w:trPr>
          <w:cantSplit/>
          <w:jc w:val="center"/>
        </w:trPr>
        <w:tc>
          <w:tcPr>
            <w:tcW w:w="267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55F93" w14:textId="77777777" w:rsidR="002E671D" w:rsidRPr="003C7F6C" w:rsidRDefault="002E671D" w:rsidP="00BD6AB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3C7F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Website / Facebook:</w:t>
            </w:r>
          </w:p>
          <w:p w14:paraId="606030FD" w14:textId="77777777" w:rsidR="002E671D" w:rsidRPr="003C7F6C" w:rsidRDefault="002E671D" w:rsidP="00BD6AB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3C7F6C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GB"/>
              </w:rPr>
              <w:t>(use separate lines)</w:t>
            </w:r>
          </w:p>
        </w:tc>
        <w:tc>
          <w:tcPr>
            <w:tcW w:w="7932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448A7" w14:textId="77777777" w:rsidR="002E671D" w:rsidRPr="003C7F6C" w:rsidRDefault="002E671D" w:rsidP="00295FB7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D71B25" w:rsidRPr="003C7F6C" w14:paraId="69F56753" w14:textId="77777777" w:rsidTr="00914915">
        <w:trPr>
          <w:cantSplit/>
          <w:jc w:val="center"/>
        </w:trPr>
        <w:tc>
          <w:tcPr>
            <w:tcW w:w="36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96BC3" w14:textId="1CD321E0" w:rsidR="00D71B25" w:rsidRPr="003C7F6C" w:rsidRDefault="00914915" w:rsidP="00D71B25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Legal Structure </w:t>
            </w:r>
            <w:r w:rsidR="00D71B25" w:rsidRPr="003C7F6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of Organisation:</w:t>
            </w:r>
          </w:p>
          <w:p w14:paraId="41C02916" w14:textId="7BF16F7C" w:rsidR="00D71B25" w:rsidRPr="003C7F6C" w:rsidRDefault="00E861AB" w:rsidP="00D71B2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C7F6C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GB"/>
              </w:rPr>
              <w:t>Select or highlight all options</w:t>
            </w:r>
            <w:r w:rsidR="00D71B25" w:rsidRPr="003C7F6C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en-GB"/>
              </w:rPr>
              <w:t xml:space="preserve"> that apply to your organisation</w:t>
            </w:r>
          </w:p>
        </w:tc>
        <w:tc>
          <w:tcPr>
            <w:tcW w:w="69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53DED" w14:textId="4583817F" w:rsidR="00D71B25" w:rsidRPr="003C7F6C" w:rsidRDefault="0052099D" w:rsidP="00D71B2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sz w:val="22"/>
                  <w:szCs w:val="22"/>
                  <w:lang w:eastAsia="en-GB"/>
                </w:rPr>
                <w:id w:val="-1943796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61AB" w:rsidRPr="003C7F6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71B25" w:rsidRPr="003C7F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 A charitable company (limited by guarantee)</w:t>
            </w:r>
          </w:p>
          <w:p w14:paraId="3D158CC8" w14:textId="559CADEA" w:rsidR="00D71B25" w:rsidRPr="003C7F6C" w:rsidRDefault="0052099D" w:rsidP="00D71B2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sz w:val="22"/>
                  <w:szCs w:val="22"/>
                  <w:lang w:eastAsia="en-GB"/>
                </w:rPr>
                <w:id w:val="15478726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61AB" w:rsidRPr="003C7F6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71B25" w:rsidRPr="003C7F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 A charitable incorporated organisation (CIO)</w:t>
            </w:r>
          </w:p>
          <w:p w14:paraId="7EC6ACC5" w14:textId="4DCD05BF" w:rsidR="00D71B25" w:rsidRPr="003C7F6C" w:rsidRDefault="0052099D" w:rsidP="00D71B2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sz w:val="22"/>
                  <w:szCs w:val="22"/>
                  <w:lang w:eastAsia="en-GB"/>
                </w:rPr>
                <w:id w:val="-20129031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61AB" w:rsidRPr="003C7F6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71B25" w:rsidRPr="003C7F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 A community interest company (CIC)</w:t>
            </w:r>
          </w:p>
          <w:p w14:paraId="5214CE2D" w14:textId="70C4B906" w:rsidR="00D71B25" w:rsidRDefault="0052099D" w:rsidP="00D71B2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sz w:val="22"/>
                  <w:szCs w:val="22"/>
                  <w:lang w:eastAsia="en-GB"/>
                </w:rPr>
                <w:id w:val="-1504111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61AB" w:rsidRPr="003C7F6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71B25" w:rsidRPr="003C7F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 A </w:t>
            </w:r>
            <w:r w:rsidR="00BF6BF5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community benefit society</w:t>
            </w:r>
          </w:p>
          <w:p w14:paraId="45FB0FD8" w14:textId="689C21C3" w:rsidR="00924F75" w:rsidRPr="003C7F6C" w:rsidRDefault="0052099D" w:rsidP="00D71B2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sz w:val="22"/>
                  <w:szCs w:val="22"/>
                  <w:lang w:eastAsia="en-GB"/>
                </w:rPr>
                <w:id w:val="-759752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4F75" w:rsidRPr="003C7F6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924F75" w:rsidRPr="003C7F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 </w:t>
            </w:r>
            <w:r w:rsidR="00924F75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 cooperative society</w:t>
            </w:r>
          </w:p>
          <w:p w14:paraId="7F8CC56D" w14:textId="7AD9014C" w:rsidR="00831B50" w:rsidRPr="003C7F6C" w:rsidRDefault="0052099D" w:rsidP="00831B50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sz w:val="22"/>
                  <w:szCs w:val="22"/>
                  <w:lang w:eastAsia="en-GB"/>
                </w:rPr>
                <w:id w:val="-18247341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61AB" w:rsidRPr="003C7F6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71B25" w:rsidRPr="003C7F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 A Parish or Town Council</w:t>
            </w:r>
            <w:r w:rsidR="00831B5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5DF0EDC9" w14:textId="3EF07708" w:rsidR="00D71B25" w:rsidRPr="003C7F6C" w:rsidRDefault="0052099D" w:rsidP="00D71B2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sz w:val="22"/>
                  <w:szCs w:val="22"/>
                  <w:lang w:eastAsia="en-GB"/>
                </w:rPr>
                <w:id w:val="-10897740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61AB" w:rsidRPr="003C7F6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71B25" w:rsidRPr="003C7F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 A </w:t>
            </w:r>
            <w:proofErr w:type="gramStart"/>
            <w:r w:rsidR="00D71B25" w:rsidRPr="003C7F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sports</w:t>
            </w:r>
            <w:proofErr w:type="gramEnd"/>
            <w:r w:rsidR="00D71B25" w:rsidRPr="003C7F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club</w:t>
            </w:r>
          </w:p>
          <w:p w14:paraId="7EDF11EF" w14:textId="60E3FBBC" w:rsidR="00D71B25" w:rsidRPr="003C7F6C" w:rsidRDefault="0052099D" w:rsidP="00D71B2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sz w:val="22"/>
                  <w:szCs w:val="22"/>
                  <w:lang w:eastAsia="en-GB"/>
                </w:rPr>
                <w:id w:val="16746088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61AB" w:rsidRPr="003C7F6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71B25" w:rsidRPr="003C7F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 A </w:t>
            </w:r>
            <w:r w:rsidR="00924F75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charitable </w:t>
            </w:r>
            <w:r w:rsidR="00D71B25" w:rsidRPr="003C7F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Trust</w:t>
            </w:r>
          </w:p>
          <w:p w14:paraId="379152BE" w14:textId="77777777" w:rsidR="00D71B25" w:rsidRDefault="0052099D" w:rsidP="00D71B2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sz w:val="22"/>
                  <w:szCs w:val="22"/>
                  <w:lang w:eastAsia="en-GB"/>
                </w:rPr>
                <w:id w:val="5911995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61AB" w:rsidRPr="003C7F6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71B25" w:rsidRPr="003C7F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 An unincorporated association</w:t>
            </w:r>
          </w:p>
          <w:p w14:paraId="03F5060A" w14:textId="5EE9F539" w:rsidR="00E10020" w:rsidRPr="003C7F6C" w:rsidRDefault="0052099D" w:rsidP="00D71B25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sz w:val="22"/>
                  <w:szCs w:val="22"/>
                  <w:lang w:eastAsia="en-GB"/>
                </w:rPr>
                <w:id w:val="-11702506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10020" w:rsidRPr="003C7F6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E10020" w:rsidRPr="003C7F6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 </w:t>
            </w:r>
            <w:r w:rsidR="00E1002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Other (please state): </w:t>
            </w:r>
          </w:p>
        </w:tc>
      </w:tr>
    </w:tbl>
    <w:p w14:paraId="3F4B2255" w14:textId="77777777" w:rsidR="002E671D" w:rsidRPr="0067491D" w:rsidRDefault="002E671D" w:rsidP="0067491D">
      <w:pPr>
        <w:spacing w:line="240" w:lineRule="auto"/>
        <w:rPr>
          <w:rFonts w:eastAsia="Times New Roman"/>
          <w:b/>
          <w:bCs/>
          <w:color w:val="000000"/>
          <w:szCs w:val="28"/>
          <w:lang w:eastAsia="en-GB"/>
        </w:rPr>
      </w:pPr>
    </w:p>
    <w:tbl>
      <w:tblPr>
        <w:tblW w:w="10603" w:type="dxa"/>
        <w:jc w:val="center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876"/>
        <w:gridCol w:w="3335"/>
        <w:gridCol w:w="3392"/>
      </w:tblGrid>
      <w:tr w:rsidR="002E671D" w:rsidRPr="00D43FD7" w14:paraId="47BB756C" w14:textId="77777777" w:rsidTr="4A649D28">
        <w:trPr>
          <w:cantSplit/>
          <w:trHeight w:val="168"/>
          <w:jc w:val="center"/>
        </w:trPr>
        <w:tc>
          <w:tcPr>
            <w:tcW w:w="0" w:type="auto"/>
            <w:gridSpan w:val="3"/>
            <w:tcBorders>
              <w:bottom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0F032" w14:textId="77777777" w:rsidR="002E671D" w:rsidRPr="00D43FD7" w:rsidRDefault="002E671D" w:rsidP="00C22014">
            <w:pPr>
              <w:spacing w:after="12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43FD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>Contact Information</w:t>
            </w:r>
          </w:p>
        </w:tc>
      </w:tr>
      <w:tr w:rsidR="002E671D" w:rsidRPr="00D43FD7" w14:paraId="45037DC6" w14:textId="77777777" w:rsidTr="4A649D28">
        <w:trPr>
          <w:cantSplit/>
          <w:jc w:val="center"/>
        </w:trPr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4801B" w14:textId="77777777" w:rsidR="002E671D" w:rsidRPr="00D43FD7" w:rsidRDefault="002E671D" w:rsidP="00BD6AB1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43FD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Complete this section with the details of two people with whom we can discuss this application during office hours (9am – 5pm). These people must be over 18 years old. If your application is successful, the First Contact will be the contact we will use for on-going, day-to-day correspondence.</w:t>
            </w:r>
          </w:p>
        </w:tc>
      </w:tr>
      <w:tr w:rsidR="00645F9F" w:rsidRPr="00D43FD7" w14:paraId="475B4A3E" w14:textId="77777777" w:rsidTr="00802C50">
        <w:trPr>
          <w:cantSplit/>
          <w:jc w:val="center"/>
        </w:trPr>
        <w:tc>
          <w:tcPr>
            <w:tcW w:w="361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CF969" w14:textId="77777777" w:rsidR="002E671D" w:rsidRPr="00B95F0B" w:rsidRDefault="002E671D" w:rsidP="00BD6AB1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95F0B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8FAE0" w14:textId="77777777" w:rsidR="002E671D" w:rsidRPr="00B95F0B" w:rsidRDefault="002E671D" w:rsidP="00BD6AB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95F0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First Contact</w:t>
            </w:r>
          </w:p>
        </w:tc>
        <w:tc>
          <w:tcPr>
            <w:tcW w:w="3531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D3305" w14:textId="77777777" w:rsidR="002E671D" w:rsidRPr="00B95F0B" w:rsidRDefault="002E671D" w:rsidP="00BD6AB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95F0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Second Contact</w:t>
            </w:r>
          </w:p>
        </w:tc>
      </w:tr>
      <w:tr w:rsidR="00645F9F" w:rsidRPr="00D43FD7" w14:paraId="1A291A0E" w14:textId="77777777" w:rsidTr="00802C50">
        <w:trPr>
          <w:cantSplit/>
          <w:jc w:val="center"/>
        </w:trPr>
        <w:tc>
          <w:tcPr>
            <w:tcW w:w="3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BF715" w14:textId="77777777" w:rsidR="002E671D" w:rsidRPr="00B95F0B" w:rsidRDefault="002E671D" w:rsidP="00BD6AB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95F0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Position in Organisation: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289D7" w14:textId="17C47FF5" w:rsidR="002E671D" w:rsidRPr="00B95F0B" w:rsidRDefault="002E671D" w:rsidP="00D86DA1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ED333" w14:textId="77777777" w:rsidR="002E671D" w:rsidRPr="00B95F0B" w:rsidRDefault="002E671D" w:rsidP="00D86DA1">
            <w:pPr>
              <w:spacing w:line="240" w:lineRule="auto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</w:p>
        </w:tc>
      </w:tr>
      <w:tr w:rsidR="00645F9F" w:rsidRPr="00D43FD7" w14:paraId="4BD599CC" w14:textId="77777777" w:rsidTr="00802C50">
        <w:trPr>
          <w:cantSplit/>
          <w:jc w:val="center"/>
        </w:trPr>
        <w:tc>
          <w:tcPr>
            <w:tcW w:w="3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94C59" w14:textId="77777777" w:rsidR="002E671D" w:rsidRPr="00B95F0B" w:rsidRDefault="002E671D" w:rsidP="00BD6AB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95F0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Title: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2D430" w14:textId="77777777" w:rsidR="002E671D" w:rsidRPr="00B95F0B" w:rsidRDefault="002E671D" w:rsidP="00D86DA1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317D2" w14:textId="77777777" w:rsidR="002E671D" w:rsidRPr="00B95F0B" w:rsidRDefault="002E671D" w:rsidP="00D86DA1">
            <w:pPr>
              <w:spacing w:line="240" w:lineRule="auto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</w:p>
        </w:tc>
      </w:tr>
      <w:tr w:rsidR="00645F9F" w:rsidRPr="00D43FD7" w14:paraId="20F5E071" w14:textId="77777777" w:rsidTr="00802C50">
        <w:trPr>
          <w:cantSplit/>
          <w:jc w:val="center"/>
        </w:trPr>
        <w:tc>
          <w:tcPr>
            <w:tcW w:w="3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9FE06" w14:textId="77777777" w:rsidR="002E671D" w:rsidRPr="00B95F0B" w:rsidRDefault="002E671D" w:rsidP="00BD6AB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95F0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First name: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320FE" w14:textId="77777777" w:rsidR="002E671D" w:rsidRPr="00B95F0B" w:rsidRDefault="002E671D" w:rsidP="00D86DA1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590EF" w14:textId="77777777" w:rsidR="002E671D" w:rsidRPr="00B95F0B" w:rsidRDefault="002E671D" w:rsidP="00D86DA1">
            <w:pPr>
              <w:spacing w:line="240" w:lineRule="auto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</w:p>
        </w:tc>
      </w:tr>
      <w:tr w:rsidR="00645F9F" w:rsidRPr="00D43FD7" w14:paraId="0B59E658" w14:textId="77777777" w:rsidTr="00802C50">
        <w:trPr>
          <w:cantSplit/>
          <w:jc w:val="center"/>
        </w:trPr>
        <w:tc>
          <w:tcPr>
            <w:tcW w:w="3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00AB2" w14:textId="77777777" w:rsidR="002E671D" w:rsidRPr="00B95F0B" w:rsidRDefault="002E671D" w:rsidP="00BD6AB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95F0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Last name: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7189E" w14:textId="77777777" w:rsidR="002E671D" w:rsidRPr="00B95F0B" w:rsidRDefault="002E671D" w:rsidP="00D86DA1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849F4" w14:textId="77777777" w:rsidR="002E671D" w:rsidRPr="00B95F0B" w:rsidRDefault="002E671D" w:rsidP="00D86DA1">
            <w:pPr>
              <w:spacing w:line="240" w:lineRule="auto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</w:p>
        </w:tc>
      </w:tr>
      <w:tr w:rsidR="00645F9F" w:rsidRPr="00D43FD7" w14:paraId="2054AC1A" w14:textId="77777777" w:rsidTr="00802C50">
        <w:trPr>
          <w:cantSplit/>
          <w:jc w:val="center"/>
        </w:trPr>
        <w:tc>
          <w:tcPr>
            <w:tcW w:w="3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66323" w14:textId="77777777" w:rsidR="002E671D" w:rsidRPr="00B95F0B" w:rsidRDefault="002E671D" w:rsidP="00BD6AB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95F0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Telephone 1: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5ECCA" w14:textId="77777777" w:rsidR="002E671D" w:rsidRPr="00B95F0B" w:rsidRDefault="002E671D" w:rsidP="00D86DA1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9C843" w14:textId="77777777" w:rsidR="002E671D" w:rsidRPr="00B95F0B" w:rsidRDefault="002E671D" w:rsidP="00D86DA1">
            <w:pPr>
              <w:spacing w:line="240" w:lineRule="auto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</w:p>
        </w:tc>
      </w:tr>
      <w:tr w:rsidR="00645F9F" w:rsidRPr="00D43FD7" w14:paraId="7E2A8550" w14:textId="77777777" w:rsidTr="00802C50">
        <w:trPr>
          <w:cantSplit/>
          <w:jc w:val="center"/>
        </w:trPr>
        <w:tc>
          <w:tcPr>
            <w:tcW w:w="3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B1B4A" w14:textId="77777777" w:rsidR="002E671D" w:rsidRPr="00B95F0B" w:rsidRDefault="002E671D" w:rsidP="00BD6AB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95F0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Telephone 2: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2C86A" w14:textId="77777777" w:rsidR="002E671D" w:rsidRPr="00B95F0B" w:rsidRDefault="002E671D" w:rsidP="00D86DA1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F5EF4" w14:textId="77777777" w:rsidR="002E671D" w:rsidRPr="00B95F0B" w:rsidRDefault="002E671D" w:rsidP="00D86DA1">
            <w:pPr>
              <w:spacing w:line="240" w:lineRule="auto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</w:p>
        </w:tc>
      </w:tr>
      <w:tr w:rsidR="00645F9F" w:rsidRPr="00D43FD7" w14:paraId="28BED007" w14:textId="77777777" w:rsidTr="00802C50">
        <w:trPr>
          <w:cantSplit/>
          <w:jc w:val="center"/>
        </w:trPr>
        <w:tc>
          <w:tcPr>
            <w:tcW w:w="3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943A0" w14:textId="77777777" w:rsidR="002E671D" w:rsidRPr="00B95F0B" w:rsidRDefault="002E671D" w:rsidP="00BD6AB1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95F0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E-mail: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42AD0" w14:textId="77777777" w:rsidR="002E671D" w:rsidRPr="00B95F0B" w:rsidRDefault="002E671D" w:rsidP="00D86DA1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B57A8" w14:textId="77777777" w:rsidR="002E671D" w:rsidRPr="00B95F0B" w:rsidRDefault="002E671D" w:rsidP="00D86DA1">
            <w:pPr>
              <w:spacing w:line="240" w:lineRule="auto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</w:p>
        </w:tc>
      </w:tr>
      <w:tr w:rsidR="003C458F" w:rsidRPr="00D43FD7" w14:paraId="1922FC95" w14:textId="77777777" w:rsidTr="00802C50">
        <w:trPr>
          <w:cantSplit/>
          <w:jc w:val="center"/>
        </w:trPr>
        <w:tc>
          <w:tcPr>
            <w:tcW w:w="3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B6FF2" w14:textId="458939A5" w:rsidR="003C458F" w:rsidRPr="00B95F0B" w:rsidRDefault="003C458F" w:rsidP="00BD6AB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Please </w:t>
            </w:r>
            <w:r w:rsidR="00802C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indicate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the </w:t>
            </w:r>
            <w:r w:rsidR="00802C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person who will lead on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802C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p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ublicity</w:t>
            </w:r>
            <w:r w:rsidR="00802C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for this project</w:t>
            </w:r>
            <w:r w:rsidR="008F383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24DAF" w14:textId="1CF38226" w:rsidR="003C458F" w:rsidRPr="00180218" w:rsidRDefault="0052099D" w:rsidP="00802C50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sz w:val="22"/>
                  <w:szCs w:val="22"/>
                  <w:lang w:eastAsia="en-GB"/>
                </w:rPr>
                <w:id w:val="-7767839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0704" w:rsidRPr="00180218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B2A4E" w14:textId="4084E166" w:rsidR="003C458F" w:rsidRPr="00180218" w:rsidRDefault="0052099D" w:rsidP="00802C50">
            <w:pPr>
              <w:spacing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sz w:val="22"/>
                  <w:szCs w:val="22"/>
                  <w:lang w:eastAsia="en-GB"/>
                </w:rPr>
                <w:id w:val="-19854539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0704" w:rsidRPr="0018021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p w14:paraId="20C9BA43" w14:textId="77777777" w:rsidR="00C22014" w:rsidRPr="00D43FD7" w:rsidRDefault="00C22014" w:rsidP="00802C50">
      <w:pPr>
        <w:spacing w:before="360" w:after="120" w:line="240" w:lineRule="auto"/>
        <w:ind w:left="-142"/>
        <w:rPr>
          <w:rFonts w:eastAsia="Times New Roman"/>
          <w:color w:val="000000"/>
          <w:sz w:val="22"/>
          <w:szCs w:val="22"/>
          <w:lang w:eastAsia="en-GB"/>
        </w:rPr>
      </w:pPr>
      <w:r w:rsidRPr="00D43FD7">
        <w:rPr>
          <w:rFonts w:eastAsia="Times New Roman"/>
          <w:b/>
          <w:bCs/>
          <w:color w:val="000000"/>
          <w:sz w:val="28"/>
          <w:szCs w:val="28"/>
          <w:lang w:eastAsia="en-GB"/>
        </w:rPr>
        <w:lastRenderedPageBreak/>
        <w:t>Project Information</w:t>
      </w:r>
    </w:p>
    <w:tbl>
      <w:tblPr>
        <w:tblW w:w="10609" w:type="dxa"/>
        <w:jc w:val="center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7915"/>
        <w:gridCol w:w="1276"/>
        <w:gridCol w:w="142"/>
        <w:gridCol w:w="1276"/>
      </w:tblGrid>
      <w:tr w:rsidR="00C23FA4" w14:paraId="6DAEEEA4" w14:textId="77777777" w:rsidTr="00C23FA4">
        <w:trPr>
          <w:cantSplit/>
          <w:jc w:val="center"/>
        </w:trPr>
        <w:tc>
          <w:tcPr>
            <w:tcW w:w="10609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5BE49" w14:textId="5D1FA643" w:rsidR="00C23FA4" w:rsidRDefault="00C23FA4" w:rsidP="00E3007C">
            <w:pPr>
              <w:spacing w:after="6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3474CAC5">
              <w:rPr>
                <w:rFonts w:eastAsia="Times New Roman"/>
                <w:b/>
                <w:bCs/>
                <w:lang w:eastAsia="en-GB"/>
              </w:rPr>
              <w:t>What asset / project is this application for?</w:t>
            </w:r>
            <w:r w:rsidR="00E8231A">
              <w:rPr>
                <w:rFonts w:eastAsia="Times New Roman"/>
                <w:b/>
                <w:bCs/>
                <w:lang w:eastAsia="en-GB"/>
              </w:rPr>
              <w:t xml:space="preserve"> </w:t>
            </w:r>
            <w:r w:rsidRPr="00E3007C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e.g. new playground equipment, a new skate</w:t>
            </w:r>
            <w:r w:rsidR="00967543" w:rsidRPr="00E3007C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3007C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 xml:space="preserve">park, a village </w:t>
            </w:r>
            <w:r w:rsidR="007C2C90" w:rsidRPr="00E3007C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gateway sign, a new ramp and/or access paths</w:t>
            </w:r>
            <w:r w:rsidR="007C2C90" w:rsidRPr="00E3007C">
              <w:rPr>
                <w:rFonts w:eastAsia="Arial"/>
                <w:i/>
                <w:iCs/>
                <w:sz w:val="20"/>
                <w:szCs w:val="20"/>
              </w:rPr>
              <w:t xml:space="preserve"> that improves community access</w:t>
            </w:r>
            <w:r w:rsidR="007C2C90" w:rsidRPr="00E3007C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, sporting facilities, green</w:t>
            </w:r>
            <w:r w:rsidR="004F4AE4" w:rsidRPr="00E3007C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7C2C90" w:rsidRPr="00E3007C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/</w:t>
            </w:r>
            <w:r w:rsidR="004F4AE4" w:rsidRPr="00E3007C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7C2C90" w:rsidRPr="00E3007C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horticultural improvements to open spaces, memorial / heritage improvements, signposts and information boards, a</w:t>
            </w:r>
            <w:r w:rsidRPr="00E3007C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 xml:space="preserve">n asset that commemorates the Pilgrim Roots </w:t>
            </w:r>
            <w:r w:rsidRPr="00E3007C">
              <w:rPr>
                <w:rFonts w:eastAsia="Arial"/>
                <w:i/>
                <w:iCs/>
                <w:sz w:val="20"/>
                <w:szCs w:val="20"/>
              </w:rPr>
              <w:t>(50 words maximum)</w:t>
            </w:r>
          </w:p>
        </w:tc>
      </w:tr>
      <w:tr w:rsidR="00C23FA4" w14:paraId="58D0DF4A" w14:textId="77777777" w:rsidTr="00E3007C">
        <w:trPr>
          <w:cantSplit/>
          <w:trHeight w:val="794"/>
          <w:jc w:val="center"/>
        </w:trPr>
        <w:tc>
          <w:tcPr>
            <w:tcW w:w="10609" w:type="dxa"/>
            <w:gridSpan w:val="4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47AEA" w14:textId="381434FD" w:rsidR="00C23FA4" w:rsidRPr="00EC66DC" w:rsidRDefault="00C23FA4" w:rsidP="00EC66DC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</w:tr>
      <w:tr w:rsidR="00C23FA4" w:rsidRPr="00A7025C" w14:paraId="3D09834C" w14:textId="77777777" w:rsidTr="00C23FA4">
        <w:trPr>
          <w:cantSplit/>
          <w:jc w:val="center"/>
        </w:trPr>
        <w:tc>
          <w:tcPr>
            <w:tcW w:w="10609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985C4" w14:textId="77777777" w:rsidR="00C23FA4" w:rsidRPr="00E3007C" w:rsidRDefault="00C23FA4" w:rsidP="005E1B89">
            <w:pPr>
              <w:spacing w:after="60" w:line="240" w:lineRule="auto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A7025C">
              <w:rPr>
                <w:rFonts w:eastAsia="Times New Roman"/>
                <w:b/>
                <w:iCs/>
                <w:color w:val="000000"/>
                <w:lang w:eastAsia="en-GB"/>
              </w:rPr>
              <w:t>What information is there to show that there is a need for this capital project?</w:t>
            </w:r>
          </w:p>
          <w:p w14:paraId="2F9688C4" w14:textId="56825593" w:rsidR="00C23FA4" w:rsidRPr="00A7025C" w:rsidRDefault="00C23FA4" w:rsidP="00856A03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00E3007C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e.g. does the application contribute to a local community plan (i.e. parish / town / village plan</w:t>
            </w:r>
            <w:r w:rsidR="000C170D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)</w:t>
            </w:r>
            <w:r w:rsidR="00087E23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 xml:space="preserve">? Was a consultation carried out? How many </w:t>
            </w:r>
            <w:r w:rsidR="005B2F6A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Nottinghamshire residents</w:t>
            </w:r>
            <w:r w:rsidR="00087E23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 xml:space="preserve"> took part in the consultation?</w:t>
            </w:r>
            <w:r w:rsidRPr="00E3007C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3007C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(250 words maximum)</w:t>
            </w:r>
          </w:p>
        </w:tc>
      </w:tr>
      <w:tr w:rsidR="00C23FA4" w:rsidRPr="00A7025C" w14:paraId="25DA26B9" w14:textId="77777777" w:rsidTr="009F63E2">
        <w:trPr>
          <w:cantSplit/>
          <w:trHeight w:val="1361"/>
          <w:jc w:val="center"/>
        </w:trPr>
        <w:tc>
          <w:tcPr>
            <w:tcW w:w="10609" w:type="dxa"/>
            <w:gridSpan w:val="4"/>
            <w:tcBorders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346A6" w14:textId="77777777" w:rsidR="00C23FA4" w:rsidRPr="00A7025C" w:rsidRDefault="00C23FA4" w:rsidP="00A7025C">
            <w:pPr>
              <w:spacing w:after="60" w:line="240" w:lineRule="auto"/>
              <w:rPr>
                <w:rFonts w:eastAsia="Times New Roman"/>
                <w:iCs/>
                <w:color w:val="000000"/>
                <w:lang w:eastAsia="en-GB"/>
              </w:rPr>
            </w:pPr>
          </w:p>
        </w:tc>
      </w:tr>
      <w:tr w:rsidR="00C23FA4" w:rsidRPr="00A7025C" w14:paraId="78963299" w14:textId="77777777" w:rsidTr="00C23FA4">
        <w:trPr>
          <w:cantSplit/>
          <w:jc w:val="center"/>
        </w:trPr>
        <w:tc>
          <w:tcPr>
            <w:tcW w:w="10609" w:type="dxa"/>
            <w:gridSpan w:val="4"/>
            <w:tcBorders>
              <w:top w:val="single" w:sz="2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3B4A6" w14:textId="3DA874EB" w:rsidR="00C23FA4" w:rsidRPr="00A7025C" w:rsidRDefault="00C23FA4" w:rsidP="005C433E">
            <w:pPr>
              <w:spacing w:after="60" w:line="240" w:lineRule="auto"/>
              <w:rPr>
                <w:rFonts w:eastAsia="Times New Roman"/>
                <w:b/>
                <w:iCs/>
                <w:color w:val="000000"/>
                <w:lang w:eastAsia="en-GB"/>
              </w:rPr>
            </w:pPr>
            <w:r w:rsidRPr="00A7025C">
              <w:rPr>
                <w:rFonts w:eastAsia="Times New Roman"/>
                <w:b/>
                <w:iCs/>
                <w:color w:val="000000"/>
                <w:lang w:eastAsia="en-GB"/>
              </w:rPr>
              <w:t xml:space="preserve">Please summarise the response to </w:t>
            </w:r>
            <w:r w:rsidR="00F75278">
              <w:rPr>
                <w:rFonts w:eastAsia="Times New Roman"/>
                <w:b/>
                <w:iCs/>
                <w:color w:val="000000"/>
                <w:lang w:eastAsia="en-GB"/>
              </w:rPr>
              <w:t>any</w:t>
            </w:r>
            <w:r w:rsidRPr="00A7025C">
              <w:rPr>
                <w:rFonts w:eastAsia="Times New Roman"/>
                <w:b/>
                <w:iCs/>
                <w:color w:val="000000"/>
                <w:lang w:eastAsia="en-GB"/>
              </w:rPr>
              <w:t xml:space="preserve"> consultation</w:t>
            </w:r>
            <w:r w:rsidR="00F75278">
              <w:rPr>
                <w:rFonts w:eastAsia="Times New Roman"/>
                <w:b/>
                <w:iCs/>
                <w:color w:val="000000"/>
                <w:lang w:eastAsia="en-GB"/>
              </w:rPr>
              <w:t>s</w:t>
            </w:r>
            <w:r w:rsidR="00ED4488">
              <w:rPr>
                <w:rFonts w:eastAsia="Times New Roman"/>
                <w:b/>
                <w:iCs/>
                <w:color w:val="000000"/>
                <w:lang w:eastAsia="en-GB"/>
              </w:rPr>
              <w:t xml:space="preserve"> held</w:t>
            </w:r>
            <w:r>
              <w:rPr>
                <w:rFonts w:eastAsia="Times New Roman"/>
                <w:b/>
                <w:iCs/>
                <w:color w:val="000000"/>
                <w:lang w:eastAsia="en-GB"/>
              </w:rPr>
              <w:t>,</w:t>
            </w:r>
            <w:r w:rsidRPr="00A7025C">
              <w:rPr>
                <w:rFonts w:eastAsia="Times New Roman"/>
                <w:b/>
                <w:iCs/>
                <w:color w:val="000000"/>
                <w:lang w:eastAsia="en-GB"/>
              </w:rPr>
              <w:t xml:space="preserve"> includ</w:t>
            </w:r>
            <w:r>
              <w:rPr>
                <w:rFonts w:eastAsia="Times New Roman"/>
                <w:b/>
                <w:iCs/>
                <w:color w:val="000000"/>
                <w:lang w:eastAsia="en-GB"/>
              </w:rPr>
              <w:t>ing</w:t>
            </w:r>
            <w:r w:rsidRPr="00A7025C">
              <w:rPr>
                <w:rFonts w:eastAsia="Times New Roman"/>
                <w:b/>
                <w:iCs/>
                <w:color w:val="000000"/>
                <w:lang w:eastAsia="en-GB"/>
              </w:rPr>
              <w:t xml:space="preserve"> information about supportive responses and objections </w:t>
            </w:r>
            <w:r w:rsidRPr="00E3007C">
              <w:rPr>
                <w:rFonts w:eastAsia="Times New Roman"/>
                <w:i/>
                <w:iCs/>
                <w:color w:val="000000"/>
                <w:sz w:val="20"/>
                <w:lang w:eastAsia="en-GB"/>
              </w:rPr>
              <w:t>(100 words maximum)</w:t>
            </w:r>
          </w:p>
        </w:tc>
      </w:tr>
      <w:tr w:rsidR="00C23FA4" w:rsidRPr="00A7025C" w14:paraId="394BE6EB" w14:textId="77777777" w:rsidTr="00E3007C">
        <w:trPr>
          <w:trHeight w:val="1020"/>
          <w:jc w:val="center"/>
        </w:trPr>
        <w:tc>
          <w:tcPr>
            <w:tcW w:w="10609" w:type="dxa"/>
            <w:gridSpan w:val="4"/>
            <w:tcBorders>
              <w:top w:val="nil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EC803" w14:textId="77777777" w:rsidR="00C23FA4" w:rsidRPr="00A7025C" w:rsidRDefault="00C23FA4" w:rsidP="00BD6AB1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C23FA4" w14:paraId="62ED1D9C" w14:textId="77777777" w:rsidTr="00C60624">
        <w:trPr>
          <w:jc w:val="center"/>
        </w:trPr>
        <w:tc>
          <w:tcPr>
            <w:tcW w:w="9191" w:type="dxa"/>
            <w:gridSpan w:val="2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0F12D" w14:textId="2E8EB17E" w:rsidR="00C23FA4" w:rsidRDefault="00C23FA4" w:rsidP="3474CAC5">
            <w:pPr>
              <w:spacing w:line="240" w:lineRule="auto"/>
              <w:rPr>
                <w:rFonts w:eastAsia="Arial"/>
                <w:b/>
                <w:bCs/>
              </w:rPr>
            </w:pPr>
            <w:r w:rsidRPr="3474CAC5">
              <w:rPr>
                <w:rFonts w:eastAsia="Arial"/>
                <w:b/>
                <w:bCs/>
              </w:rPr>
              <w:t xml:space="preserve">How many </w:t>
            </w:r>
            <w:r w:rsidR="00C60624">
              <w:rPr>
                <w:rFonts w:eastAsia="Arial"/>
                <w:b/>
                <w:bCs/>
              </w:rPr>
              <w:t>Nottinghamshire residents</w:t>
            </w:r>
            <w:r w:rsidRPr="3474CAC5">
              <w:rPr>
                <w:rFonts w:eastAsia="Arial"/>
                <w:b/>
                <w:bCs/>
              </w:rPr>
              <w:t xml:space="preserve"> are expected to benefit from this asset?</w:t>
            </w:r>
          </w:p>
        </w:tc>
        <w:tc>
          <w:tcPr>
            <w:tcW w:w="141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4696A4C9" w14:textId="53159CE5" w:rsidR="00C23FA4" w:rsidRPr="00EC66DC" w:rsidRDefault="00C23FA4" w:rsidP="3474CAC5">
            <w:pPr>
              <w:spacing w:line="240" w:lineRule="auto"/>
              <w:rPr>
                <w:rFonts w:eastAsia="Arial"/>
                <w:bCs/>
              </w:rPr>
            </w:pPr>
          </w:p>
        </w:tc>
      </w:tr>
      <w:tr w:rsidR="00C23FA4" w:rsidRPr="00A7025C" w14:paraId="6B6E5E54" w14:textId="77777777" w:rsidTr="00E3007C">
        <w:trPr>
          <w:jc w:val="center"/>
        </w:trPr>
        <w:tc>
          <w:tcPr>
            <w:tcW w:w="791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A4E0F" w14:textId="1A347B6E" w:rsidR="00C23FA4" w:rsidRPr="00A7025C" w:rsidRDefault="00C23FA4" w:rsidP="3474CAC5">
            <w:pPr>
              <w:spacing w:line="240" w:lineRule="auto"/>
              <w:rPr>
                <w:rFonts w:eastAsia="Times New Roman"/>
                <w:i/>
                <w:iCs/>
                <w:lang w:eastAsia="en-GB"/>
              </w:rPr>
            </w:pPr>
            <w:r w:rsidRPr="3474CAC5">
              <w:rPr>
                <w:rFonts w:eastAsia="Arial"/>
                <w:b/>
                <w:bCs/>
              </w:rPr>
              <w:t>Will this capital project benefit the community for at least 3 years?</w:t>
            </w:r>
          </w:p>
        </w:tc>
        <w:tc>
          <w:tcPr>
            <w:tcW w:w="1418" w:type="dxa"/>
            <w:gridSpan w:val="2"/>
            <w:tcBorders>
              <w:top w:val="single" w:sz="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657BB6F9" w14:textId="1C291C97" w:rsidR="00C23FA4" w:rsidRPr="00C23FA4" w:rsidRDefault="0052099D" w:rsidP="3474CAC5">
            <w:pPr>
              <w:spacing w:line="240" w:lineRule="auto"/>
              <w:rPr>
                <w:rFonts w:eastAsia="Times New Roman"/>
                <w:iCs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sz w:val="22"/>
                  <w:lang w:eastAsia="en-GB"/>
                </w:rPr>
                <w:id w:val="15602933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23FA4">
                  <w:rPr>
                    <w:rFonts w:ascii="MS Gothic" w:eastAsia="MS Gothic" w:hAnsi="MS Gothic" w:hint="eastAsia"/>
                    <w:color w:val="000000"/>
                    <w:sz w:val="22"/>
                    <w:lang w:eastAsia="en-GB"/>
                  </w:rPr>
                  <w:t>☐</w:t>
                </w:r>
              </w:sdtContent>
            </w:sdt>
            <w:r w:rsidR="00C23FA4" w:rsidRPr="00A7025C">
              <w:rPr>
                <w:rFonts w:eastAsia="Times New Roman"/>
                <w:color w:val="000000"/>
                <w:lang w:eastAsia="en-GB"/>
              </w:rPr>
              <w:t xml:space="preserve"> Yes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3C6E3830" w14:textId="62CACDE4" w:rsidR="00C23FA4" w:rsidRPr="00C23FA4" w:rsidRDefault="0052099D" w:rsidP="3474CAC5">
            <w:pPr>
              <w:spacing w:line="240" w:lineRule="auto"/>
              <w:rPr>
                <w:rFonts w:eastAsia="Times New Roman"/>
                <w:iCs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sz w:val="22"/>
                  <w:lang w:eastAsia="en-GB"/>
                </w:rPr>
                <w:id w:val="-5292593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23FA4">
                  <w:rPr>
                    <w:rFonts w:ascii="MS Gothic" w:eastAsia="MS Gothic" w:hAnsi="MS Gothic" w:hint="eastAsia"/>
                    <w:color w:val="000000"/>
                    <w:sz w:val="22"/>
                    <w:lang w:eastAsia="en-GB"/>
                  </w:rPr>
                  <w:t>☐</w:t>
                </w:r>
              </w:sdtContent>
            </w:sdt>
            <w:r w:rsidR="00C23FA4" w:rsidRPr="00A7025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C23FA4">
              <w:rPr>
                <w:rFonts w:eastAsia="Times New Roman"/>
                <w:color w:val="000000"/>
                <w:lang w:eastAsia="en-GB"/>
              </w:rPr>
              <w:t>No</w:t>
            </w:r>
          </w:p>
        </w:tc>
      </w:tr>
      <w:tr w:rsidR="00C23FA4" w:rsidRPr="00A7025C" w14:paraId="3E4D664F" w14:textId="77777777" w:rsidTr="00C23FA4">
        <w:trPr>
          <w:cantSplit/>
          <w:jc w:val="center"/>
        </w:trPr>
        <w:tc>
          <w:tcPr>
            <w:tcW w:w="10609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CF69A" w14:textId="694DE746" w:rsidR="00C23FA4" w:rsidRPr="00A7025C" w:rsidRDefault="00C23FA4" w:rsidP="00D02199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A7025C">
              <w:rPr>
                <w:rFonts w:eastAsia="Times New Roman"/>
                <w:b/>
                <w:bCs/>
                <w:color w:val="000000"/>
                <w:lang w:eastAsia="en-GB"/>
              </w:rPr>
              <w:t>Please provide the full address and postcode for the proposed location:</w:t>
            </w:r>
          </w:p>
        </w:tc>
      </w:tr>
      <w:tr w:rsidR="00C23FA4" w:rsidRPr="00A7025C" w14:paraId="46D0BFDB" w14:textId="77777777" w:rsidTr="00C23FA4">
        <w:trPr>
          <w:jc w:val="center"/>
        </w:trPr>
        <w:tc>
          <w:tcPr>
            <w:tcW w:w="10609" w:type="dxa"/>
            <w:gridSpan w:val="4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AC1FC" w14:textId="77777777" w:rsidR="00C23FA4" w:rsidRPr="00A7025C" w:rsidRDefault="00C23FA4" w:rsidP="00BD6AB1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14:paraId="2CEF2AC6" w14:textId="03BA3A72" w:rsidR="00E15157" w:rsidRDefault="00E15157" w:rsidP="00E3007C">
      <w:pPr>
        <w:spacing w:before="360" w:after="120" w:line="240" w:lineRule="auto"/>
        <w:ind w:left="-142"/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/>
          <w:b/>
          <w:bCs/>
          <w:color w:val="000000"/>
          <w:sz w:val="28"/>
          <w:szCs w:val="28"/>
          <w:lang w:eastAsia="en-GB"/>
        </w:rPr>
        <w:t>Project Planning</w:t>
      </w:r>
    </w:p>
    <w:p w14:paraId="1A60E130" w14:textId="4960C2D4" w:rsidR="009F63E2" w:rsidRDefault="009F63E2" w:rsidP="009F63E2">
      <w:pPr>
        <w:spacing w:before="80" w:after="120" w:line="240" w:lineRule="auto"/>
        <w:ind w:left="-142"/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/>
          <w:bCs/>
          <w:i/>
          <w:sz w:val="20"/>
          <w:lang w:eastAsia="en-GB"/>
        </w:rPr>
        <w:t xml:space="preserve">Please note: </w:t>
      </w:r>
      <w:r w:rsidRPr="009F63E2">
        <w:rPr>
          <w:rFonts w:eastAsia="Times New Roman"/>
          <w:bCs/>
          <w:i/>
          <w:sz w:val="20"/>
          <w:lang w:eastAsia="en-GB"/>
        </w:rPr>
        <w:t>All projects must be delivered between July 2020 and June 2021.</w:t>
      </w:r>
    </w:p>
    <w:tbl>
      <w:tblPr>
        <w:tblW w:w="10603" w:type="dxa"/>
        <w:jc w:val="center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120"/>
        <w:gridCol w:w="2121"/>
        <w:gridCol w:w="556"/>
        <w:gridCol w:w="283"/>
        <w:gridCol w:w="1112"/>
        <w:gridCol w:w="589"/>
        <w:gridCol w:w="1005"/>
        <w:gridCol w:w="564"/>
        <w:gridCol w:w="132"/>
        <w:gridCol w:w="2121"/>
      </w:tblGrid>
      <w:tr w:rsidR="00BC5A14" w:rsidRPr="00D43FD7" w14:paraId="6C7EAA46" w14:textId="77777777" w:rsidTr="7B461D84">
        <w:trPr>
          <w:trHeight w:val="94"/>
          <w:jc w:val="center"/>
        </w:trPr>
        <w:tc>
          <w:tcPr>
            <w:tcW w:w="5080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C2EDC" w14:textId="324B098D" w:rsidR="00BC5A14" w:rsidRPr="001376AE" w:rsidRDefault="00BC5A14" w:rsidP="589D1BE7">
            <w:pPr>
              <w:spacing w:line="240" w:lineRule="auto"/>
              <w:rPr>
                <w:rFonts w:eastAsia="Times New Roman"/>
                <w:bCs/>
                <w:i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What date will this project begin?</w:t>
            </w:r>
          </w:p>
        </w:tc>
        <w:tc>
          <w:tcPr>
            <w:tcW w:w="5523" w:type="dxa"/>
            <w:gridSpan w:val="6"/>
            <w:tcBorders>
              <w:top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14:paraId="39BB9638" w14:textId="77777777" w:rsidR="00BC5A14" w:rsidRPr="00850EC6" w:rsidRDefault="00BC5A14" w:rsidP="00711A30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C5A14" w:rsidRPr="00D43FD7" w14:paraId="5FF8E781" w14:textId="77777777" w:rsidTr="7B461D84">
        <w:trPr>
          <w:trHeight w:val="94"/>
          <w:jc w:val="center"/>
        </w:trPr>
        <w:tc>
          <w:tcPr>
            <w:tcW w:w="5080" w:type="dxa"/>
            <w:gridSpan w:val="4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07B9B" w14:textId="3489851F" w:rsidR="00BC5A14" w:rsidRDefault="00BC5A14" w:rsidP="589D1BE7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What date will this project be completed?</w:t>
            </w:r>
          </w:p>
        </w:tc>
        <w:tc>
          <w:tcPr>
            <w:tcW w:w="5523" w:type="dxa"/>
            <w:gridSpan w:val="6"/>
            <w:tcBorders>
              <w:top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14:paraId="7A0D0154" w14:textId="77777777" w:rsidR="00BC5A14" w:rsidRPr="00850EC6" w:rsidRDefault="00BC5A14" w:rsidP="00711A30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F3D08" w:rsidRPr="00D43FD7" w14:paraId="1BA20638" w14:textId="77777777" w:rsidTr="7B461D84">
        <w:trPr>
          <w:trHeight w:val="94"/>
          <w:jc w:val="center"/>
        </w:trPr>
        <w:tc>
          <w:tcPr>
            <w:tcW w:w="10603" w:type="dxa"/>
            <w:gridSpan w:val="10"/>
            <w:tcBorders>
              <w:top w:val="single" w:sz="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75D1A" w14:textId="77777777" w:rsidR="002F3D08" w:rsidRDefault="002F3D08" w:rsidP="00711A30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What are the key stages for this project?</w:t>
            </w:r>
          </w:p>
          <w:p w14:paraId="279F0C27" w14:textId="675AC1C1" w:rsidR="002F3D08" w:rsidRDefault="000C5996" w:rsidP="00711A30">
            <w:pPr>
              <w:spacing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F41335">
              <w:rPr>
                <w:rFonts w:eastAsia="Times New Roman"/>
                <w:bCs/>
                <w:i/>
                <w:sz w:val="20"/>
                <w:lang w:eastAsia="en-GB"/>
              </w:rPr>
              <w:t xml:space="preserve">Please include </w:t>
            </w:r>
            <w:r>
              <w:rPr>
                <w:rFonts w:eastAsia="Times New Roman"/>
                <w:bCs/>
                <w:i/>
                <w:sz w:val="20"/>
                <w:lang w:eastAsia="en-GB"/>
              </w:rPr>
              <w:t>d</w:t>
            </w:r>
            <w:r w:rsidRPr="00F41335">
              <w:rPr>
                <w:rFonts w:eastAsia="Times New Roman"/>
                <w:bCs/>
                <w:i/>
                <w:sz w:val="20"/>
                <w:lang w:eastAsia="en-GB"/>
              </w:rPr>
              <w:t>ates</w:t>
            </w:r>
            <w:r>
              <w:rPr>
                <w:rFonts w:eastAsia="Times New Roman"/>
                <w:bCs/>
                <w:i/>
                <w:sz w:val="20"/>
                <w:lang w:eastAsia="en-GB"/>
              </w:rPr>
              <w:t xml:space="preserve">, e.g. </w:t>
            </w:r>
            <w:r w:rsidR="002F3D08">
              <w:rPr>
                <w:rFonts w:eastAsia="Times New Roman"/>
                <w:bCs/>
                <w:i/>
                <w:sz w:val="20"/>
                <w:lang w:eastAsia="en-GB"/>
              </w:rPr>
              <w:t>September 2020</w:t>
            </w:r>
            <w:r w:rsidR="0060455F">
              <w:rPr>
                <w:rFonts w:eastAsia="Times New Roman"/>
                <w:bCs/>
                <w:i/>
                <w:sz w:val="20"/>
                <w:lang w:eastAsia="en-GB"/>
              </w:rPr>
              <w:t>:</w:t>
            </w:r>
            <w:r w:rsidR="002F3D08">
              <w:rPr>
                <w:rFonts w:eastAsia="Times New Roman"/>
                <w:bCs/>
                <w:i/>
                <w:sz w:val="20"/>
                <w:lang w:eastAsia="en-GB"/>
              </w:rPr>
              <w:t xml:space="preserve"> </w:t>
            </w:r>
            <w:r w:rsidR="0060455F">
              <w:rPr>
                <w:rFonts w:eastAsia="Times New Roman"/>
                <w:bCs/>
                <w:i/>
                <w:sz w:val="20"/>
                <w:lang w:eastAsia="en-GB"/>
              </w:rPr>
              <w:t>B</w:t>
            </w:r>
            <w:r w:rsidR="002F3D08" w:rsidRPr="00F41335">
              <w:rPr>
                <w:rFonts w:eastAsia="Times New Roman"/>
                <w:bCs/>
                <w:i/>
                <w:sz w:val="20"/>
                <w:lang w:eastAsia="en-GB"/>
              </w:rPr>
              <w:t>reaking ground,</w:t>
            </w:r>
            <w:r w:rsidR="002F3D08">
              <w:rPr>
                <w:rFonts w:eastAsia="Times New Roman"/>
                <w:bCs/>
                <w:i/>
                <w:sz w:val="20"/>
                <w:lang w:eastAsia="en-GB"/>
              </w:rPr>
              <w:t xml:space="preserve"> October 2020</w:t>
            </w:r>
            <w:r w:rsidR="0060455F">
              <w:rPr>
                <w:rFonts w:eastAsia="Times New Roman"/>
                <w:bCs/>
                <w:i/>
                <w:sz w:val="20"/>
                <w:lang w:eastAsia="en-GB"/>
              </w:rPr>
              <w:t>:</w:t>
            </w:r>
            <w:r w:rsidR="002F3D08" w:rsidRPr="00F41335">
              <w:rPr>
                <w:rFonts w:eastAsia="Times New Roman"/>
                <w:bCs/>
                <w:i/>
                <w:sz w:val="20"/>
                <w:lang w:eastAsia="en-GB"/>
              </w:rPr>
              <w:t xml:space="preserve"> </w:t>
            </w:r>
            <w:r w:rsidR="0060455F">
              <w:rPr>
                <w:rFonts w:eastAsia="Times New Roman"/>
                <w:bCs/>
                <w:i/>
                <w:sz w:val="20"/>
                <w:lang w:eastAsia="en-GB"/>
              </w:rPr>
              <w:t>L</w:t>
            </w:r>
            <w:r w:rsidR="002F3D08" w:rsidRPr="00F41335">
              <w:rPr>
                <w:rFonts w:eastAsia="Times New Roman"/>
                <w:bCs/>
                <w:i/>
                <w:sz w:val="20"/>
                <w:lang w:eastAsia="en-GB"/>
              </w:rPr>
              <w:t xml:space="preserve">aying the foundations etc. </w:t>
            </w:r>
          </w:p>
        </w:tc>
      </w:tr>
      <w:tr w:rsidR="002F3D08" w:rsidRPr="00D43FD7" w14:paraId="48A46617" w14:textId="77777777" w:rsidTr="7B461D84">
        <w:trPr>
          <w:trHeight w:val="94"/>
          <w:jc w:val="center"/>
        </w:trPr>
        <w:tc>
          <w:tcPr>
            <w:tcW w:w="10603" w:type="dxa"/>
            <w:gridSpan w:val="10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8E275" w14:textId="77777777" w:rsidR="002F3D08" w:rsidRPr="00295FB7" w:rsidRDefault="002F3D08" w:rsidP="00711A30">
            <w:pPr>
              <w:spacing w:line="240" w:lineRule="auto"/>
              <w:rPr>
                <w:rFonts w:eastAsia="Times New Roman"/>
                <w:bCs/>
                <w:lang w:eastAsia="en-GB"/>
              </w:rPr>
            </w:pPr>
          </w:p>
        </w:tc>
      </w:tr>
      <w:tr w:rsidR="00850EC6" w:rsidRPr="00D43FD7" w14:paraId="5A693393" w14:textId="77777777" w:rsidTr="00613F74">
        <w:trPr>
          <w:trHeight w:val="94"/>
          <w:jc w:val="center"/>
        </w:trPr>
        <w:tc>
          <w:tcPr>
            <w:tcW w:w="479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8C0F3" w14:textId="47C0062E" w:rsidR="00850EC6" w:rsidRPr="00850EC6" w:rsidRDefault="00850EC6" w:rsidP="589D1BE7">
            <w:pPr>
              <w:spacing w:line="240" w:lineRule="auto"/>
              <w:rPr>
                <w:rFonts w:eastAsia="Times New Roman"/>
                <w:lang w:eastAsia="en-GB"/>
              </w:rPr>
            </w:pPr>
            <w:r w:rsidRPr="00850EC6">
              <w:rPr>
                <w:rFonts w:eastAsia="Times New Roman"/>
                <w:b/>
                <w:bCs/>
                <w:lang w:eastAsia="en-GB"/>
              </w:rPr>
              <w:t>Who will oversee / manage this project?</w:t>
            </w:r>
          </w:p>
        </w:tc>
        <w:tc>
          <w:tcPr>
            <w:tcW w:w="5806" w:type="dxa"/>
            <w:gridSpan w:val="7"/>
            <w:tcBorders>
              <w:top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14:paraId="781F0E01" w14:textId="2CB9F265" w:rsidR="00850EC6" w:rsidRPr="00850EC6" w:rsidRDefault="00850EC6" w:rsidP="00850EC6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22FF6" w:rsidRPr="00D43FD7" w14:paraId="2F0C647A" w14:textId="77777777" w:rsidTr="7B461D84">
        <w:trPr>
          <w:jc w:val="center"/>
        </w:trPr>
        <w:tc>
          <w:tcPr>
            <w:tcW w:w="6192" w:type="dxa"/>
            <w:gridSpan w:val="5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2B37B" w14:textId="286D5611" w:rsidR="00A22FF6" w:rsidRDefault="00980854" w:rsidP="00980854">
            <w:pPr>
              <w:spacing w:line="240" w:lineRule="auto"/>
              <w:rPr>
                <w:rFonts w:eastAsia="Times New Roman"/>
                <w:b/>
                <w:color w:val="auto"/>
                <w:lang w:eastAsia="en-GB"/>
              </w:rPr>
            </w:pPr>
            <w:r>
              <w:rPr>
                <w:rFonts w:eastAsia="Times New Roman"/>
                <w:b/>
                <w:color w:val="auto"/>
                <w:lang w:eastAsia="en-GB"/>
              </w:rPr>
              <w:t>Who</w:t>
            </w:r>
            <w:r w:rsidR="00A22FF6">
              <w:rPr>
                <w:rFonts w:eastAsia="Times New Roman"/>
                <w:b/>
                <w:color w:val="auto"/>
                <w:lang w:eastAsia="en-GB"/>
              </w:rPr>
              <w:t xml:space="preserve"> will </w:t>
            </w:r>
            <w:r>
              <w:rPr>
                <w:rFonts w:eastAsia="Times New Roman"/>
                <w:b/>
                <w:color w:val="auto"/>
                <w:lang w:eastAsia="en-GB"/>
              </w:rPr>
              <w:t>maintain this project</w:t>
            </w:r>
            <w:r w:rsidR="00456F7F">
              <w:rPr>
                <w:rFonts w:eastAsia="Times New Roman"/>
                <w:b/>
                <w:color w:val="auto"/>
                <w:lang w:eastAsia="en-GB"/>
              </w:rPr>
              <w:t xml:space="preserve"> over the next 3 years</w:t>
            </w:r>
            <w:r w:rsidR="00A22FF6">
              <w:rPr>
                <w:rFonts w:eastAsia="Times New Roman"/>
                <w:b/>
                <w:color w:val="auto"/>
                <w:lang w:eastAsia="en-GB"/>
              </w:rPr>
              <w:t>?</w:t>
            </w:r>
          </w:p>
        </w:tc>
        <w:tc>
          <w:tcPr>
            <w:tcW w:w="4411" w:type="dxa"/>
            <w:gridSpan w:val="5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47C4915" w14:textId="77777777" w:rsidR="00A22FF6" w:rsidRPr="00EC66DC" w:rsidRDefault="00A22FF6" w:rsidP="00037ED8">
            <w:pPr>
              <w:spacing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</w:tr>
      <w:tr w:rsidR="00F270F2" w:rsidRPr="00D43FD7" w14:paraId="756C041E" w14:textId="77777777" w:rsidTr="7B461D84">
        <w:trPr>
          <w:jc w:val="center"/>
        </w:trPr>
        <w:tc>
          <w:tcPr>
            <w:tcW w:w="10603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41665" w14:textId="5385BAD3" w:rsidR="00F270F2" w:rsidRPr="003A14EA" w:rsidRDefault="00F270F2" w:rsidP="00711A30">
            <w:pPr>
              <w:spacing w:line="240" w:lineRule="auto"/>
              <w:rPr>
                <w:rFonts w:eastAsia="Times New Roman"/>
                <w:b/>
                <w:color w:val="auto"/>
                <w:lang w:eastAsia="en-GB"/>
              </w:rPr>
            </w:pPr>
            <w:r>
              <w:rPr>
                <w:rFonts w:eastAsia="Times New Roman"/>
                <w:b/>
                <w:color w:val="auto"/>
                <w:lang w:eastAsia="en-GB"/>
              </w:rPr>
              <w:t>Please indicate below the status of any planning permission for this project / asset:</w:t>
            </w:r>
          </w:p>
        </w:tc>
      </w:tr>
      <w:tr w:rsidR="00E30776" w:rsidRPr="00E30776" w14:paraId="014939F5" w14:textId="77777777" w:rsidTr="7B461D84">
        <w:trPr>
          <w:trHeight w:val="44"/>
          <w:jc w:val="center"/>
        </w:trPr>
        <w:tc>
          <w:tcPr>
            <w:tcW w:w="2120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46DD9" w14:textId="58429EE6" w:rsidR="00E30776" w:rsidRPr="00E30776" w:rsidRDefault="0052099D" w:rsidP="00E30776">
            <w:pPr>
              <w:spacing w:line="240" w:lineRule="auto"/>
              <w:jc w:val="center"/>
              <w:rPr>
                <w:rFonts w:eastAsia="Times New Roman"/>
                <w:b/>
                <w:color w:val="auto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9718673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30776" w:rsidRPr="00E30776">
                  <w:rPr>
                    <w:rFonts w:ascii="Segoe UI Symbol" w:eastAsia="MS Gothic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30776" w:rsidRPr="00E30776">
              <w:rPr>
                <w:rFonts w:eastAsia="Times New Roman"/>
                <w:color w:val="000000"/>
                <w:lang w:eastAsia="en-GB"/>
              </w:rPr>
              <w:t xml:space="preserve"> Not applicable</w:t>
            </w:r>
          </w:p>
        </w:tc>
        <w:tc>
          <w:tcPr>
            <w:tcW w:w="2121" w:type="dxa"/>
            <w:tcBorders>
              <w:top w:val="single" w:sz="2" w:space="0" w:color="000000" w:themeColor="text1"/>
              <w:bottom w:val="single" w:sz="18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571DBD" w14:textId="2E809F30" w:rsidR="00E30776" w:rsidRPr="00E30776" w:rsidRDefault="0052099D" w:rsidP="00E30776">
            <w:pPr>
              <w:spacing w:line="240" w:lineRule="auto"/>
              <w:jc w:val="center"/>
              <w:rPr>
                <w:rFonts w:eastAsia="Times New Roman"/>
                <w:b/>
                <w:color w:val="auto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-12741672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30776" w:rsidRPr="00E30776">
                  <w:rPr>
                    <w:rFonts w:ascii="Segoe UI Symbol" w:eastAsia="MS Gothic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30776" w:rsidRPr="00E30776">
              <w:rPr>
                <w:rFonts w:eastAsia="Times New Roman"/>
                <w:color w:val="000000"/>
                <w:lang w:eastAsia="en-GB"/>
              </w:rPr>
              <w:t xml:space="preserve"> Not submitted</w:t>
            </w:r>
          </w:p>
        </w:tc>
        <w:tc>
          <w:tcPr>
            <w:tcW w:w="2540" w:type="dxa"/>
            <w:gridSpan w:val="4"/>
            <w:tcBorders>
              <w:top w:val="single" w:sz="2" w:space="0" w:color="000000" w:themeColor="text1"/>
              <w:bottom w:val="single" w:sz="18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4762C9" w14:textId="7208C7C7" w:rsidR="00E30776" w:rsidRPr="00E30776" w:rsidRDefault="0052099D" w:rsidP="00E30776">
            <w:pPr>
              <w:spacing w:line="240" w:lineRule="auto"/>
              <w:jc w:val="center"/>
              <w:rPr>
                <w:rFonts w:eastAsia="Times New Roman"/>
                <w:b/>
                <w:color w:val="auto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11579668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30776" w:rsidRPr="00E30776">
                  <w:rPr>
                    <w:rFonts w:ascii="Segoe UI Symbol" w:eastAsia="MS Gothic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30776" w:rsidRPr="00E30776">
              <w:rPr>
                <w:rFonts w:eastAsia="Times New Roman"/>
                <w:color w:val="000000"/>
                <w:lang w:eastAsia="en-GB"/>
              </w:rPr>
              <w:t xml:space="preserve"> Awaiting outcome</w:t>
            </w:r>
          </w:p>
        </w:tc>
        <w:tc>
          <w:tcPr>
            <w:tcW w:w="1701" w:type="dxa"/>
            <w:gridSpan w:val="3"/>
            <w:tcBorders>
              <w:top w:val="single" w:sz="2" w:space="0" w:color="000000" w:themeColor="text1"/>
              <w:bottom w:val="single" w:sz="18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051F60" w14:textId="732D0E1A" w:rsidR="00E30776" w:rsidRPr="00E30776" w:rsidRDefault="0052099D" w:rsidP="00E30776">
            <w:pPr>
              <w:spacing w:line="240" w:lineRule="auto"/>
              <w:jc w:val="center"/>
              <w:rPr>
                <w:rFonts w:eastAsia="Times New Roman"/>
                <w:b/>
                <w:color w:val="auto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-1008292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30776" w:rsidRPr="00E30776">
                  <w:rPr>
                    <w:rFonts w:ascii="Segoe UI Symbol" w:eastAsia="MS Gothic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30776" w:rsidRPr="00E30776">
              <w:rPr>
                <w:rFonts w:eastAsia="Times New Roman"/>
                <w:color w:val="000000"/>
                <w:lang w:eastAsia="en-GB"/>
              </w:rPr>
              <w:t xml:space="preserve"> Granted</w:t>
            </w:r>
          </w:p>
        </w:tc>
        <w:tc>
          <w:tcPr>
            <w:tcW w:w="2121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F9BCF" w14:textId="47C86E21" w:rsidR="00E30776" w:rsidRPr="00E30776" w:rsidRDefault="0052099D" w:rsidP="00E30776">
            <w:pPr>
              <w:spacing w:line="240" w:lineRule="auto"/>
              <w:jc w:val="center"/>
              <w:rPr>
                <w:rFonts w:eastAsia="Times New Roman"/>
                <w:b/>
                <w:color w:val="auto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lang w:eastAsia="en-GB"/>
                </w:rPr>
                <w:id w:val="-20364139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30776" w:rsidRPr="00E30776">
                  <w:rPr>
                    <w:rFonts w:ascii="Segoe UI Symbol" w:eastAsia="MS Gothic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30776" w:rsidRPr="00E30776">
              <w:rPr>
                <w:rFonts w:eastAsia="Times New Roman"/>
                <w:color w:val="000000"/>
                <w:lang w:eastAsia="en-GB"/>
              </w:rPr>
              <w:t xml:space="preserve"> Not granted</w:t>
            </w:r>
          </w:p>
        </w:tc>
      </w:tr>
      <w:tr w:rsidR="00F55E15" w:rsidRPr="0088439B" w14:paraId="2FAC49C1" w14:textId="77777777" w:rsidTr="7B461D84">
        <w:trPr>
          <w:jc w:val="center"/>
        </w:trPr>
        <w:tc>
          <w:tcPr>
            <w:tcW w:w="10603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CEF7D" w14:textId="27430B2C" w:rsidR="00F55E15" w:rsidRPr="0088439B" w:rsidRDefault="7B461D84" w:rsidP="7B461D84">
            <w:pPr>
              <w:spacing w:line="240" w:lineRule="auto"/>
              <w:rPr>
                <w:rFonts w:eastAsia="MS Gothic"/>
                <w:b/>
                <w:bCs/>
                <w:lang w:eastAsia="en-GB"/>
              </w:rPr>
            </w:pPr>
            <w:r w:rsidRPr="7B461D84">
              <w:rPr>
                <w:rFonts w:eastAsia="MS Gothic"/>
                <w:b/>
                <w:bCs/>
                <w:lang w:eastAsia="en-GB"/>
              </w:rPr>
              <w:t xml:space="preserve">Under the terms of the Local Improvement Scheme Agreement, Nottinghamshire County Council </w:t>
            </w:r>
            <w:r w:rsidR="002B79B6">
              <w:rPr>
                <w:rFonts w:eastAsia="MS Gothic"/>
                <w:b/>
                <w:bCs/>
                <w:lang w:eastAsia="en-GB"/>
              </w:rPr>
              <w:t xml:space="preserve">(NCC) </w:t>
            </w:r>
            <w:r w:rsidRPr="7B461D84">
              <w:rPr>
                <w:rFonts w:eastAsia="MS Gothic"/>
                <w:b/>
                <w:bCs/>
                <w:lang w:eastAsia="en-GB"/>
              </w:rPr>
              <w:t>must be acknowledged as a funder as part of all publicity about the project.</w:t>
            </w:r>
          </w:p>
        </w:tc>
      </w:tr>
      <w:tr w:rsidR="3474CAC5" w14:paraId="5F33B416" w14:textId="76C1A59C" w:rsidTr="7B461D84">
        <w:trPr>
          <w:jc w:val="center"/>
        </w:trPr>
        <w:tc>
          <w:tcPr>
            <w:tcW w:w="7786" w:type="dxa"/>
            <w:gridSpan w:val="7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84782" w14:textId="4E9F668E" w:rsidR="3474CAC5" w:rsidRDefault="3474CAC5" w:rsidP="3474CAC5">
            <w:pPr>
              <w:spacing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3474CAC5">
              <w:rPr>
                <w:rFonts w:eastAsia="Times New Roman"/>
                <w:b/>
                <w:bCs/>
                <w:color w:val="auto"/>
                <w:lang w:eastAsia="en-GB"/>
              </w:rPr>
              <w:t>How do you plan to publicise the project</w:t>
            </w:r>
            <w:r w:rsidR="00B30B07">
              <w:rPr>
                <w:rFonts w:eastAsia="Times New Roman"/>
                <w:b/>
                <w:bCs/>
                <w:color w:val="auto"/>
                <w:lang w:eastAsia="en-GB"/>
              </w:rPr>
              <w:t>?</w:t>
            </w:r>
            <w:r w:rsidRPr="3474CAC5">
              <w:rPr>
                <w:rFonts w:eastAsia="Times New Roman"/>
                <w:b/>
                <w:bCs/>
                <w:color w:val="auto"/>
                <w:lang w:eastAsia="en-GB"/>
              </w:rPr>
              <w:t xml:space="preserve"> </w:t>
            </w:r>
            <w:r w:rsidRPr="00E3007C">
              <w:rPr>
                <w:rFonts w:eastAsia="Times New Roman"/>
                <w:i/>
                <w:iCs/>
                <w:color w:val="auto"/>
                <w:sz w:val="20"/>
                <w:lang w:eastAsia="en-GB"/>
              </w:rPr>
              <w:t>(e.g. press release, open day)</w:t>
            </w:r>
          </w:p>
        </w:tc>
        <w:tc>
          <w:tcPr>
            <w:tcW w:w="2817" w:type="dxa"/>
            <w:gridSpan w:val="3"/>
            <w:tcBorders>
              <w:top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14:paraId="05F2FC87" w14:textId="6EB6D2CB" w:rsidR="3474CAC5" w:rsidRPr="00295FB7" w:rsidRDefault="3474CAC5" w:rsidP="3474CAC5">
            <w:pPr>
              <w:spacing w:line="240" w:lineRule="auto"/>
              <w:rPr>
                <w:rFonts w:eastAsia="MS Gothic"/>
                <w:szCs w:val="22"/>
                <w:lang w:eastAsia="en-GB"/>
              </w:rPr>
            </w:pPr>
          </w:p>
        </w:tc>
      </w:tr>
      <w:tr w:rsidR="3474CAC5" w14:paraId="5831CD6C" w14:textId="567A05C8" w:rsidTr="7B461D84">
        <w:trPr>
          <w:jc w:val="center"/>
        </w:trPr>
        <w:tc>
          <w:tcPr>
            <w:tcW w:w="8350" w:type="dxa"/>
            <w:gridSpan w:val="8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76D0D" w14:textId="0D25C005" w:rsidR="3474CAC5" w:rsidRDefault="3474CAC5" w:rsidP="3474CAC5">
            <w:pPr>
              <w:spacing w:line="240" w:lineRule="auto"/>
              <w:rPr>
                <w:rFonts w:eastAsia="Times New Roman"/>
                <w:i/>
                <w:iCs/>
                <w:color w:val="auto"/>
                <w:lang w:eastAsia="en-GB"/>
              </w:rPr>
            </w:pPr>
            <w:r w:rsidRPr="3474CAC5">
              <w:rPr>
                <w:rFonts w:eastAsia="Times New Roman"/>
                <w:b/>
                <w:bCs/>
                <w:color w:val="auto"/>
                <w:lang w:eastAsia="en-GB"/>
              </w:rPr>
              <w:t>When do you plan to publicise the project?</w:t>
            </w:r>
            <w:r w:rsidRPr="3474CAC5">
              <w:rPr>
                <w:rFonts w:eastAsia="Times New Roman"/>
                <w:i/>
                <w:iCs/>
                <w:color w:val="auto"/>
                <w:lang w:eastAsia="en-GB"/>
              </w:rPr>
              <w:t xml:space="preserve"> </w:t>
            </w:r>
            <w:r w:rsidRPr="00E3007C">
              <w:rPr>
                <w:rFonts w:eastAsia="Times New Roman"/>
                <w:i/>
                <w:iCs/>
                <w:color w:val="auto"/>
                <w:sz w:val="20"/>
                <w:lang w:eastAsia="en-GB"/>
              </w:rPr>
              <w:t>(</w:t>
            </w:r>
            <w:r w:rsidR="00FF12A5" w:rsidRPr="00E3007C">
              <w:rPr>
                <w:rFonts w:eastAsia="Times New Roman"/>
                <w:i/>
                <w:iCs/>
                <w:color w:val="auto"/>
                <w:sz w:val="20"/>
                <w:lang w:eastAsia="en-GB"/>
              </w:rPr>
              <w:t xml:space="preserve">please provide </w:t>
            </w:r>
            <w:r w:rsidRPr="00E3007C">
              <w:rPr>
                <w:rFonts w:eastAsia="Times New Roman"/>
                <w:i/>
                <w:iCs/>
                <w:color w:val="auto"/>
                <w:sz w:val="20"/>
                <w:lang w:eastAsia="en-GB"/>
              </w:rPr>
              <w:t>month and year)</w:t>
            </w:r>
          </w:p>
        </w:tc>
        <w:tc>
          <w:tcPr>
            <w:tcW w:w="2253" w:type="dxa"/>
            <w:gridSpan w:val="2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770E2FE" w14:textId="3F9872D4" w:rsidR="3474CAC5" w:rsidRPr="00295FB7" w:rsidRDefault="3474CAC5" w:rsidP="3474CAC5">
            <w:pPr>
              <w:spacing w:line="240" w:lineRule="auto"/>
              <w:rPr>
                <w:rFonts w:eastAsia="MS Gothic"/>
                <w:szCs w:val="22"/>
                <w:lang w:eastAsia="en-GB"/>
              </w:rPr>
            </w:pPr>
          </w:p>
        </w:tc>
      </w:tr>
    </w:tbl>
    <w:p w14:paraId="687E9915" w14:textId="77777777" w:rsidR="00EF041E" w:rsidRDefault="00B261D8" w:rsidP="00E3007C">
      <w:pPr>
        <w:spacing w:before="360" w:after="120" w:line="240" w:lineRule="auto"/>
        <w:ind w:left="-142"/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r w:rsidRPr="00D43FD7">
        <w:rPr>
          <w:rFonts w:eastAsia="Times New Roman"/>
          <w:b/>
          <w:bCs/>
          <w:color w:val="000000"/>
          <w:sz w:val="28"/>
          <w:szCs w:val="28"/>
          <w:lang w:eastAsia="en-GB"/>
        </w:rPr>
        <w:lastRenderedPageBreak/>
        <w:t>Financial Information</w:t>
      </w:r>
    </w:p>
    <w:tbl>
      <w:tblPr>
        <w:tblStyle w:val="TableGrid"/>
        <w:tblW w:w="1060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191"/>
        <w:gridCol w:w="1412"/>
      </w:tblGrid>
      <w:tr w:rsidR="00FE17C5" w:rsidRPr="00BF5E4A" w14:paraId="23380929" w14:textId="77777777" w:rsidTr="7B461D84">
        <w:trPr>
          <w:jc w:val="center"/>
        </w:trPr>
        <w:tc>
          <w:tcPr>
            <w:tcW w:w="10603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E6E6E6"/>
          </w:tcPr>
          <w:p w14:paraId="67078E39" w14:textId="2F4F53EF" w:rsidR="00FE17C5" w:rsidRPr="00864CA7" w:rsidRDefault="00FE17C5" w:rsidP="007A10B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4CA7">
              <w:rPr>
                <w:rFonts w:eastAsia="Times New Roman"/>
                <w:b/>
                <w:bCs/>
                <w:color w:val="000000"/>
                <w:sz w:val="22"/>
                <w:szCs w:val="28"/>
                <w:lang w:eastAsia="en-GB"/>
              </w:rPr>
              <w:t>Please list all the</w:t>
            </w:r>
            <w:r w:rsidR="00E11A5A">
              <w:rPr>
                <w:rFonts w:eastAsia="Times New Roman"/>
                <w:b/>
                <w:bCs/>
                <w:color w:val="000000"/>
                <w:sz w:val="22"/>
                <w:szCs w:val="28"/>
                <w:lang w:eastAsia="en-GB"/>
              </w:rPr>
              <w:t xml:space="preserve"> Capital </w:t>
            </w:r>
            <w:r w:rsidRPr="00864CA7">
              <w:rPr>
                <w:rFonts w:eastAsia="Times New Roman"/>
                <w:b/>
                <w:bCs/>
                <w:color w:val="000000"/>
                <w:sz w:val="22"/>
                <w:szCs w:val="28"/>
                <w:lang w:eastAsia="en-GB"/>
              </w:rPr>
              <w:t>items you plan to purchase for this project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8"/>
                <w:lang w:eastAsia="en-GB"/>
              </w:rPr>
              <w:t>,</w:t>
            </w:r>
            <w:r w:rsidRPr="00864CA7">
              <w:rPr>
                <w:rFonts w:eastAsia="Times New Roman"/>
                <w:b/>
                <w:bCs/>
                <w:color w:val="000000"/>
                <w:sz w:val="22"/>
                <w:szCs w:val="28"/>
                <w:lang w:eastAsia="en-GB"/>
              </w:rPr>
              <w:t xml:space="preserve"> with their costs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8"/>
                <w:lang w:eastAsia="en-GB"/>
              </w:rPr>
              <w:t>,</w:t>
            </w:r>
            <w:r w:rsidRPr="00864CA7">
              <w:rPr>
                <w:rFonts w:eastAsia="Times New Roman"/>
                <w:b/>
                <w:bCs/>
                <w:color w:val="000000"/>
                <w:sz w:val="22"/>
                <w:szCs w:val="28"/>
                <w:lang w:eastAsia="en-GB"/>
              </w:rPr>
              <w:t xml:space="preserve"> below.</w:t>
            </w:r>
          </w:p>
          <w:p w14:paraId="054F0337" w14:textId="11A2C8EB" w:rsidR="00FE17C5" w:rsidRPr="007A10BF" w:rsidRDefault="7B461D84" w:rsidP="7B461D84">
            <w:pPr>
              <w:pStyle w:val="ListParagraph"/>
              <w:numPr>
                <w:ilvl w:val="0"/>
                <w:numId w:val="7"/>
              </w:numPr>
              <w:ind w:left="397" w:hanging="227"/>
              <w:rPr>
                <w:b/>
                <w:bCs/>
                <w:sz w:val="22"/>
                <w:szCs w:val="22"/>
              </w:rPr>
            </w:pPr>
            <w:r w:rsidRPr="7B461D84">
              <w:rPr>
                <w:i/>
                <w:iCs/>
                <w:sz w:val="20"/>
                <w:szCs w:val="20"/>
              </w:rPr>
              <w:t xml:space="preserve">NCC cannot pay for VAT which organisations can reclaim. </w:t>
            </w:r>
            <w:r w:rsidRPr="7B461D84">
              <w:rPr>
                <w:b/>
                <w:bCs/>
                <w:i/>
                <w:iCs/>
                <w:sz w:val="20"/>
                <w:szCs w:val="20"/>
              </w:rPr>
              <w:t>Please do not include VAT in the costs of items for which you intend to reclaim VAT – speak to your financial advisor if you need further advice on VAT.</w:t>
            </w:r>
          </w:p>
          <w:p w14:paraId="35C68F30" w14:textId="3E0C036F" w:rsidR="00FE17C5" w:rsidRPr="00687A21" w:rsidRDefault="7B461D84" w:rsidP="7B461D84">
            <w:pPr>
              <w:pStyle w:val="ListParagraph"/>
              <w:numPr>
                <w:ilvl w:val="0"/>
                <w:numId w:val="7"/>
              </w:numPr>
              <w:ind w:left="397" w:hanging="227"/>
              <w:rPr>
                <w:b/>
                <w:bCs/>
                <w:sz w:val="22"/>
                <w:szCs w:val="22"/>
              </w:rPr>
            </w:pPr>
            <w:r w:rsidRPr="7B461D84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Please use a separate line for each item. You can insert more rows if required.</w:t>
            </w:r>
          </w:p>
          <w:p w14:paraId="7BF28DD4" w14:textId="2A67643E" w:rsidR="00FE17C5" w:rsidRPr="00687A21" w:rsidRDefault="7B461D84" w:rsidP="7B461D84">
            <w:pPr>
              <w:pStyle w:val="ListParagraph"/>
              <w:numPr>
                <w:ilvl w:val="0"/>
                <w:numId w:val="7"/>
              </w:numPr>
              <w:ind w:left="397" w:hanging="227"/>
              <w:rPr>
                <w:b/>
                <w:bCs/>
                <w:sz w:val="22"/>
                <w:szCs w:val="22"/>
                <w:lang w:eastAsia="en-GB"/>
              </w:rPr>
            </w:pPr>
            <w:r w:rsidRPr="7B461D84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Please be as accurate as you can. Estimated costs are acceptable at this stage, however if your application is successful you will need to provide more details / quotes (and invoices on completion of the project).</w:t>
            </w:r>
          </w:p>
        </w:tc>
      </w:tr>
      <w:tr w:rsidR="00075268" w:rsidRPr="00BF5E4A" w14:paraId="5B4957A1" w14:textId="77777777" w:rsidTr="7B461D84">
        <w:trPr>
          <w:jc w:val="center"/>
        </w:trPr>
        <w:tc>
          <w:tcPr>
            <w:tcW w:w="91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6837DC" w14:textId="61FBFA75" w:rsidR="00075268" w:rsidRPr="008516D3" w:rsidRDefault="00075268" w:rsidP="00075268">
            <w:pPr>
              <w:rPr>
                <w:b/>
                <w:sz w:val="22"/>
                <w:szCs w:val="22"/>
              </w:rPr>
            </w:pPr>
            <w:r w:rsidRPr="00687A21">
              <w:rPr>
                <w:b/>
                <w:sz w:val="22"/>
                <w:szCs w:val="22"/>
              </w:rPr>
              <w:t>Item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53888">
              <w:rPr>
                <w:b/>
                <w:sz w:val="22"/>
                <w:szCs w:val="22"/>
              </w:rPr>
              <w:t>(including number of items</w:t>
            </w:r>
            <w:r w:rsidR="00731C7D">
              <w:rPr>
                <w:b/>
                <w:sz w:val="22"/>
                <w:szCs w:val="22"/>
              </w:rPr>
              <w:t xml:space="preserve"> and cost per item</w:t>
            </w:r>
            <w:r w:rsidRPr="00C53888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09492F" w14:textId="4F658E06" w:rsidR="00075268" w:rsidRPr="00AF0596" w:rsidRDefault="00075268" w:rsidP="000752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Cost</w:t>
            </w:r>
          </w:p>
        </w:tc>
      </w:tr>
      <w:tr w:rsidR="00731C7D" w:rsidRPr="00731C7D" w14:paraId="18C07348" w14:textId="77777777" w:rsidTr="7B461D84">
        <w:trPr>
          <w:jc w:val="center"/>
        </w:trPr>
        <w:tc>
          <w:tcPr>
            <w:tcW w:w="9191" w:type="dxa"/>
            <w:tcBorders>
              <w:top w:val="single" w:sz="2" w:space="0" w:color="auto"/>
              <w:bottom w:val="single" w:sz="2" w:space="0" w:color="auto"/>
            </w:tcBorders>
          </w:tcPr>
          <w:p w14:paraId="1586E56D" w14:textId="278878C0" w:rsidR="00075268" w:rsidRPr="00731C7D" w:rsidRDefault="7B461D84" w:rsidP="7B461D84">
            <w:pPr>
              <w:rPr>
                <w:rFonts w:eastAsia="Arial"/>
                <w:color w:val="808080" w:themeColor="text1" w:themeTint="7F"/>
                <w:sz w:val="22"/>
                <w:szCs w:val="22"/>
              </w:rPr>
            </w:pPr>
            <w:r w:rsidRPr="7B461D84">
              <w:rPr>
                <w:rFonts w:eastAsia="Arial"/>
                <w:i/>
                <w:iCs/>
                <w:color w:val="808080" w:themeColor="text1" w:themeTint="7F"/>
                <w:sz w:val="22"/>
                <w:szCs w:val="22"/>
              </w:rPr>
              <w:t>Example: Accessible ramp x2 @ £750 each excl. VAT</w:t>
            </w:r>
          </w:p>
        </w:tc>
        <w:tc>
          <w:tcPr>
            <w:tcW w:w="1412" w:type="dxa"/>
            <w:tcBorders>
              <w:top w:val="single" w:sz="2" w:space="0" w:color="auto"/>
              <w:bottom w:val="single" w:sz="2" w:space="0" w:color="auto"/>
            </w:tcBorders>
          </w:tcPr>
          <w:p w14:paraId="40410097" w14:textId="468E6FB8" w:rsidR="00075268" w:rsidRPr="00731C7D" w:rsidRDefault="7B461D84" w:rsidP="7B461D84">
            <w:pPr>
              <w:jc w:val="center"/>
              <w:rPr>
                <w:rFonts w:eastAsia="Arial"/>
                <w:color w:val="808080" w:themeColor="text1" w:themeTint="7F"/>
                <w:sz w:val="22"/>
                <w:szCs w:val="22"/>
              </w:rPr>
            </w:pPr>
            <w:r w:rsidRPr="7B461D84">
              <w:rPr>
                <w:rFonts w:eastAsia="Arial"/>
                <w:color w:val="808080" w:themeColor="text1" w:themeTint="7F"/>
                <w:sz w:val="22"/>
                <w:szCs w:val="22"/>
              </w:rPr>
              <w:t>£1,500</w:t>
            </w:r>
          </w:p>
        </w:tc>
      </w:tr>
      <w:tr w:rsidR="00075268" w:rsidRPr="00BF5E4A" w14:paraId="1B874C9F" w14:textId="77777777" w:rsidTr="7B461D84">
        <w:trPr>
          <w:jc w:val="center"/>
        </w:trPr>
        <w:tc>
          <w:tcPr>
            <w:tcW w:w="9191" w:type="dxa"/>
            <w:tcBorders>
              <w:top w:val="single" w:sz="2" w:space="0" w:color="auto"/>
              <w:bottom w:val="single" w:sz="2" w:space="0" w:color="auto"/>
            </w:tcBorders>
          </w:tcPr>
          <w:p w14:paraId="6BDD29F0" w14:textId="77777777" w:rsidR="00075268" w:rsidRPr="00731C7D" w:rsidRDefault="00075268" w:rsidP="7B461D84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2" w:space="0" w:color="auto"/>
              <w:bottom w:val="single" w:sz="2" w:space="0" w:color="auto"/>
            </w:tcBorders>
          </w:tcPr>
          <w:p w14:paraId="77C35456" w14:textId="77777777" w:rsidR="00075268" w:rsidRPr="00731C7D" w:rsidRDefault="00075268" w:rsidP="7B461D8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075268" w:rsidRPr="00BF5E4A" w14:paraId="6320C570" w14:textId="77777777" w:rsidTr="7B461D84">
        <w:trPr>
          <w:jc w:val="center"/>
        </w:trPr>
        <w:tc>
          <w:tcPr>
            <w:tcW w:w="9191" w:type="dxa"/>
            <w:tcBorders>
              <w:top w:val="single" w:sz="2" w:space="0" w:color="auto"/>
              <w:bottom w:val="single" w:sz="18" w:space="0" w:color="auto"/>
            </w:tcBorders>
          </w:tcPr>
          <w:p w14:paraId="6FE55799" w14:textId="77777777" w:rsidR="00075268" w:rsidRPr="00731C7D" w:rsidRDefault="00075268" w:rsidP="7B461D84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2" w:space="0" w:color="auto"/>
              <w:bottom w:val="single" w:sz="18" w:space="0" w:color="auto"/>
            </w:tcBorders>
          </w:tcPr>
          <w:p w14:paraId="1FB44DFE" w14:textId="77777777" w:rsidR="00075268" w:rsidRPr="00731C7D" w:rsidRDefault="00075268" w:rsidP="7B461D8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F26E7" w:rsidRPr="00BF5E4A" w14:paraId="0F67C01A" w14:textId="77777777" w:rsidTr="7B461D84">
        <w:trPr>
          <w:jc w:val="center"/>
        </w:trPr>
        <w:tc>
          <w:tcPr>
            <w:tcW w:w="91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10BC3CF" w14:textId="77777777" w:rsidR="007F26E7" w:rsidRDefault="007F26E7" w:rsidP="007F26E7">
            <w:pPr>
              <w:rPr>
                <w:b/>
                <w:sz w:val="22"/>
                <w:szCs w:val="22"/>
              </w:rPr>
            </w:pPr>
            <w:r w:rsidRPr="00E11A5A">
              <w:rPr>
                <w:b/>
                <w:sz w:val="22"/>
                <w:szCs w:val="22"/>
              </w:rPr>
              <w:t>What is the TOTAL cost of the proposed project</w:t>
            </w:r>
            <w:r w:rsidR="002F41CD">
              <w:rPr>
                <w:b/>
                <w:sz w:val="22"/>
                <w:szCs w:val="22"/>
              </w:rPr>
              <w:t xml:space="preserve"> to the organisation</w:t>
            </w:r>
            <w:r w:rsidRPr="00E11A5A">
              <w:rPr>
                <w:b/>
                <w:sz w:val="22"/>
                <w:szCs w:val="22"/>
              </w:rPr>
              <w:t>?</w:t>
            </w:r>
          </w:p>
          <w:p w14:paraId="662C5945" w14:textId="23CF6FBC" w:rsidR="002F41CD" w:rsidRPr="00E11A5A" w:rsidRDefault="002F41CD" w:rsidP="007F26E7">
            <w:pPr>
              <w:rPr>
                <w:b/>
                <w:sz w:val="22"/>
                <w:szCs w:val="22"/>
              </w:rPr>
            </w:pPr>
            <w:r w:rsidRPr="002F41CD">
              <w:rPr>
                <w:i/>
                <w:sz w:val="20"/>
                <w:szCs w:val="22"/>
              </w:rPr>
              <w:t>Please do not include VAT in the costs for items on which you intend to reclaim VAT.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E7BDC4" w14:textId="77777777" w:rsidR="007F26E7" w:rsidRPr="00EC66DC" w:rsidRDefault="007F26E7" w:rsidP="007F26E7">
            <w:pPr>
              <w:rPr>
                <w:sz w:val="22"/>
                <w:szCs w:val="22"/>
              </w:rPr>
            </w:pPr>
          </w:p>
        </w:tc>
      </w:tr>
    </w:tbl>
    <w:p w14:paraId="113A8390" w14:textId="03510986" w:rsidR="00B261D8" w:rsidRDefault="00B261D8" w:rsidP="0067491D">
      <w:pPr>
        <w:spacing w:line="240" w:lineRule="auto"/>
        <w:rPr>
          <w:rFonts w:eastAsia="Times New Roman"/>
          <w:b/>
          <w:bCs/>
          <w:color w:val="000000"/>
          <w:sz w:val="28"/>
          <w:szCs w:val="28"/>
          <w:lang w:eastAsia="en-GB"/>
        </w:rPr>
      </w:pPr>
    </w:p>
    <w:tbl>
      <w:tblPr>
        <w:tblW w:w="106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2971"/>
      </w:tblGrid>
      <w:tr w:rsidR="00D06598" w:rsidRPr="00D43FD7" w14:paraId="3C9FD37F" w14:textId="77777777" w:rsidTr="7B461D84">
        <w:trPr>
          <w:jc w:val="center"/>
        </w:trPr>
        <w:tc>
          <w:tcPr>
            <w:tcW w:w="763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AC772" w14:textId="77777777" w:rsidR="00D06598" w:rsidRPr="00D43FD7" w:rsidRDefault="00D06598" w:rsidP="00E47D52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43FD7">
              <w:rPr>
                <w:rFonts w:eastAsia="Times New Roman"/>
                <w:b/>
                <w:bCs/>
                <w:color w:val="000000"/>
                <w:lang w:eastAsia="en-GB"/>
              </w:rPr>
              <w:t>How much capital funding are you requesting from NCC?</w:t>
            </w:r>
          </w:p>
          <w:p w14:paraId="597250A8" w14:textId="77777777" w:rsidR="00D06598" w:rsidRPr="003A14EA" w:rsidRDefault="7B461D84" w:rsidP="7B461D8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97" w:hanging="227"/>
              <w:rPr>
                <w:rFonts w:eastAsia="Times New Roman"/>
                <w:sz w:val="22"/>
                <w:szCs w:val="22"/>
                <w:lang w:eastAsia="en-GB"/>
              </w:rPr>
            </w:pPr>
            <w:r w:rsidRPr="7B461D84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Applicants can request up to 50% of the total cost of the capital purchase.</w:t>
            </w:r>
          </w:p>
          <w:p w14:paraId="118D1A9F" w14:textId="77777777" w:rsidR="00D06598" w:rsidRPr="003A14EA" w:rsidRDefault="7B461D84" w:rsidP="7B461D8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97" w:hanging="227"/>
              <w:rPr>
                <w:rFonts w:eastAsia="Times New Roman"/>
                <w:sz w:val="22"/>
                <w:szCs w:val="22"/>
                <w:lang w:eastAsia="en-GB"/>
              </w:rPr>
            </w:pPr>
            <w:r w:rsidRPr="7B461D84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The amount requested must be between £1,000 and £30,000.</w:t>
            </w:r>
            <w:r w:rsidRPr="7B461D8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97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2F437" w14:textId="77777777" w:rsidR="00D06598" w:rsidRPr="00D43FD7" w:rsidRDefault="00D06598" w:rsidP="00E47D52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15157">
              <w:rPr>
                <w:rFonts w:eastAsia="Times New Roman"/>
                <w:color w:val="000000"/>
                <w:szCs w:val="22"/>
                <w:lang w:eastAsia="en-GB"/>
              </w:rPr>
              <w:t>£</w:t>
            </w:r>
          </w:p>
        </w:tc>
      </w:tr>
    </w:tbl>
    <w:p w14:paraId="08163137" w14:textId="77777777" w:rsidR="00D06598" w:rsidRDefault="00D06598" w:rsidP="0067491D">
      <w:pPr>
        <w:spacing w:line="240" w:lineRule="auto"/>
        <w:rPr>
          <w:rFonts w:eastAsia="Times New Roman"/>
          <w:b/>
          <w:bCs/>
          <w:color w:val="000000"/>
          <w:sz w:val="28"/>
          <w:szCs w:val="28"/>
          <w:lang w:eastAsia="en-GB"/>
        </w:rPr>
      </w:pPr>
    </w:p>
    <w:tbl>
      <w:tblPr>
        <w:tblStyle w:val="TableGrid"/>
        <w:tblW w:w="1060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207"/>
        <w:gridCol w:w="1417"/>
        <w:gridCol w:w="1979"/>
      </w:tblGrid>
      <w:tr w:rsidR="00FE17C5" w:rsidRPr="00BF5E4A" w14:paraId="014AA37D" w14:textId="77777777" w:rsidTr="7B461D84">
        <w:trPr>
          <w:jc w:val="center"/>
        </w:trPr>
        <w:tc>
          <w:tcPr>
            <w:tcW w:w="10603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E6E6E6"/>
          </w:tcPr>
          <w:p w14:paraId="03F2D8F4" w14:textId="200104F6" w:rsidR="00FE17C5" w:rsidRPr="002E0D57" w:rsidRDefault="00FE17C5" w:rsidP="001F7C00">
            <w:pPr>
              <w:rPr>
                <w:rFonts w:eastAsia="Times New Roman"/>
                <w:b/>
                <w:bCs/>
                <w:color w:val="000000"/>
                <w:sz w:val="22"/>
                <w:szCs w:val="20"/>
                <w:lang w:eastAsia="en-GB"/>
              </w:rPr>
            </w:pPr>
            <w:r w:rsidRPr="002E0D57">
              <w:rPr>
                <w:rFonts w:eastAsia="Times New Roman"/>
                <w:b/>
                <w:bCs/>
                <w:color w:val="000000"/>
                <w:szCs w:val="28"/>
                <w:lang w:eastAsia="en-GB"/>
              </w:rPr>
              <w:t xml:space="preserve">Please list all the funding you plan to use </w:t>
            </w:r>
            <w:r w:rsidR="006B5393" w:rsidRPr="002E0D57">
              <w:rPr>
                <w:rFonts w:eastAsia="Times New Roman"/>
                <w:b/>
                <w:bCs/>
                <w:color w:val="000000"/>
                <w:szCs w:val="28"/>
                <w:lang w:eastAsia="en-GB"/>
              </w:rPr>
              <w:t>towards this project</w:t>
            </w:r>
            <w:r w:rsidR="00163F44" w:rsidRPr="002E0D57">
              <w:rPr>
                <w:rFonts w:eastAsia="Times New Roman"/>
                <w:b/>
                <w:bCs/>
                <w:color w:val="000000"/>
                <w:szCs w:val="28"/>
                <w:lang w:eastAsia="en-GB"/>
              </w:rPr>
              <w:t xml:space="preserve"> and whether it is confirmed</w:t>
            </w:r>
            <w:r w:rsidRPr="002E0D57">
              <w:rPr>
                <w:rFonts w:eastAsia="Times New Roman"/>
                <w:b/>
                <w:bCs/>
                <w:color w:val="000000"/>
                <w:szCs w:val="28"/>
                <w:lang w:eastAsia="en-GB"/>
              </w:rPr>
              <w:t>.</w:t>
            </w:r>
          </w:p>
          <w:p w14:paraId="53E48838" w14:textId="42220CED" w:rsidR="00FE17C5" w:rsidRPr="006B5393" w:rsidRDefault="7B461D84" w:rsidP="7B461D84">
            <w:pPr>
              <w:pStyle w:val="ListParagraph"/>
              <w:numPr>
                <w:ilvl w:val="0"/>
                <w:numId w:val="7"/>
              </w:numPr>
              <w:ind w:left="397" w:hanging="227"/>
              <w:rPr>
                <w:b/>
                <w:bCs/>
                <w:sz w:val="22"/>
                <w:szCs w:val="22"/>
              </w:rPr>
            </w:pPr>
            <w:r w:rsidRPr="7B461D84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Please use a separate line for each source of funding. You can insert more rows if required.</w:t>
            </w:r>
          </w:p>
        </w:tc>
      </w:tr>
      <w:tr w:rsidR="00FE17C5" w:rsidRPr="00BF5E4A" w14:paraId="5A390161" w14:textId="77777777" w:rsidTr="7B461D84">
        <w:trPr>
          <w:jc w:val="center"/>
        </w:trPr>
        <w:tc>
          <w:tcPr>
            <w:tcW w:w="72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47A2F2" w14:textId="75877203" w:rsidR="00FE17C5" w:rsidRPr="00687A21" w:rsidRDefault="7B461D84" w:rsidP="7B461D84">
            <w:pPr>
              <w:rPr>
                <w:rFonts w:eastAsia="Arial"/>
                <w:b/>
                <w:bCs/>
                <w:sz w:val="22"/>
                <w:szCs w:val="22"/>
              </w:rPr>
            </w:pPr>
            <w:r w:rsidRPr="7B461D84">
              <w:rPr>
                <w:rFonts w:eastAsia="Arial"/>
                <w:b/>
                <w:bCs/>
                <w:sz w:val="22"/>
                <w:szCs w:val="22"/>
              </w:rPr>
              <w:t xml:space="preserve">Source of funding / Item </w:t>
            </w:r>
            <w:r w:rsidRPr="7B461D84">
              <w:rPr>
                <w:rFonts w:eastAsia="Arial"/>
                <w:i/>
                <w:iCs/>
                <w:sz w:val="20"/>
                <w:szCs w:val="20"/>
              </w:rPr>
              <w:t>(e.g. fundraising, donated items, reserves)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42DA4F" w14:textId="1B10B702" w:rsidR="00FE17C5" w:rsidRPr="005266CB" w:rsidRDefault="7B461D84" w:rsidP="7B461D84">
            <w:pPr>
              <w:jc w:val="center"/>
              <w:rPr>
                <w:rFonts w:eastAsia="Arial"/>
                <w:i/>
                <w:iCs/>
                <w:sz w:val="22"/>
                <w:szCs w:val="22"/>
              </w:rPr>
            </w:pPr>
            <w:r w:rsidRPr="7B461D84">
              <w:rPr>
                <w:rFonts w:eastAsia="Arial"/>
                <w:b/>
                <w:bCs/>
                <w:sz w:val="22"/>
                <w:szCs w:val="22"/>
              </w:rPr>
              <w:t xml:space="preserve">Value </w:t>
            </w:r>
            <w:r w:rsidRPr="7B461D84">
              <w:rPr>
                <w:rFonts w:eastAsia="Arial"/>
                <w:i/>
                <w:iCs/>
                <w:sz w:val="20"/>
                <w:szCs w:val="20"/>
              </w:rPr>
              <w:t>(£)</w:t>
            </w:r>
          </w:p>
        </w:tc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BDCB9D" w14:textId="35820917" w:rsidR="00C87BCD" w:rsidRPr="002E0D57" w:rsidRDefault="7B461D84" w:rsidP="7B461D84">
            <w:pPr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7B461D84">
              <w:rPr>
                <w:rFonts w:eastAsia="Arial"/>
                <w:b/>
                <w:bCs/>
                <w:sz w:val="22"/>
                <w:szCs w:val="22"/>
              </w:rPr>
              <w:t xml:space="preserve">Confirmed? </w:t>
            </w:r>
            <w:r w:rsidRPr="7B461D84">
              <w:rPr>
                <w:rFonts w:eastAsia="Arial"/>
                <w:i/>
                <w:iCs/>
                <w:sz w:val="20"/>
                <w:szCs w:val="20"/>
              </w:rPr>
              <w:t>(Y/N)</w:t>
            </w:r>
          </w:p>
        </w:tc>
      </w:tr>
      <w:tr w:rsidR="00FE17C5" w:rsidRPr="00BF5E4A" w14:paraId="27140D65" w14:textId="77777777" w:rsidTr="7B461D84">
        <w:trPr>
          <w:jc w:val="center"/>
        </w:trPr>
        <w:tc>
          <w:tcPr>
            <w:tcW w:w="7207" w:type="dxa"/>
            <w:tcBorders>
              <w:top w:val="single" w:sz="2" w:space="0" w:color="auto"/>
              <w:bottom w:val="single" w:sz="2" w:space="0" w:color="auto"/>
            </w:tcBorders>
          </w:tcPr>
          <w:p w14:paraId="57F6BAAE" w14:textId="77777777" w:rsidR="00FE17C5" w:rsidRPr="00EC66DC" w:rsidRDefault="00FE17C5" w:rsidP="008516D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2F649A40" w14:textId="77777777" w:rsidR="00FE17C5" w:rsidRPr="00EC66DC" w:rsidRDefault="00FE17C5" w:rsidP="00851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</w:tcPr>
          <w:p w14:paraId="417E5873" w14:textId="77777777" w:rsidR="00FE17C5" w:rsidRPr="00EC66DC" w:rsidRDefault="00FE17C5" w:rsidP="008516D3">
            <w:pPr>
              <w:jc w:val="center"/>
              <w:rPr>
                <w:sz w:val="22"/>
                <w:szCs w:val="22"/>
              </w:rPr>
            </w:pPr>
          </w:p>
        </w:tc>
      </w:tr>
      <w:tr w:rsidR="00FE17C5" w:rsidRPr="00BF5E4A" w14:paraId="580B7895" w14:textId="77777777" w:rsidTr="7B461D84">
        <w:trPr>
          <w:jc w:val="center"/>
        </w:trPr>
        <w:tc>
          <w:tcPr>
            <w:tcW w:w="7207" w:type="dxa"/>
            <w:tcBorders>
              <w:top w:val="single" w:sz="2" w:space="0" w:color="auto"/>
              <w:bottom w:val="single" w:sz="2" w:space="0" w:color="auto"/>
            </w:tcBorders>
          </w:tcPr>
          <w:p w14:paraId="47529875" w14:textId="77777777" w:rsidR="00FE17C5" w:rsidRPr="00EC66DC" w:rsidRDefault="00FE17C5" w:rsidP="008516D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6AFA642" w14:textId="77777777" w:rsidR="00FE17C5" w:rsidRPr="00EC66DC" w:rsidRDefault="00FE17C5" w:rsidP="00851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</w:tcPr>
          <w:p w14:paraId="5B89FF14" w14:textId="77777777" w:rsidR="00FE17C5" w:rsidRPr="00EC66DC" w:rsidRDefault="00FE17C5" w:rsidP="008516D3">
            <w:pPr>
              <w:jc w:val="center"/>
              <w:rPr>
                <w:sz w:val="22"/>
                <w:szCs w:val="22"/>
              </w:rPr>
            </w:pPr>
          </w:p>
        </w:tc>
      </w:tr>
      <w:tr w:rsidR="00193178" w:rsidRPr="00BF5E4A" w14:paraId="0B1EADD8" w14:textId="77777777" w:rsidTr="7B461D84">
        <w:trPr>
          <w:jc w:val="center"/>
        </w:trPr>
        <w:tc>
          <w:tcPr>
            <w:tcW w:w="7207" w:type="dxa"/>
            <w:tcBorders>
              <w:top w:val="single" w:sz="2" w:space="0" w:color="auto"/>
              <w:bottom w:val="single" w:sz="18" w:space="0" w:color="auto"/>
            </w:tcBorders>
          </w:tcPr>
          <w:p w14:paraId="292C551D" w14:textId="77777777" w:rsidR="00193178" w:rsidRPr="00EC66DC" w:rsidRDefault="00193178" w:rsidP="008516D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</w:tcPr>
          <w:p w14:paraId="24C9EF56" w14:textId="77777777" w:rsidR="00193178" w:rsidRPr="00EC66DC" w:rsidRDefault="00193178" w:rsidP="00851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2" w:space="0" w:color="auto"/>
              <w:bottom w:val="single" w:sz="18" w:space="0" w:color="auto"/>
            </w:tcBorders>
          </w:tcPr>
          <w:p w14:paraId="71EF79C0" w14:textId="77777777" w:rsidR="00193178" w:rsidRPr="00EC66DC" w:rsidRDefault="00193178" w:rsidP="008516D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419DE90" w14:textId="77777777" w:rsidR="00FE17C5" w:rsidRDefault="00FE17C5" w:rsidP="0067491D">
      <w:pPr>
        <w:spacing w:line="240" w:lineRule="auto"/>
        <w:rPr>
          <w:rFonts w:eastAsia="Times New Roman"/>
          <w:b/>
          <w:bCs/>
          <w:color w:val="000000"/>
          <w:sz w:val="28"/>
          <w:szCs w:val="28"/>
          <w:lang w:eastAsia="en-GB"/>
        </w:rPr>
      </w:pPr>
    </w:p>
    <w:tbl>
      <w:tblPr>
        <w:tblW w:w="1060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3"/>
      </w:tblGrid>
      <w:tr w:rsidR="009E353F" w:rsidRPr="00D43FD7" w14:paraId="587CD837" w14:textId="77777777" w:rsidTr="004D4E62">
        <w:trPr>
          <w:jc w:val="center"/>
        </w:trPr>
        <w:tc>
          <w:tcPr>
            <w:tcW w:w="10603" w:type="dxa"/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54DF7" w14:textId="462D3C1C" w:rsidR="00A214FF" w:rsidRPr="00ED7BB6" w:rsidRDefault="009E353F" w:rsidP="008953E2">
            <w:pPr>
              <w:spacing w:line="240" w:lineRule="auto"/>
              <w:rPr>
                <w:rFonts w:eastAsia="Times New Roman"/>
                <w:bCs/>
                <w:i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What</w:t>
            </w:r>
            <w:r w:rsidRPr="00D43FD7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other funding or non-financial support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does your organisation receive </w:t>
            </w:r>
            <w:r w:rsidRPr="00D43FD7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from </w:t>
            </w:r>
            <w:r w:rsidR="0029737D">
              <w:rPr>
                <w:rFonts w:eastAsia="Times New Roman"/>
                <w:b/>
                <w:bCs/>
                <w:color w:val="000000"/>
                <w:lang w:eastAsia="en-GB"/>
              </w:rPr>
              <w:t>NCC</w:t>
            </w:r>
            <w:r w:rsidR="00032D90">
              <w:rPr>
                <w:rFonts w:eastAsia="Times New Roman"/>
                <w:b/>
                <w:bCs/>
                <w:color w:val="000000"/>
                <w:lang w:eastAsia="en-GB"/>
              </w:rPr>
              <w:t>,</w:t>
            </w:r>
            <w:r w:rsidR="003778B1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for this project or otherwise?</w:t>
            </w:r>
            <w:r w:rsidR="00ED7BB6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="00ED7BB6" w:rsidRPr="000D07A1">
              <w:rPr>
                <w:rFonts w:eastAsia="Times New Roman"/>
                <w:bCs/>
                <w:i/>
                <w:color w:val="000000"/>
                <w:sz w:val="20"/>
                <w:lang w:eastAsia="en-GB"/>
              </w:rPr>
              <w:t xml:space="preserve">Please enter ‘None’ or ‘N/A’ if this </w:t>
            </w:r>
            <w:r w:rsidR="000D07A1" w:rsidRPr="000D07A1">
              <w:rPr>
                <w:rFonts w:eastAsia="Times New Roman"/>
                <w:bCs/>
                <w:i/>
                <w:color w:val="000000"/>
                <w:sz w:val="20"/>
                <w:lang w:eastAsia="en-GB"/>
              </w:rPr>
              <w:t>is not applicable to your organisation.</w:t>
            </w:r>
          </w:p>
        </w:tc>
      </w:tr>
      <w:tr w:rsidR="009E353F" w:rsidRPr="00D43FD7" w14:paraId="7740D73F" w14:textId="77777777" w:rsidTr="009E353F">
        <w:trPr>
          <w:jc w:val="center"/>
        </w:trPr>
        <w:tc>
          <w:tcPr>
            <w:tcW w:w="106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5D09C" w14:textId="77777777" w:rsidR="009E353F" w:rsidRPr="00D43FD7" w:rsidRDefault="009E353F" w:rsidP="008953E2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4856A5CC" w14:textId="77777777" w:rsidR="00A21819" w:rsidRDefault="0067491D" w:rsidP="00E06CF0">
      <w:pPr>
        <w:spacing w:before="240" w:after="120" w:line="240" w:lineRule="auto"/>
        <w:ind w:left="-142"/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r w:rsidRPr="00D43FD7">
        <w:rPr>
          <w:rFonts w:eastAsia="Times New Roman"/>
          <w:b/>
          <w:bCs/>
          <w:color w:val="000000"/>
          <w:sz w:val="28"/>
          <w:szCs w:val="28"/>
          <w:lang w:eastAsia="en-GB"/>
        </w:rPr>
        <w:t>Declaration</w:t>
      </w:r>
    </w:p>
    <w:tbl>
      <w:tblPr>
        <w:tblW w:w="10609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  <w:gridCol w:w="1134"/>
      </w:tblGrid>
      <w:tr w:rsidR="00A51FF8" w:rsidRPr="003778B1" w14:paraId="1898096F" w14:textId="3A7330AA" w:rsidTr="00E3007C">
        <w:trPr>
          <w:jc w:val="center"/>
        </w:trPr>
        <w:tc>
          <w:tcPr>
            <w:tcW w:w="9475" w:type="dxa"/>
            <w:tcBorders>
              <w:right w:val="single" w:sz="2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D88DB" w14:textId="369723F1" w:rsidR="00A51FF8" w:rsidRPr="003778B1" w:rsidRDefault="00A51FF8" w:rsidP="00460204">
            <w:pPr>
              <w:spacing w:line="240" w:lineRule="auto"/>
              <w:rPr>
                <w:rFonts w:eastAsia="Times New Roman"/>
                <w:color w:val="000000"/>
                <w:sz w:val="20"/>
                <w:szCs w:val="21"/>
                <w:lang w:eastAsia="en-GB"/>
              </w:rPr>
            </w:pPr>
            <w:r w:rsidRPr="003778B1">
              <w:rPr>
                <w:rFonts w:eastAsia="Times New Roman"/>
                <w:color w:val="000000"/>
                <w:sz w:val="20"/>
                <w:szCs w:val="21"/>
                <w:lang w:eastAsia="en-GB"/>
              </w:rPr>
              <w:t>This application contains true and accurate information and I (or an authorised representative from my organisation), will inform The Communities Team (</w:t>
            </w:r>
            <w:hyperlink r:id="rId11" w:history="1">
              <w:r w:rsidRPr="003778B1">
                <w:rPr>
                  <w:rFonts w:eastAsia="Times New Roman"/>
                  <w:color w:val="0000FF"/>
                  <w:sz w:val="20"/>
                  <w:szCs w:val="21"/>
                  <w:u w:val="single"/>
                  <w:lang w:eastAsia="en-GB"/>
                </w:rPr>
                <w:t>LIS@nottscc.gov.uk</w:t>
              </w:r>
            </w:hyperlink>
            <w:r w:rsidRPr="003778B1">
              <w:rPr>
                <w:rFonts w:eastAsia="Times New Roman"/>
                <w:color w:val="000000"/>
                <w:sz w:val="20"/>
                <w:szCs w:val="21"/>
                <w:lang w:eastAsia="en-GB"/>
              </w:rPr>
              <w:t>) of any changes to the organisation or project in writing (e-mail is acceptable).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8" w:space="0" w:color="000000" w:themeColor="text1"/>
            </w:tcBorders>
          </w:tcPr>
          <w:p w14:paraId="701ECB3D" w14:textId="3DA9B16D" w:rsidR="00A51FF8" w:rsidRPr="003778B1" w:rsidRDefault="00A51FF8" w:rsidP="00E3007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1"/>
                <w:lang w:eastAsia="en-GB"/>
              </w:rPr>
            </w:pPr>
            <w:r w:rsidRPr="003778B1">
              <w:rPr>
                <w:rFonts w:eastAsia="Times New Roman"/>
                <w:color w:val="000000"/>
                <w:sz w:val="20"/>
                <w:szCs w:val="21"/>
                <w:lang w:eastAsia="en-GB"/>
              </w:rPr>
              <w:t>Yes / No</w:t>
            </w:r>
          </w:p>
        </w:tc>
      </w:tr>
      <w:tr w:rsidR="00A51FF8" w:rsidRPr="003778B1" w14:paraId="2EB9A1A0" w14:textId="6867C90F" w:rsidTr="00E3007C">
        <w:trPr>
          <w:jc w:val="center"/>
        </w:trPr>
        <w:tc>
          <w:tcPr>
            <w:tcW w:w="9475" w:type="dxa"/>
            <w:tcBorders>
              <w:right w:val="single" w:sz="2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31281" w14:textId="4CF49C50" w:rsidR="00A51FF8" w:rsidRPr="003778B1" w:rsidRDefault="00A51FF8" w:rsidP="00A51FF8">
            <w:pPr>
              <w:spacing w:line="240" w:lineRule="auto"/>
              <w:rPr>
                <w:rFonts w:eastAsia="Times New Roman"/>
                <w:color w:val="000000"/>
                <w:sz w:val="20"/>
                <w:szCs w:val="21"/>
                <w:lang w:eastAsia="en-GB"/>
              </w:rPr>
            </w:pPr>
            <w:r w:rsidRPr="003778B1">
              <w:rPr>
                <w:rFonts w:eastAsia="Times New Roman"/>
                <w:color w:val="000000"/>
                <w:sz w:val="20"/>
                <w:szCs w:val="21"/>
                <w:lang w:eastAsia="en-GB"/>
              </w:rPr>
              <w:t xml:space="preserve">The organisation and contacts understand and accept the Local Improvement Scheme Privacy Notice which is available on the Council’s webpage: </w:t>
            </w:r>
            <w:hyperlink r:id="rId12" w:history="1">
              <w:r w:rsidRPr="003778B1">
                <w:rPr>
                  <w:rFonts w:eastAsia="Times New Roman"/>
                  <w:color w:val="0000FF"/>
                  <w:sz w:val="20"/>
                  <w:szCs w:val="21"/>
                  <w:u w:val="single"/>
                  <w:lang w:eastAsia="en-GB"/>
                </w:rPr>
                <w:t>www.nottinghamshire.gov.uk/LIS</w:t>
              </w:r>
            </w:hyperlink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8" w:space="0" w:color="000000" w:themeColor="text1"/>
            </w:tcBorders>
          </w:tcPr>
          <w:p w14:paraId="709945D9" w14:textId="04F57D0F" w:rsidR="00A51FF8" w:rsidRPr="003778B1" w:rsidRDefault="00A51FF8" w:rsidP="00E3007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1"/>
                <w:lang w:eastAsia="en-GB"/>
              </w:rPr>
            </w:pPr>
            <w:r w:rsidRPr="003778B1">
              <w:rPr>
                <w:rFonts w:eastAsia="Times New Roman"/>
                <w:color w:val="000000"/>
                <w:sz w:val="20"/>
                <w:szCs w:val="21"/>
                <w:lang w:eastAsia="en-GB"/>
              </w:rPr>
              <w:t>Yes / No</w:t>
            </w:r>
          </w:p>
        </w:tc>
      </w:tr>
      <w:tr w:rsidR="00A51FF8" w:rsidRPr="003778B1" w14:paraId="6D217E58" w14:textId="43198A45" w:rsidTr="00E3007C">
        <w:trPr>
          <w:jc w:val="center"/>
        </w:trPr>
        <w:tc>
          <w:tcPr>
            <w:tcW w:w="9475" w:type="dxa"/>
            <w:tcBorders>
              <w:right w:val="single" w:sz="2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F2AF3" w14:textId="42E4F6E2" w:rsidR="00A51FF8" w:rsidRPr="003778B1" w:rsidRDefault="00A51FF8" w:rsidP="00A51FF8">
            <w:pPr>
              <w:spacing w:line="240" w:lineRule="auto"/>
              <w:rPr>
                <w:rFonts w:eastAsia="Times New Roman"/>
                <w:sz w:val="20"/>
                <w:szCs w:val="21"/>
                <w:lang w:eastAsia="en-GB"/>
              </w:rPr>
            </w:pPr>
            <w:r w:rsidRPr="003778B1">
              <w:rPr>
                <w:rFonts w:eastAsia="Times New Roman"/>
                <w:sz w:val="20"/>
                <w:szCs w:val="21"/>
                <w:lang w:eastAsia="en-GB"/>
              </w:rPr>
              <w:t>The organisation confirms that they have in place the required governance documents</w:t>
            </w:r>
            <w:r w:rsidR="009D17BE" w:rsidRPr="003778B1">
              <w:rPr>
                <w:rFonts w:eastAsia="Times New Roman"/>
                <w:sz w:val="20"/>
                <w:szCs w:val="21"/>
                <w:lang w:eastAsia="en-GB"/>
              </w:rPr>
              <w:t xml:space="preserve"> and arrangements</w:t>
            </w:r>
            <w:r w:rsidRPr="003778B1">
              <w:rPr>
                <w:rFonts w:eastAsia="Times New Roman"/>
                <w:sz w:val="20"/>
                <w:szCs w:val="21"/>
                <w:lang w:eastAsia="en-GB"/>
              </w:rPr>
              <w:t xml:space="preserve">: Governing document, Health &amp; Safety, Safeguarding and Equalities policies and procedures; and </w:t>
            </w:r>
            <w:r w:rsidR="009106EA" w:rsidRPr="003778B1">
              <w:rPr>
                <w:rFonts w:eastAsia="Times New Roman"/>
                <w:sz w:val="20"/>
                <w:szCs w:val="21"/>
                <w:lang w:eastAsia="en-GB"/>
              </w:rPr>
              <w:t>will</w:t>
            </w:r>
            <w:r w:rsidRPr="003778B1">
              <w:rPr>
                <w:rFonts w:eastAsia="Times New Roman"/>
                <w:sz w:val="20"/>
                <w:szCs w:val="21"/>
                <w:lang w:eastAsia="en-GB"/>
              </w:rPr>
              <w:t xml:space="preserve"> provide these to the </w:t>
            </w:r>
            <w:r w:rsidR="003F2177" w:rsidRPr="003778B1">
              <w:rPr>
                <w:rFonts w:eastAsia="Times New Roman"/>
                <w:sz w:val="20"/>
                <w:szCs w:val="21"/>
                <w:lang w:eastAsia="en-GB"/>
              </w:rPr>
              <w:t>NCC</w:t>
            </w:r>
            <w:r w:rsidRPr="003778B1">
              <w:rPr>
                <w:rFonts w:eastAsia="Times New Roman"/>
                <w:sz w:val="20"/>
                <w:szCs w:val="21"/>
                <w:lang w:eastAsia="en-GB"/>
              </w:rPr>
              <w:t xml:space="preserve"> on request.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8" w:space="0" w:color="000000" w:themeColor="text1"/>
            </w:tcBorders>
          </w:tcPr>
          <w:p w14:paraId="45DA5D65" w14:textId="6406B5A1" w:rsidR="00A51FF8" w:rsidRPr="003778B1" w:rsidRDefault="00A51FF8" w:rsidP="00E3007C">
            <w:pPr>
              <w:spacing w:line="240" w:lineRule="auto"/>
              <w:jc w:val="center"/>
              <w:rPr>
                <w:rFonts w:eastAsia="Times New Roman"/>
                <w:sz w:val="20"/>
                <w:szCs w:val="21"/>
                <w:lang w:eastAsia="en-GB"/>
              </w:rPr>
            </w:pPr>
            <w:r w:rsidRPr="003778B1">
              <w:rPr>
                <w:rFonts w:eastAsia="Times New Roman"/>
                <w:color w:val="000000"/>
                <w:sz w:val="20"/>
                <w:szCs w:val="21"/>
                <w:lang w:eastAsia="en-GB"/>
              </w:rPr>
              <w:t>Yes / No</w:t>
            </w:r>
          </w:p>
        </w:tc>
      </w:tr>
      <w:tr w:rsidR="00A51FF8" w:rsidRPr="003778B1" w14:paraId="3094E80A" w14:textId="653DCDD8" w:rsidTr="00E3007C">
        <w:trPr>
          <w:jc w:val="center"/>
        </w:trPr>
        <w:tc>
          <w:tcPr>
            <w:tcW w:w="9475" w:type="dxa"/>
            <w:tcBorders>
              <w:right w:val="single" w:sz="2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08181" w14:textId="5DE9CD97" w:rsidR="00A51FF8" w:rsidRPr="003778B1" w:rsidRDefault="00A51FF8" w:rsidP="00A51FF8">
            <w:pPr>
              <w:rPr>
                <w:rFonts w:eastAsia="Times New Roman"/>
                <w:sz w:val="20"/>
                <w:szCs w:val="21"/>
                <w:lang w:eastAsia="en-GB"/>
              </w:rPr>
            </w:pPr>
            <w:r w:rsidRPr="003778B1">
              <w:rPr>
                <w:rFonts w:eastAsia="Times New Roman"/>
                <w:color w:val="auto"/>
                <w:sz w:val="20"/>
                <w:szCs w:val="21"/>
                <w:lang w:eastAsia="en-GB"/>
              </w:rPr>
              <w:t>The organisation accepts responsibility for the necessary requirements / regulations as appropriate for this project, e.g. planning permission</w:t>
            </w:r>
            <w:r w:rsidR="003834C7" w:rsidRPr="003778B1">
              <w:rPr>
                <w:rFonts w:eastAsia="Times New Roman"/>
                <w:color w:val="auto"/>
                <w:sz w:val="20"/>
                <w:szCs w:val="21"/>
                <w:lang w:eastAsia="en-GB"/>
              </w:rPr>
              <w:t>, and will provide these to NCC on request</w:t>
            </w:r>
            <w:r w:rsidRPr="003778B1">
              <w:rPr>
                <w:rFonts w:eastAsia="Times New Roman"/>
                <w:color w:val="auto"/>
                <w:sz w:val="20"/>
                <w:szCs w:val="21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8" w:space="0" w:color="000000" w:themeColor="text1"/>
            </w:tcBorders>
          </w:tcPr>
          <w:p w14:paraId="0F0ED5BA" w14:textId="4A0F3C93" w:rsidR="00A51FF8" w:rsidRPr="003778B1" w:rsidRDefault="00A51FF8" w:rsidP="00E3007C">
            <w:pPr>
              <w:jc w:val="center"/>
              <w:rPr>
                <w:rFonts w:eastAsia="Times New Roman"/>
                <w:color w:val="auto"/>
                <w:sz w:val="20"/>
                <w:szCs w:val="21"/>
                <w:lang w:eastAsia="en-GB"/>
              </w:rPr>
            </w:pPr>
            <w:r w:rsidRPr="003778B1">
              <w:rPr>
                <w:rFonts w:eastAsia="Times New Roman"/>
                <w:color w:val="000000"/>
                <w:sz w:val="20"/>
                <w:szCs w:val="21"/>
                <w:lang w:eastAsia="en-GB"/>
              </w:rPr>
              <w:t>Yes / No</w:t>
            </w:r>
          </w:p>
        </w:tc>
      </w:tr>
      <w:tr w:rsidR="00A51FF8" w:rsidRPr="003778B1" w14:paraId="5623932E" w14:textId="4729F685" w:rsidTr="00E3007C">
        <w:trPr>
          <w:jc w:val="center"/>
        </w:trPr>
        <w:tc>
          <w:tcPr>
            <w:tcW w:w="9475" w:type="dxa"/>
            <w:tcBorders>
              <w:right w:val="single" w:sz="2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7D503" w14:textId="71673525" w:rsidR="00A51FF8" w:rsidRPr="003778B1" w:rsidRDefault="00A51FF8" w:rsidP="00A51FF8">
            <w:pPr>
              <w:spacing w:line="240" w:lineRule="auto"/>
              <w:rPr>
                <w:rFonts w:eastAsia="Times New Roman"/>
                <w:sz w:val="20"/>
                <w:szCs w:val="21"/>
                <w:lang w:eastAsia="en-GB"/>
              </w:rPr>
            </w:pPr>
            <w:r w:rsidRPr="003778B1">
              <w:rPr>
                <w:rFonts w:eastAsia="Times New Roman"/>
                <w:sz w:val="20"/>
                <w:szCs w:val="21"/>
                <w:lang w:eastAsia="en-GB"/>
              </w:rPr>
              <w:t xml:space="preserve">The organisation confirms that they have considered </w:t>
            </w:r>
            <w:r w:rsidR="009106EA" w:rsidRPr="003778B1">
              <w:rPr>
                <w:rFonts w:eastAsia="Times New Roman"/>
                <w:sz w:val="20"/>
                <w:szCs w:val="21"/>
                <w:lang w:eastAsia="en-GB"/>
              </w:rPr>
              <w:t xml:space="preserve">and take responsibility for </w:t>
            </w:r>
            <w:r w:rsidRPr="003778B1">
              <w:rPr>
                <w:rFonts w:eastAsia="Times New Roman"/>
                <w:sz w:val="20"/>
                <w:szCs w:val="21"/>
                <w:lang w:eastAsia="en-GB"/>
              </w:rPr>
              <w:t>the difficulties and/or risks for this project and how the organisation will address them.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8" w:space="0" w:color="000000" w:themeColor="text1"/>
            </w:tcBorders>
          </w:tcPr>
          <w:p w14:paraId="2FE31DC4" w14:textId="142C21BD" w:rsidR="00A51FF8" w:rsidRPr="003778B1" w:rsidRDefault="00A51FF8" w:rsidP="00E3007C">
            <w:pPr>
              <w:spacing w:line="240" w:lineRule="auto"/>
              <w:jc w:val="center"/>
              <w:rPr>
                <w:rFonts w:eastAsia="Times New Roman"/>
                <w:sz w:val="20"/>
                <w:szCs w:val="21"/>
                <w:lang w:eastAsia="en-GB"/>
              </w:rPr>
            </w:pPr>
            <w:r w:rsidRPr="003778B1">
              <w:rPr>
                <w:rFonts w:eastAsia="Times New Roman"/>
                <w:color w:val="000000"/>
                <w:sz w:val="20"/>
                <w:szCs w:val="21"/>
                <w:lang w:eastAsia="en-GB"/>
              </w:rPr>
              <w:t>Yes / No</w:t>
            </w:r>
          </w:p>
        </w:tc>
      </w:tr>
      <w:tr w:rsidR="00A51FF8" w:rsidRPr="003778B1" w14:paraId="7DB80F74" w14:textId="36F9ACB0" w:rsidTr="00E3007C">
        <w:trPr>
          <w:jc w:val="center"/>
        </w:trPr>
        <w:tc>
          <w:tcPr>
            <w:tcW w:w="9475" w:type="dxa"/>
            <w:tcBorders>
              <w:right w:val="single" w:sz="2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A5B2A" w14:textId="328AC09D" w:rsidR="00A51FF8" w:rsidRPr="003778B1" w:rsidRDefault="00A51FF8" w:rsidP="00A51FF8">
            <w:pPr>
              <w:spacing w:line="240" w:lineRule="auto"/>
              <w:rPr>
                <w:rFonts w:eastAsia="Times New Roman"/>
                <w:sz w:val="20"/>
                <w:szCs w:val="21"/>
                <w:lang w:eastAsia="en-GB"/>
              </w:rPr>
            </w:pPr>
            <w:r w:rsidRPr="003778B1">
              <w:rPr>
                <w:rFonts w:eastAsia="Times New Roman"/>
                <w:sz w:val="20"/>
                <w:szCs w:val="21"/>
                <w:lang w:eastAsia="en-GB"/>
              </w:rPr>
              <w:t xml:space="preserve">The organisation confirms that if successful, it will publicise the funded project in line with guidance from the Council: </w:t>
            </w:r>
            <w:hyperlink r:id="rId13" w:history="1">
              <w:r w:rsidRPr="003778B1">
                <w:rPr>
                  <w:rStyle w:val="Hyperlink"/>
                  <w:rFonts w:eastAsia="Times New Roman"/>
                  <w:sz w:val="20"/>
                  <w:szCs w:val="21"/>
                  <w:lang w:eastAsia="en-GB"/>
                </w:rPr>
                <w:t>www.nottinghamshire.gov.uk/LIS</w:t>
              </w:r>
            </w:hyperlink>
            <w:r w:rsidRPr="003778B1">
              <w:rPr>
                <w:rFonts w:eastAsia="Times New Roman"/>
                <w:sz w:val="20"/>
                <w:szCs w:val="21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8" w:space="0" w:color="000000" w:themeColor="text1"/>
            </w:tcBorders>
          </w:tcPr>
          <w:p w14:paraId="2362B687" w14:textId="21ABE09F" w:rsidR="00A51FF8" w:rsidRPr="003778B1" w:rsidRDefault="00A51FF8" w:rsidP="00E3007C">
            <w:pPr>
              <w:spacing w:line="240" w:lineRule="auto"/>
              <w:jc w:val="center"/>
              <w:rPr>
                <w:rFonts w:eastAsia="Times New Roman"/>
                <w:sz w:val="20"/>
                <w:szCs w:val="21"/>
                <w:lang w:eastAsia="en-GB"/>
              </w:rPr>
            </w:pPr>
            <w:r w:rsidRPr="003778B1">
              <w:rPr>
                <w:rFonts w:eastAsia="Times New Roman"/>
                <w:color w:val="000000"/>
                <w:sz w:val="20"/>
                <w:szCs w:val="21"/>
                <w:lang w:eastAsia="en-GB"/>
              </w:rPr>
              <w:t>Yes / No</w:t>
            </w:r>
          </w:p>
        </w:tc>
      </w:tr>
      <w:tr w:rsidR="00A51FF8" w:rsidRPr="003778B1" w14:paraId="7D9A97EB" w14:textId="1D0123AD" w:rsidTr="00E3007C">
        <w:trPr>
          <w:jc w:val="center"/>
        </w:trPr>
        <w:tc>
          <w:tcPr>
            <w:tcW w:w="9475" w:type="dxa"/>
            <w:tcBorders>
              <w:right w:val="single" w:sz="2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5EB25" w14:textId="301E6B68" w:rsidR="00A51FF8" w:rsidRPr="003778B1" w:rsidRDefault="00A51FF8" w:rsidP="00A51FF8">
            <w:pPr>
              <w:spacing w:line="240" w:lineRule="auto"/>
              <w:rPr>
                <w:rFonts w:eastAsia="Times New Roman"/>
                <w:sz w:val="20"/>
                <w:szCs w:val="21"/>
                <w:lang w:eastAsia="en-GB"/>
              </w:rPr>
            </w:pPr>
            <w:r w:rsidRPr="003778B1">
              <w:rPr>
                <w:rFonts w:eastAsia="Times New Roman"/>
                <w:sz w:val="20"/>
                <w:szCs w:val="21"/>
                <w:lang w:eastAsia="en-GB"/>
              </w:rPr>
              <w:t>The person indicated as the lead for publicity on this project agrees to being contacted by the Communications and Marketing Team if this application is successful.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18" w:space="0" w:color="000000" w:themeColor="text1"/>
            </w:tcBorders>
          </w:tcPr>
          <w:p w14:paraId="4FC25407" w14:textId="588F61EF" w:rsidR="00A51FF8" w:rsidRPr="003778B1" w:rsidRDefault="00A51FF8" w:rsidP="00E3007C">
            <w:pPr>
              <w:spacing w:line="240" w:lineRule="auto"/>
              <w:jc w:val="center"/>
              <w:rPr>
                <w:rFonts w:eastAsia="Times New Roman"/>
                <w:sz w:val="20"/>
                <w:szCs w:val="21"/>
                <w:lang w:eastAsia="en-GB"/>
              </w:rPr>
            </w:pPr>
            <w:r w:rsidRPr="003778B1">
              <w:rPr>
                <w:rFonts w:eastAsia="Times New Roman"/>
                <w:color w:val="000000"/>
                <w:sz w:val="20"/>
                <w:szCs w:val="21"/>
                <w:lang w:eastAsia="en-GB"/>
              </w:rPr>
              <w:t>Yes / No</w:t>
            </w:r>
          </w:p>
        </w:tc>
      </w:tr>
    </w:tbl>
    <w:p w14:paraId="0CA5F8AB" w14:textId="659D1CDF" w:rsidR="004B15B5" w:rsidRDefault="00AD355E" w:rsidP="00E3007C">
      <w:pPr>
        <w:spacing w:before="360" w:after="120" w:line="240" w:lineRule="auto"/>
        <w:ind w:left="-142"/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/>
          <w:b/>
          <w:bCs/>
          <w:color w:val="000000"/>
          <w:sz w:val="28"/>
          <w:szCs w:val="28"/>
          <w:lang w:eastAsia="en-GB"/>
        </w:rPr>
        <w:lastRenderedPageBreak/>
        <w:t>N</w:t>
      </w:r>
      <w:r w:rsidR="004B15B5" w:rsidRPr="00D43FD7">
        <w:rPr>
          <w:rFonts w:eastAsia="Times New Roman"/>
          <w:b/>
          <w:bCs/>
          <w:color w:val="000000"/>
          <w:sz w:val="28"/>
          <w:szCs w:val="28"/>
          <w:lang w:eastAsia="en-GB"/>
        </w:rPr>
        <w:t>ext Steps</w:t>
      </w:r>
    </w:p>
    <w:p w14:paraId="56416800" w14:textId="77777777" w:rsidR="00517C8C" w:rsidRPr="00517C8C" w:rsidRDefault="00517C8C" w:rsidP="00517C8C">
      <w:pPr>
        <w:spacing w:before="120" w:after="120" w:line="276" w:lineRule="auto"/>
        <w:ind w:left="-142"/>
        <w:jc w:val="both"/>
      </w:pPr>
      <w:r w:rsidRPr="00517C8C">
        <w:t>Remember to save this application to your computer. We strongly advise you to check your answers, as the information provided in this application will be considered during the assessment process.</w:t>
      </w:r>
    </w:p>
    <w:p w14:paraId="263FA477" w14:textId="43237974" w:rsidR="00517C8C" w:rsidRPr="00517C8C" w:rsidRDefault="00517C8C" w:rsidP="00722F27">
      <w:pPr>
        <w:spacing w:before="120" w:after="120" w:line="276" w:lineRule="auto"/>
        <w:ind w:left="-142"/>
        <w:jc w:val="both"/>
      </w:pPr>
      <w:r w:rsidRPr="00517C8C">
        <w:t xml:space="preserve">When you are happy with your application, please share it with the </w:t>
      </w:r>
      <w:r w:rsidR="00AA1670">
        <w:t xml:space="preserve">elected </w:t>
      </w:r>
      <w:r w:rsidRPr="009F376D">
        <w:rPr>
          <w:b/>
        </w:rPr>
        <w:t>Nottinghamshire County Councillor</w:t>
      </w:r>
      <w:r w:rsidRPr="00517C8C">
        <w:t xml:space="preserve"> who is supporting this application and ask them to complete the section for County Councillors </w:t>
      </w:r>
      <w:r w:rsidR="00C84042">
        <w:t>below</w:t>
      </w:r>
      <w:r w:rsidRPr="00517C8C">
        <w:t xml:space="preserve">. You may wish to email this form to the County Councillor </w:t>
      </w:r>
      <w:r w:rsidR="00353F45">
        <w:t>and/</w:t>
      </w:r>
      <w:r w:rsidRPr="00517C8C">
        <w:t>or arrange to meet with them to discuss</w:t>
      </w:r>
      <w:r w:rsidR="00143901">
        <w:t xml:space="preserve"> it in person</w:t>
      </w:r>
      <w:r w:rsidRPr="00517C8C">
        <w:t>.</w:t>
      </w:r>
    </w:p>
    <w:p w14:paraId="72952240" w14:textId="4D6419CE" w:rsidR="00517C8C" w:rsidRDefault="00517C8C" w:rsidP="00722F27">
      <w:pPr>
        <w:spacing w:before="120" w:after="120" w:line="276" w:lineRule="auto"/>
        <w:ind w:left="-142"/>
        <w:jc w:val="both"/>
        <w:rPr>
          <w:rStyle w:val="Hyperlink"/>
        </w:rPr>
      </w:pPr>
      <w:r w:rsidRPr="00517C8C">
        <w:rPr>
          <w:b/>
        </w:rPr>
        <w:t xml:space="preserve">Please note that the supporting </w:t>
      </w:r>
      <w:r w:rsidR="000B606E">
        <w:rPr>
          <w:b/>
        </w:rPr>
        <w:t xml:space="preserve">elected </w:t>
      </w:r>
      <w:r w:rsidRPr="00517C8C">
        <w:rPr>
          <w:b/>
        </w:rPr>
        <w:t xml:space="preserve">County Councillor must be on the NCC website: </w:t>
      </w:r>
      <w:hyperlink r:id="rId14" w:history="1">
        <w:r w:rsidRPr="00517C8C">
          <w:rPr>
            <w:rStyle w:val="Hyperlink"/>
          </w:rPr>
          <w:t>http://www.nottinghamshire.gov.uk/council-and-democracy/councillors/contact-a-councillor</w:t>
        </w:r>
      </w:hyperlink>
    </w:p>
    <w:p w14:paraId="5E4FD3DB" w14:textId="77777777" w:rsidR="00517C8C" w:rsidRPr="00517C8C" w:rsidRDefault="00517C8C" w:rsidP="00722F27">
      <w:pPr>
        <w:spacing w:before="240" w:after="120" w:line="240" w:lineRule="auto"/>
        <w:ind w:left="-142"/>
        <w:rPr>
          <w:rFonts w:eastAsia="Times New Roman"/>
          <w:color w:val="000000"/>
          <w:lang w:eastAsia="en-GB"/>
        </w:rPr>
      </w:pPr>
      <w:r>
        <w:rPr>
          <w:rFonts w:eastAsia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98DBB" wp14:editId="75040B67">
                <wp:simplePos x="0" y="0"/>
                <wp:positionH relativeFrom="margin">
                  <wp:posOffset>-90170</wp:posOffset>
                </wp:positionH>
                <wp:positionV relativeFrom="paragraph">
                  <wp:posOffset>228600</wp:posOffset>
                </wp:positionV>
                <wp:extent cx="666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0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="">
            <w:pict>
              <v:line id="Straight Connector 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1.5pt" from="-7.1pt,18pt" to="517.3pt,18pt" w14:anchorId="071382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">
                <v:stroke joinstyle="miter"/>
                <w10:wrap anchorx="margin"/>
              </v:line>
            </w:pict>
          </mc:Fallback>
        </mc:AlternateContent>
      </w:r>
    </w:p>
    <w:p w14:paraId="377F53E6" w14:textId="77777777" w:rsidR="00517C8C" w:rsidRPr="00BF2A9C" w:rsidRDefault="00517C8C" w:rsidP="00722F27">
      <w:pPr>
        <w:spacing w:before="360" w:after="180"/>
        <w:ind w:left="-142"/>
        <w:jc w:val="center"/>
        <w:rPr>
          <w:b/>
          <w:sz w:val="36"/>
          <w:szCs w:val="36"/>
        </w:rPr>
      </w:pPr>
      <w:r w:rsidRPr="00BF2A9C">
        <w:rPr>
          <w:b/>
          <w:sz w:val="36"/>
          <w:szCs w:val="36"/>
        </w:rPr>
        <w:t>Section for County Councillors</w:t>
      </w:r>
    </w:p>
    <w:p w14:paraId="2AC26224" w14:textId="77777777" w:rsidR="00517C8C" w:rsidRPr="00085EF1" w:rsidRDefault="00517C8C" w:rsidP="00030C23">
      <w:pPr>
        <w:spacing w:before="160" w:after="160"/>
        <w:ind w:left="-142"/>
        <w:rPr>
          <w:b/>
        </w:rPr>
      </w:pPr>
      <w:r w:rsidRPr="00085EF1">
        <w:rPr>
          <w:b/>
        </w:rPr>
        <w:t xml:space="preserve">Please read this application carefully before continuing. </w:t>
      </w:r>
    </w:p>
    <w:p w14:paraId="7E3BD2C5" w14:textId="6A0E73F4" w:rsidR="00517C8C" w:rsidRPr="00F9185B" w:rsidRDefault="00517C8C" w:rsidP="00517C8C">
      <w:pPr>
        <w:spacing w:before="120" w:after="120" w:line="276" w:lineRule="auto"/>
        <w:ind w:left="-142"/>
        <w:jc w:val="both"/>
      </w:pPr>
      <w:r w:rsidRPr="00F9185B">
        <w:t>In line with the principle of involving elected members in their communities, all applications</w:t>
      </w:r>
      <w:r>
        <w:t xml:space="preserve"> for Local Improvement Scheme funding</w:t>
      </w:r>
      <w:r w:rsidRPr="00F9185B">
        <w:t xml:space="preserve"> must be signed by </w:t>
      </w:r>
      <w:r>
        <w:t>a</w:t>
      </w:r>
      <w:r w:rsidR="00426218">
        <w:t>n elected</w:t>
      </w:r>
      <w:r>
        <w:t xml:space="preserve"> </w:t>
      </w:r>
      <w:r w:rsidRPr="00F9185B">
        <w:t xml:space="preserve">Nottinghamshire County Councillor for the </w:t>
      </w:r>
      <w:r>
        <w:t>District</w:t>
      </w:r>
      <w:r w:rsidRPr="00F9185B">
        <w:t xml:space="preserve"> in which the project / asset will be delivered / </w:t>
      </w:r>
      <w:r>
        <w:t>situated</w:t>
      </w:r>
      <w:r w:rsidRPr="00F9185B">
        <w:t>. However, please note that:</w:t>
      </w:r>
    </w:p>
    <w:p w14:paraId="5811CBA6" w14:textId="47AD7453" w:rsidR="00517C8C" w:rsidRPr="00F9185B" w:rsidRDefault="00517C8C" w:rsidP="00517C8C">
      <w:pPr>
        <w:pStyle w:val="ListParagraph"/>
        <w:numPr>
          <w:ilvl w:val="0"/>
          <w:numId w:val="11"/>
        </w:numPr>
        <w:spacing w:before="120" w:after="120" w:line="276" w:lineRule="auto"/>
        <w:jc w:val="both"/>
      </w:pPr>
      <w:r w:rsidRPr="00F9185B">
        <w:t xml:space="preserve">County Councillor support is </w:t>
      </w:r>
      <w:r w:rsidRPr="00C940CB">
        <w:rPr>
          <w:i/>
        </w:rPr>
        <w:t>not</w:t>
      </w:r>
      <w:r w:rsidRPr="00F9185B">
        <w:t xml:space="preserve"> a guarantee of application success</w:t>
      </w:r>
      <w:r w:rsidR="00C940CB">
        <w:t>. A</w:t>
      </w:r>
      <w:r w:rsidRPr="00F9185B">
        <w:t>ll applications will go through the Council’s formal assessment process.</w:t>
      </w:r>
    </w:p>
    <w:p w14:paraId="3DBE715A" w14:textId="4C4B007A" w:rsidR="00517C8C" w:rsidRDefault="00517C8C" w:rsidP="00517C8C">
      <w:pPr>
        <w:pStyle w:val="ListParagraph"/>
        <w:numPr>
          <w:ilvl w:val="0"/>
          <w:numId w:val="11"/>
        </w:numPr>
        <w:spacing w:before="120" w:after="120" w:line="276" w:lineRule="auto"/>
        <w:jc w:val="both"/>
      </w:pPr>
      <w:r w:rsidRPr="00F9185B">
        <w:t>Only the</w:t>
      </w:r>
      <w:r w:rsidRPr="00BF2A9C">
        <w:t xml:space="preserve"> signature of a</w:t>
      </w:r>
      <w:r w:rsidR="000B606E">
        <w:t>n elected</w:t>
      </w:r>
      <w:r w:rsidRPr="00BF2A9C">
        <w:t xml:space="preserve"> </w:t>
      </w:r>
      <w:r w:rsidRPr="00201C82">
        <w:t>Nottinghamshire County Councillor</w:t>
      </w:r>
      <w:r w:rsidRPr="00BF2A9C">
        <w:t xml:space="preserve"> will be accepted on the application form.</w:t>
      </w:r>
    </w:p>
    <w:p w14:paraId="745E19FD" w14:textId="212C9FE9" w:rsidR="00060288" w:rsidRPr="00BF2A9C" w:rsidRDefault="00060288" w:rsidP="00517C8C">
      <w:pPr>
        <w:pStyle w:val="ListParagraph"/>
        <w:numPr>
          <w:ilvl w:val="0"/>
          <w:numId w:val="11"/>
        </w:numPr>
        <w:spacing w:before="120" w:after="120" w:line="276" w:lineRule="auto"/>
        <w:jc w:val="both"/>
      </w:pPr>
      <w:r>
        <w:t>Please note the LIS funding year runs from July 2020 to June 2021</w:t>
      </w:r>
      <w:r w:rsidR="005D7116">
        <w:t>. As such, all project</w:t>
      </w:r>
      <w:r w:rsidR="00030C23">
        <w:t xml:space="preserve"> plans</w:t>
      </w:r>
      <w:r w:rsidR="005D7116">
        <w:t xml:space="preserve"> must </w:t>
      </w:r>
      <w:r w:rsidR="00030C23">
        <w:t>fall within these days.</w:t>
      </w:r>
    </w:p>
    <w:p w14:paraId="4E0F5F90" w14:textId="0B1A0BBB" w:rsidR="00517C8C" w:rsidRPr="00441838" w:rsidRDefault="00517C8C" w:rsidP="00122F02">
      <w:pPr>
        <w:spacing w:after="120"/>
        <w:ind w:left="-142"/>
        <w:rPr>
          <w:b/>
        </w:rPr>
      </w:pPr>
      <w:r w:rsidRPr="00441838">
        <w:rPr>
          <w:b/>
        </w:rPr>
        <w:t>Please complete and sign below to indicate your support for th</w:t>
      </w:r>
      <w:r w:rsidR="00642AC8" w:rsidRPr="00441838">
        <w:rPr>
          <w:b/>
        </w:rPr>
        <w:t>e</w:t>
      </w:r>
      <w:r w:rsidRPr="00441838">
        <w:rPr>
          <w:b/>
        </w:rPr>
        <w:t xml:space="preserve"> project</w:t>
      </w:r>
      <w:r w:rsidR="00642AC8" w:rsidRPr="00441838">
        <w:rPr>
          <w:b/>
        </w:rPr>
        <w:t xml:space="preserve"> as outlined in this application</w:t>
      </w:r>
      <w:r w:rsidRPr="00441838">
        <w:rPr>
          <w:b/>
        </w:rPr>
        <w:t>.</w:t>
      </w:r>
    </w:p>
    <w:tbl>
      <w:tblPr>
        <w:tblW w:w="104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6260"/>
      </w:tblGrid>
      <w:tr w:rsidR="00517C8C" w:rsidRPr="00784D72" w14:paraId="295B9A88" w14:textId="77777777" w:rsidTr="00164F88">
        <w:trPr>
          <w:jc w:val="center"/>
        </w:trPr>
        <w:tc>
          <w:tcPr>
            <w:tcW w:w="42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D1F74C" w14:textId="77777777" w:rsidR="00517C8C" w:rsidRPr="00784D72" w:rsidRDefault="00517C8C" w:rsidP="008953E2">
            <w:pPr>
              <w:rPr>
                <w:b/>
              </w:rPr>
            </w:pPr>
            <w:r>
              <w:rPr>
                <w:b/>
              </w:rPr>
              <w:t>County Councillor name:</w:t>
            </w:r>
          </w:p>
        </w:tc>
        <w:tc>
          <w:tcPr>
            <w:tcW w:w="626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08EC3D" w14:textId="77777777" w:rsidR="00517C8C" w:rsidRPr="00F27BE7" w:rsidRDefault="00517C8C" w:rsidP="008953E2"/>
        </w:tc>
      </w:tr>
      <w:tr w:rsidR="00517C8C" w:rsidRPr="00784D72" w14:paraId="2C2BD1B9" w14:textId="77777777" w:rsidTr="00164F88">
        <w:trPr>
          <w:trHeight w:val="603"/>
          <w:jc w:val="center"/>
        </w:trPr>
        <w:tc>
          <w:tcPr>
            <w:tcW w:w="42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A4419FD" w14:textId="77777777" w:rsidR="00517C8C" w:rsidRPr="00F608EB" w:rsidRDefault="00517C8C" w:rsidP="008953E2">
            <w:r>
              <w:rPr>
                <w:b/>
              </w:rPr>
              <w:t>County Councillor signature</w:t>
            </w:r>
            <w:r w:rsidRPr="00784D72">
              <w:rPr>
                <w:b/>
              </w:rPr>
              <w:t>:</w:t>
            </w:r>
          </w:p>
          <w:p w14:paraId="61A5DCCB" w14:textId="77777777" w:rsidR="00517C8C" w:rsidRPr="00C55881" w:rsidRDefault="00517C8C" w:rsidP="008953E2">
            <w:pPr>
              <w:spacing w:before="80"/>
              <w:rPr>
                <w:b/>
              </w:rPr>
            </w:pPr>
            <w:r w:rsidRPr="00F608EB">
              <w:rPr>
                <w:sz w:val="18"/>
              </w:rPr>
              <w:t>(</w:t>
            </w:r>
            <w:r>
              <w:rPr>
                <w:sz w:val="18"/>
              </w:rPr>
              <w:t>if you received this form by email, an e-signature is acceptable and</w:t>
            </w:r>
            <w:r w:rsidRPr="00F608EB">
              <w:rPr>
                <w:sz w:val="18"/>
              </w:rPr>
              <w:t xml:space="preserve"> is the quickest option)</w:t>
            </w:r>
            <w:r w:rsidRPr="00C55881">
              <w:rPr>
                <w:b/>
                <w:sz w:val="18"/>
              </w:rPr>
              <w:t xml:space="preserve"> </w:t>
            </w:r>
          </w:p>
        </w:tc>
        <w:tc>
          <w:tcPr>
            <w:tcW w:w="626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144870" w14:textId="77777777" w:rsidR="00517C8C" w:rsidRPr="00F27BE7" w:rsidRDefault="00517C8C" w:rsidP="008953E2"/>
        </w:tc>
      </w:tr>
      <w:tr w:rsidR="00517C8C" w:rsidRPr="00784D72" w14:paraId="6724BBB3" w14:textId="77777777" w:rsidTr="00164F88">
        <w:trPr>
          <w:jc w:val="center"/>
        </w:trPr>
        <w:tc>
          <w:tcPr>
            <w:tcW w:w="4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19624D" w14:textId="77777777" w:rsidR="00517C8C" w:rsidRPr="00784D72" w:rsidRDefault="00517C8C" w:rsidP="008953E2">
            <w:pPr>
              <w:rPr>
                <w:b/>
              </w:rPr>
            </w:pPr>
            <w:r w:rsidRPr="00784D72">
              <w:rPr>
                <w:b/>
              </w:rPr>
              <w:t>Date</w:t>
            </w:r>
            <w:r>
              <w:rPr>
                <w:b/>
              </w:rPr>
              <w:t xml:space="preserve"> signed</w:t>
            </w:r>
            <w:r w:rsidRPr="00784D72">
              <w:rPr>
                <w:b/>
              </w:rPr>
              <w:t>:</w:t>
            </w:r>
          </w:p>
        </w:tc>
        <w:tc>
          <w:tcPr>
            <w:tcW w:w="62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DCF15F" w14:textId="77777777" w:rsidR="00517C8C" w:rsidRPr="00F27BE7" w:rsidRDefault="00517C8C" w:rsidP="008953E2"/>
        </w:tc>
      </w:tr>
    </w:tbl>
    <w:p w14:paraId="0741BB57" w14:textId="77777777" w:rsidR="00517C8C" w:rsidRPr="00DD42D5" w:rsidRDefault="00517C8C" w:rsidP="00030C23">
      <w:pPr>
        <w:spacing w:before="300"/>
        <w:jc w:val="center"/>
        <w:rPr>
          <w:b/>
          <w:sz w:val="28"/>
        </w:rPr>
      </w:pPr>
      <w:r w:rsidRPr="00DD42D5">
        <w:rPr>
          <w:b/>
          <w:sz w:val="28"/>
        </w:rPr>
        <w:t>County Councillor:</w:t>
      </w:r>
    </w:p>
    <w:p w14:paraId="7FBCAF00" w14:textId="77777777" w:rsidR="00517C8C" w:rsidRPr="00784D72" w:rsidRDefault="00517C8C" w:rsidP="00517C8C">
      <w:pPr>
        <w:spacing w:before="120"/>
        <w:jc w:val="center"/>
      </w:pPr>
      <w:r>
        <w:t>After you have signed this application, please return it to the named contact on the first page of this application.</w:t>
      </w:r>
    </w:p>
    <w:p w14:paraId="04928E43" w14:textId="77777777" w:rsidR="00517C8C" w:rsidRPr="00DD42D5" w:rsidRDefault="00517C8C" w:rsidP="00030C23">
      <w:pPr>
        <w:spacing w:before="300"/>
        <w:jc w:val="center"/>
        <w:rPr>
          <w:b/>
          <w:sz w:val="28"/>
        </w:rPr>
      </w:pPr>
      <w:r w:rsidRPr="00DD42D5">
        <w:rPr>
          <w:b/>
          <w:sz w:val="28"/>
        </w:rPr>
        <w:t>Applicant:</w:t>
      </w:r>
    </w:p>
    <w:p w14:paraId="0D3F17CB" w14:textId="5A5CAF4A" w:rsidR="004B15B5" w:rsidRPr="00D43FD7" w:rsidRDefault="00517C8C" w:rsidP="00E3007C">
      <w:pPr>
        <w:spacing w:after="240" w:line="240" w:lineRule="auto"/>
        <w:ind w:left="-142"/>
        <w:rPr>
          <w:rFonts w:eastAsia="Times New Roman"/>
          <w:color w:val="000000"/>
          <w:sz w:val="22"/>
          <w:szCs w:val="22"/>
          <w:lang w:eastAsia="en-GB"/>
        </w:rPr>
      </w:pPr>
      <w:r>
        <w:t xml:space="preserve">Once you have received signed support from your nominated County Councillor, please send this form to the Communities Team at: </w:t>
      </w:r>
      <w:hyperlink r:id="rId15" w:history="1">
        <w:r w:rsidRPr="004036A1">
          <w:rPr>
            <w:rStyle w:val="Hyperlink"/>
          </w:rPr>
          <w:t>LIS@nottscc.gov.uk</w:t>
        </w:r>
      </w:hyperlink>
      <w:r w:rsidRPr="00517C8C">
        <w:rPr>
          <w:rStyle w:val="Hyperlink"/>
          <w:color w:val="auto"/>
          <w:u w:val="none"/>
        </w:rPr>
        <w:t xml:space="preserve"> </w:t>
      </w:r>
      <w:r w:rsidRPr="0058671C">
        <w:rPr>
          <w:rStyle w:val="Hyperlink"/>
          <w:color w:val="auto"/>
          <w:u w:val="none"/>
        </w:rPr>
        <w:t>by Friday 28</w:t>
      </w:r>
      <w:r w:rsidRPr="0058671C">
        <w:rPr>
          <w:rStyle w:val="Hyperlink"/>
          <w:color w:val="auto"/>
          <w:u w:val="none"/>
          <w:vertAlign w:val="superscript"/>
        </w:rPr>
        <w:t>th</w:t>
      </w:r>
      <w:r w:rsidRPr="0058671C">
        <w:rPr>
          <w:rStyle w:val="Hyperlink"/>
          <w:color w:val="auto"/>
          <w:u w:val="none"/>
        </w:rPr>
        <w:t xml:space="preserve"> February 2020.</w:t>
      </w:r>
      <w:r w:rsidR="004B15B5" w:rsidRPr="00D43FD7">
        <w:rPr>
          <w:rFonts w:eastAsia="Times New Roman"/>
          <w:color w:val="000000"/>
          <w:sz w:val="22"/>
          <w:szCs w:val="22"/>
          <w:lang w:eastAsia="en-GB"/>
        </w:rPr>
        <w:t> </w:t>
      </w:r>
    </w:p>
    <w:tbl>
      <w:tblPr>
        <w:tblW w:w="104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4B15B5" w:rsidRPr="009F63E2" w14:paraId="5AC403B0" w14:textId="77777777" w:rsidTr="002064A5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406AA6" w14:textId="4787AE7C" w:rsidR="00774C1B" w:rsidRPr="009F63E2" w:rsidRDefault="004B15B5" w:rsidP="00774C1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7"/>
                <w:lang w:eastAsia="en-GB"/>
              </w:rPr>
            </w:pPr>
            <w:r w:rsidRPr="00D43FD7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  <w:r w:rsidRPr="009F63E2">
              <w:rPr>
                <w:rFonts w:eastAsia="Times New Roman"/>
                <w:b/>
                <w:bCs/>
                <w:color w:val="000000"/>
                <w:szCs w:val="27"/>
                <w:lang w:eastAsia="en-GB"/>
              </w:rPr>
              <w:t>The Council will notify all applicants about the outcome of their application as soon as possible after the awards have been approved by</w:t>
            </w:r>
            <w:r w:rsidR="00774C1B" w:rsidRPr="009F63E2">
              <w:rPr>
                <w:rFonts w:eastAsia="Times New Roman"/>
                <w:b/>
                <w:bCs/>
                <w:color w:val="000000"/>
                <w:szCs w:val="27"/>
                <w:lang w:eastAsia="en-GB"/>
              </w:rPr>
              <w:t xml:space="preserve"> </w:t>
            </w:r>
            <w:r w:rsidRPr="009F63E2">
              <w:rPr>
                <w:rFonts w:eastAsia="Times New Roman"/>
                <w:b/>
                <w:bCs/>
                <w:color w:val="000000"/>
                <w:szCs w:val="27"/>
                <w:lang w:eastAsia="en-GB"/>
              </w:rPr>
              <w:t>the</w:t>
            </w:r>
          </w:p>
          <w:p w14:paraId="038D3201" w14:textId="2DAAB722" w:rsidR="004B15B5" w:rsidRPr="009F63E2" w:rsidRDefault="004B15B5" w:rsidP="00774C1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7"/>
                <w:lang w:eastAsia="en-GB"/>
              </w:rPr>
            </w:pPr>
            <w:r w:rsidRPr="009F63E2">
              <w:rPr>
                <w:rFonts w:eastAsia="Times New Roman"/>
                <w:b/>
                <w:bCs/>
                <w:color w:val="000000"/>
                <w:szCs w:val="27"/>
                <w:lang w:eastAsia="en-GB"/>
              </w:rPr>
              <w:t xml:space="preserve">Communities and Place Committee. </w:t>
            </w:r>
          </w:p>
        </w:tc>
      </w:tr>
    </w:tbl>
    <w:p w14:paraId="2CCE610A" w14:textId="77777777" w:rsidR="00D10E90" w:rsidRPr="00D43FD7" w:rsidRDefault="00D10E90"/>
    <w:sectPr w:rsidR="00D10E90" w:rsidRPr="00D43FD7" w:rsidSect="00C807B9">
      <w:headerReference w:type="first" r:id="rId16"/>
      <w:pgSz w:w="11906" w:h="16838" w:code="9"/>
      <w:pgMar w:top="567" w:right="851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F7161" w14:textId="77777777" w:rsidR="0052099D" w:rsidRDefault="0052099D" w:rsidP="006162B1">
      <w:pPr>
        <w:spacing w:line="240" w:lineRule="auto"/>
      </w:pPr>
      <w:r>
        <w:separator/>
      </w:r>
    </w:p>
  </w:endnote>
  <w:endnote w:type="continuationSeparator" w:id="0">
    <w:p w14:paraId="77701C5A" w14:textId="77777777" w:rsidR="0052099D" w:rsidRDefault="0052099D" w:rsidP="006162B1">
      <w:pPr>
        <w:spacing w:line="240" w:lineRule="auto"/>
      </w:pPr>
      <w:r>
        <w:continuationSeparator/>
      </w:r>
    </w:p>
  </w:endnote>
  <w:endnote w:type="continuationNotice" w:id="1">
    <w:p w14:paraId="5089A114" w14:textId="77777777" w:rsidR="0052099D" w:rsidRDefault="005209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A4884" w14:textId="77777777" w:rsidR="0052099D" w:rsidRDefault="0052099D" w:rsidP="006162B1">
      <w:pPr>
        <w:spacing w:line="240" w:lineRule="auto"/>
      </w:pPr>
      <w:r>
        <w:separator/>
      </w:r>
    </w:p>
  </w:footnote>
  <w:footnote w:type="continuationSeparator" w:id="0">
    <w:p w14:paraId="258EE649" w14:textId="77777777" w:rsidR="0052099D" w:rsidRDefault="0052099D" w:rsidP="006162B1">
      <w:pPr>
        <w:spacing w:line="240" w:lineRule="auto"/>
      </w:pPr>
      <w:r>
        <w:continuationSeparator/>
      </w:r>
    </w:p>
  </w:footnote>
  <w:footnote w:type="continuationNotice" w:id="1">
    <w:p w14:paraId="0C3552BA" w14:textId="77777777" w:rsidR="0052099D" w:rsidRDefault="0052099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9EAF2" w14:textId="77777777" w:rsidR="00C807B9" w:rsidRDefault="00C807B9">
    <w:pPr>
      <w:pStyle w:val="Header"/>
    </w:pPr>
    <w:r>
      <w:rPr>
        <w:noProof/>
      </w:rPr>
      <w:drawing>
        <wp:inline distT="0" distB="0" distL="0" distR="0" wp14:anchorId="223BB790" wp14:editId="214322A6">
          <wp:extent cx="2952750" cy="495300"/>
          <wp:effectExtent l="0" t="0" r="0" b="0"/>
          <wp:docPr id="61088128" name="Picture 13" descr="NCC-l-head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220B"/>
    <w:multiLevelType w:val="hybridMultilevel"/>
    <w:tmpl w:val="5802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544C"/>
    <w:multiLevelType w:val="multilevel"/>
    <w:tmpl w:val="6DCA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3C0A1E"/>
    <w:multiLevelType w:val="hybridMultilevel"/>
    <w:tmpl w:val="97F64524"/>
    <w:lvl w:ilvl="0" w:tplc="08090001">
      <w:start w:val="1"/>
      <w:numFmt w:val="bullet"/>
      <w:lvlText w:val=""/>
      <w:lvlJc w:val="left"/>
      <w:pPr>
        <w:ind w:left="2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abstractNum w:abstractNumId="3" w15:restartNumberingAfterBreak="0">
    <w:nsid w:val="2EB64403"/>
    <w:multiLevelType w:val="multilevel"/>
    <w:tmpl w:val="F4DC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8B2171"/>
    <w:multiLevelType w:val="hybridMultilevel"/>
    <w:tmpl w:val="31946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827B6"/>
    <w:multiLevelType w:val="hybridMultilevel"/>
    <w:tmpl w:val="B0FC40D0"/>
    <w:lvl w:ilvl="0" w:tplc="08090001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6" w15:restartNumberingAfterBreak="0">
    <w:nsid w:val="41DB355F"/>
    <w:multiLevelType w:val="hybridMultilevel"/>
    <w:tmpl w:val="8DB0F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073FA"/>
    <w:multiLevelType w:val="multilevel"/>
    <w:tmpl w:val="39E2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316943"/>
    <w:multiLevelType w:val="hybridMultilevel"/>
    <w:tmpl w:val="07FE0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D7165"/>
    <w:multiLevelType w:val="hybridMultilevel"/>
    <w:tmpl w:val="57966C06"/>
    <w:lvl w:ilvl="0" w:tplc="4D9477F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842226"/>
    <w:multiLevelType w:val="hybridMultilevel"/>
    <w:tmpl w:val="AC8272E4"/>
    <w:lvl w:ilvl="0" w:tplc="30429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A3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FE1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29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87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4C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82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AC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BEF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C6"/>
    <w:rsid w:val="00005261"/>
    <w:rsid w:val="0001131B"/>
    <w:rsid w:val="00011F60"/>
    <w:rsid w:val="000141E1"/>
    <w:rsid w:val="00030C23"/>
    <w:rsid w:val="00032011"/>
    <w:rsid w:val="00032D90"/>
    <w:rsid w:val="00060288"/>
    <w:rsid w:val="00065AE1"/>
    <w:rsid w:val="00072C96"/>
    <w:rsid w:val="000734A9"/>
    <w:rsid w:val="00075268"/>
    <w:rsid w:val="00081A68"/>
    <w:rsid w:val="00087E23"/>
    <w:rsid w:val="00097D48"/>
    <w:rsid w:val="000A3909"/>
    <w:rsid w:val="000B1D88"/>
    <w:rsid w:val="000B606E"/>
    <w:rsid w:val="000C170D"/>
    <w:rsid w:val="000C5996"/>
    <w:rsid w:val="000D07A1"/>
    <w:rsid w:val="000E3727"/>
    <w:rsid w:val="000F0214"/>
    <w:rsid w:val="00101E79"/>
    <w:rsid w:val="001035ED"/>
    <w:rsid w:val="0011372B"/>
    <w:rsid w:val="00121358"/>
    <w:rsid w:val="00122F02"/>
    <w:rsid w:val="0012515B"/>
    <w:rsid w:val="0013187C"/>
    <w:rsid w:val="001376AE"/>
    <w:rsid w:val="001377FC"/>
    <w:rsid w:val="00143901"/>
    <w:rsid w:val="0014586B"/>
    <w:rsid w:val="00155169"/>
    <w:rsid w:val="00163F44"/>
    <w:rsid w:val="00164F88"/>
    <w:rsid w:val="00180218"/>
    <w:rsid w:val="00180A7B"/>
    <w:rsid w:val="00180EFD"/>
    <w:rsid w:val="00187854"/>
    <w:rsid w:val="0019079A"/>
    <w:rsid w:val="0019311B"/>
    <w:rsid w:val="00193178"/>
    <w:rsid w:val="00196EF9"/>
    <w:rsid w:val="001A5CA4"/>
    <w:rsid w:val="001A7390"/>
    <w:rsid w:val="001E7D8D"/>
    <w:rsid w:val="001F5CB9"/>
    <w:rsid w:val="00201C82"/>
    <w:rsid w:val="0022162E"/>
    <w:rsid w:val="002261B0"/>
    <w:rsid w:val="0022763F"/>
    <w:rsid w:val="0024664C"/>
    <w:rsid w:val="00264C0B"/>
    <w:rsid w:val="00270469"/>
    <w:rsid w:val="00272435"/>
    <w:rsid w:val="00277858"/>
    <w:rsid w:val="00295FB7"/>
    <w:rsid w:val="0029737D"/>
    <w:rsid w:val="002B0D1A"/>
    <w:rsid w:val="002B34E3"/>
    <w:rsid w:val="002B79B6"/>
    <w:rsid w:val="002C15A0"/>
    <w:rsid w:val="002D0994"/>
    <w:rsid w:val="002D5FB4"/>
    <w:rsid w:val="002D679A"/>
    <w:rsid w:val="002E0D57"/>
    <w:rsid w:val="002E118C"/>
    <w:rsid w:val="002E671D"/>
    <w:rsid w:val="002F2BDF"/>
    <w:rsid w:val="002F3D08"/>
    <w:rsid w:val="002F41CD"/>
    <w:rsid w:val="002F6032"/>
    <w:rsid w:val="00301A4B"/>
    <w:rsid w:val="00307383"/>
    <w:rsid w:val="00314F5D"/>
    <w:rsid w:val="00330642"/>
    <w:rsid w:val="00335044"/>
    <w:rsid w:val="00337DC2"/>
    <w:rsid w:val="003532DD"/>
    <w:rsid w:val="00353F45"/>
    <w:rsid w:val="003567FC"/>
    <w:rsid w:val="00373CD5"/>
    <w:rsid w:val="003778B1"/>
    <w:rsid w:val="00377F80"/>
    <w:rsid w:val="003834C7"/>
    <w:rsid w:val="003A14EA"/>
    <w:rsid w:val="003C458F"/>
    <w:rsid w:val="003C72D7"/>
    <w:rsid w:val="003C7F6C"/>
    <w:rsid w:val="003D07B3"/>
    <w:rsid w:val="003D231C"/>
    <w:rsid w:val="003D3735"/>
    <w:rsid w:val="003D6BFB"/>
    <w:rsid w:val="003E5DBB"/>
    <w:rsid w:val="003F2177"/>
    <w:rsid w:val="003F3A71"/>
    <w:rsid w:val="00426218"/>
    <w:rsid w:val="00434A8A"/>
    <w:rsid w:val="00441838"/>
    <w:rsid w:val="00442AE1"/>
    <w:rsid w:val="00451C28"/>
    <w:rsid w:val="00456F7F"/>
    <w:rsid w:val="00460204"/>
    <w:rsid w:val="00476C84"/>
    <w:rsid w:val="00483319"/>
    <w:rsid w:val="00487878"/>
    <w:rsid w:val="0049200C"/>
    <w:rsid w:val="004A4297"/>
    <w:rsid w:val="004B15B5"/>
    <w:rsid w:val="004B3632"/>
    <w:rsid w:val="004F4AE4"/>
    <w:rsid w:val="0050347D"/>
    <w:rsid w:val="00512C2F"/>
    <w:rsid w:val="00517C8C"/>
    <w:rsid w:val="0052099D"/>
    <w:rsid w:val="005266CB"/>
    <w:rsid w:val="005302D0"/>
    <w:rsid w:val="0054224C"/>
    <w:rsid w:val="005423D6"/>
    <w:rsid w:val="005439FD"/>
    <w:rsid w:val="00562D94"/>
    <w:rsid w:val="00563ACD"/>
    <w:rsid w:val="0057204C"/>
    <w:rsid w:val="0058671C"/>
    <w:rsid w:val="005A6F6E"/>
    <w:rsid w:val="005A710E"/>
    <w:rsid w:val="005B089E"/>
    <w:rsid w:val="005B2F6A"/>
    <w:rsid w:val="005B4717"/>
    <w:rsid w:val="005C433E"/>
    <w:rsid w:val="005C71C3"/>
    <w:rsid w:val="005D7116"/>
    <w:rsid w:val="005D722E"/>
    <w:rsid w:val="005E1B89"/>
    <w:rsid w:val="005E217D"/>
    <w:rsid w:val="005E6AA7"/>
    <w:rsid w:val="0060455F"/>
    <w:rsid w:val="00605F20"/>
    <w:rsid w:val="00612B60"/>
    <w:rsid w:val="006162B1"/>
    <w:rsid w:val="0062000C"/>
    <w:rsid w:val="006204C6"/>
    <w:rsid w:val="00624CD2"/>
    <w:rsid w:val="00625990"/>
    <w:rsid w:val="0063250E"/>
    <w:rsid w:val="00632B71"/>
    <w:rsid w:val="006375CC"/>
    <w:rsid w:val="00642AC8"/>
    <w:rsid w:val="0064356D"/>
    <w:rsid w:val="00644F01"/>
    <w:rsid w:val="00645F9F"/>
    <w:rsid w:val="00657C60"/>
    <w:rsid w:val="00657CE1"/>
    <w:rsid w:val="0067491D"/>
    <w:rsid w:val="006839C5"/>
    <w:rsid w:val="006A64DD"/>
    <w:rsid w:val="006B5393"/>
    <w:rsid w:val="006E3180"/>
    <w:rsid w:val="006F037B"/>
    <w:rsid w:val="006F29E3"/>
    <w:rsid w:val="006F2AC8"/>
    <w:rsid w:val="007110CC"/>
    <w:rsid w:val="00711A30"/>
    <w:rsid w:val="00721362"/>
    <w:rsid w:val="00721D95"/>
    <w:rsid w:val="00722F27"/>
    <w:rsid w:val="007310A1"/>
    <w:rsid w:val="00731C7D"/>
    <w:rsid w:val="00731F3D"/>
    <w:rsid w:val="0073664E"/>
    <w:rsid w:val="0074073B"/>
    <w:rsid w:val="00753B44"/>
    <w:rsid w:val="007730C9"/>
    <w:rsid w:val="00774C1B"/>
    <w:rsid w:val="007754BC"/>
    <w:rsid w:val="00790C26"/>
    <w:rsid w:val="0079142A"/>
    <w:rsid w:val="0079253F"/>
    <w:rsid w:val="0079419F"/>
    <w:rsid w:val="007A10BF"/>
    <w:rsid w:val="007A5D63"/>
    <w:rsid w:val="007B72D5"/>
    <w:rsid w:val="007C2C90"/>
    <w:rsid w:val="007D0D11"/>
    <w:rsid w:val="007D698C"/>
    <w:rsid w:val="007E2795"/>
    <w:rsid w:val="007E3738"/>
    <w:rsid w:val="007E3E03"/>
    <w:rsid w:val="007F26E7"/>
    <w:rsid w:val="007F37CC"/>
    <w:rsid w:val="007F5C33"/>
    <w:rsid w:val="00801E9A"/>
    <w:rsid w:val="00802C50"/>
    <w:rsid w:val="00805E64"/>
    <w:rsid w:val="00811DE3"/>
    <w:rsid w:val="008165FA"/>
    <w:rsid w:val="0082002A"/>
    <w:rsid w:val="00831B50"/>
    <w:rsid w:val="008454FF"/>
    <w:rsid w:val="00850EC6"/>
    <w:rsid w:val="008516D3"/>
    <w:rsid w:val="00856A03"/>
    <w:rsid w:val="00857375"/>
    <w:rsid w:val="00864725"/>
    <w:rsid w:val="00864CA7"/>
    <w:rsid w:val="00873BFE"/>
    <w:rsid w:val="0088439B"/>
    <w:rsid w:val="00884725"/>
    <w:rsid w:val="008A2DAD"/>
    <w:rsid w:val="008B2348"/>
    <w:rsid w:val="008B6CF6"/>
    <w:rsid w:val="008C5C73"/>
    <w:rsid w:val="008E6B63"/>
    <w:rsid w:val="008F383A"/>
    <w:rsid w:val="008F642E"/>
    <w:rsid w:val="009021ED"/>
    <w:rsid w:val="00902737"/>
    <w:rsid w:val="009106EA"/>
    <w:rsid w:val="00914915"/>
    <w:rsid w:val="00924F75"/>
    <w:rsid w:val="009309E1"/>
    <w:rsid w:val="009505DE"/>
    <w:rsid w:val="00956E6A"/>
    <w:rsid w:val="0095779C"/>
    <w:rsid w:val="00961433"/>
    <w:rsid w:val="00967543"/>
    <w:rsid w:val="009746A8"/>
    <w:rsid w:val="009772A3"/>
    <w:rsid w:val="00980854"/>
    <w:rsid w:val="00990704"/>
    <w:rsid w:val="00992E7D"/>
    <w:rsid w:val="009B71C4"/>
    <w:rsid w:val="009D17BE"/>
    <w:rsid w:val="009D5BF6"/>
    <w:rsid w:val="009E353F"/>
    <w:rsid w:val="009F376D"/>
    <w:rsid w:val="009F63E2"/>
    <w:rsid w:val="009F740A"/>
    <w:rsid w:val="00A02861"/>
    <w:rsid w:val="00A113E5"/>
    <w:rsid w:val="00A14D37"/>
    <w:rsid w:val="00A214FF"/>
    <w:rsid w:val="00A21819"/>
    <w:rsid w:val="00A22FF6"/>
    <w:rsid w:val="00A34D80"/>
    <w:rsid w:val="00A51FF8"/>
    <w:rsid w:val="00A56790"/>
    <w:rsid w:val="00A64E79"/>
    <w:rsid w:val="00A7025C"/>
    <w:rsid w:val="00A8617D"/>
    <w:rsid w:val="00A870F2"/>
    <w:rsid w:val="00A9408C"/>
    <w:rsid w:val="00A95997"/>
    <w:rsid w:val="00A979C3"/>
    <w:rsid w:val="00AA1670"/>
    <w:rsid w:val="00AB2E9A"/>
    <w:rsid w:val="00AC5FBB"/>
    <w:rsid w:val="00AC7517"/>
    <w:rsid w:val="00AD355E"/>
    <w:rsid w:val="00AD4E7D"/>
    <w:rsid w:val="00AE086A"/>
    <w:rsid w:val="00AE24C7"/>
    <w:rsid w:val="00AE5B5F"/>
    <w:rsid w:val="00AE75F7"/>
    <w:rsid w:val="00AF0596"/>
    <w:rsid w:val="00B261D8"/>
    <w:rsid w:val="00B30B07"/>
    <w:rsid w:val="00B311E9"/>
    <w:rsid w:val="00B33954"/>
    <w:rsid w:val="00B463EC"/>
    <w:rsid w:val="00B571CE"/>
    <w:rsid w:val="00B62C1B"/>
    <w:rsid w:val="00B649CB"/>
    <w:rsid w:val="00B94993"/>
    <w:rsid w:val="00B95F0B"/>
    <w:rsid w:val="00BC5A14"/>
    <w:rsid w:val="00BD2F5D"/>
    <w:rsid w:val="00BD3219"/>
    <w:rsid w:val="00BE1740"/>
    <w:rsid w:val="00BE4940"/>
    <w:rsid w:val="00BE54C6"/>
    <w:rsid w:val="00BF6BF5"/>
    <w:rsid w:val="00C00E5A"/>
    <w:rsid w:val="00C06E69"/>
    <w:rsid w:val="00C06F2E"/>
    <w:rsid w:val="00C0797A"/>
    <w:rsid w:val="00C142C1"/>
    <w:rsid w:val="00C1438C"/>
    <w:rsid w:val="00C22014"/>
    <w:rsid w:val="00C228D2"/>
    <w:rsid w:val="00C23FA4"/>
    <w:rsid w:val="00C241B5"/>
    <w:rsid w:val="00C32A1B"/>
    <w:rsid w:val="00C32B33"/>
    <w:rsid w:val="00C35C3A"/>
    <w:rsid w:val="00C36DD9"/>
    <w:rsid w:val="00C44CCC"/>
    <w:rsid w:val="00C50687"/>
    <w:rsid w:val="00C5301C"/>
    <w:rsid w:val="00C53888"/>
    <w:rsid w:val="00C60624"/>
    <w:rsid w:val="00C7792E"/>
    <w:rsid w:val="00C807B9"/>
    <w:rsid w:val="00C82981"/>
    <w:rsid w:val="00C84042"/>
    <w:rsid w:val="00C8590E"/>
    <w:rsid w:val="00C87BCD"/>
    <w:rsid w:val="00C940CB"/>
    <w:rsid w:val="00CA04CD"/>
    <w:rsid w:val="00CA13BE"/>
    <w:rsid w:val="00CA56E1"/>
    <w:rsid w:val="00CB201E"/>
    <w:rsid w:val="00CB44AD"/>
    <w:rsid w:val="00CB510F"/>
    <w:rsid w:val="00CE1C94"/>
    <w:rsid w:val="00D02199"/>
    <w:rsid w:val="00D06598"/>
    <w:rsid w:val="00D0672B"/>
    <w:rsid w:val="00D10E90"/>
    <w:rsid w:val="00D1177D"/>
    <w:rsid w:val="00D22B1A"/>
    <w:rsid w:val="00D23927"/>
    <w:rsid w:val="00D32CBD"/>
    <w:rsid w:val="00D36152"/>
    <w:rsid w:val="00D43E48"/>
    <w:rsid w:val="00D43FD7"/>
    <w:rsid w:val="00D536B3"/>
    <w:rsid w:val="00D5564A"/>
    <w:rsid w:val="00D558D7"/>
    <w:rsid w:val="00D6447F"/>
    <w:rsid w:val="00D70609"/>
    <w:rsid w:val="00D71B25"/>
    <w:rsid w:val="00D86DA1"/>
    <w:rsid w:val="00DB5563"/>
    <w:rsid w:val="00DC5265"/>
    <w:rsid w:val="00E01D68"/>
    <w:rsid w:val="00E06CF0"/>
    <w:rsid w:val="00E10020"/>
    <w:rsid w:val="00E11A5A"/>
    <w:rsid w:val="00E15157"/>
    <w:rsid w:val="00E210C6"/>
    <w:rsid w:val="00E22B06"/>
    <w:rsid w:val="00E3007C"/>
    <w:rsid w:val="00E30776"/>
    <w:rsid w:val="00E32FA1"/>
    <w:rsid w:val="00E337AB"/>
    <w:rsid w:val="00E47A15"/>
    <w:rsid w:val="00E80CA5"/>
    <w:rsid w:val="00E8231A"/>
    <w:rsid w:val="00E861AB"/>
    <w:rsid w:val="00E93C68"/>
    <w:rsid w:val="00E95332"/>
    <w:rsid w:val="00E97B39"/>
    <w:rsid w:val="00EA68E7"/>
    <w:rsid w:val="00EB072E"/>
    <w:rsid w:val="00EB66DE"/>
    <w:rsid w:val="00EC66DC"/>
    <w:rsid w:val="00ED1DBC"/>
    <w:rsid w:val="00ED4488"/>
    <w:rsid w:val="00ED7BB6"/>
    <w:rsid w:val="00EE2CE4"/>
    <w:rsid w:val="00EE783C"/>
    <w:rsid w:val="00EF041E"/>
    <w:rsid w:val="00F05013"/>
    <w:rsid w:val="00F050F7"/>
    <w:rsid w:val="00F16BEF"/>
    <w:rsid w:val="00F270F2"/>
    <w:rsid w:val="00F40A02"/>
    <w:rsid w:val="00F41335"/>
    <w:rsid w:val="00F55E15"/>
    <w:rsid w:val="00F600E2"/>
    <w:rsid w:val="00F615C4"/>
    <w:rsid w:val="00F66020"/>
    <w:rsid w:val="00F67ABA"/>
    <w:rsid w:val="00F7201A"/>
    <w:rsid w:val="00F75278"/>
    <w:rsid w:val="00F753B7"/>
    <w:rsid w:val="00F80980"/>
    <w:rsid w:val="00F83BD1"/>
    <w:rsid w:val="00F90CAF"/>
    <w:rsid w:val="00FA3BDB"/>
    <w:rsid w:val="00FA62B0"/>
    <w:rsid w:val="00FB738C"/>
    <w:rsid w:val="00FC18E8"/>
    <w:rsid w:val="00FC64BD"/>
    <w:rsid w:val="00FE0E07"/>
    <w:rsid w:val="00FE17C5"/>
    <w:rsid w:val="00FE1F5A"/>
    <w:rsid w:val="00FE375B"/>
    <w:rsid w:val="00FF12A5"/>
    <w:rsid w:val="00FF227D"/>
    <w:rsid w:val="00FF5F16"/>
    <w:rsid w:val="3474CAC5"/>
    <w:rsid w:val="4A649D28"/>
    <w:rsid w:val="589D1BE7"/>
    <w:rsid w:val="58C988DC"/>
    <w:rsid w:val="754AC09F"/>
    <w:rsid w:val="7B46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8206"/>
  <w15:chartTrackingRefBased/>
  <w15:docId w15:val="{7113FF2D-60EA-4565-A300-3E6F024A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10C6"/>
    <w:rPr>
      <w:b/>
      <w:bCs/>
    </w:rPr>
  </w:style>
  <w:style w:type="character" w:styleId="Emphasis">
    <w:name w:val="Emphasis"/>
    <w:basedOn w:val="DefaultParagraphFont"/>
    <w:uiPriority w:val="20"/>
    <w:qFormat/>
    <w:rsid w:val="00E210C6"/>
    <w:rPr>
      <w:i/>
      <w:iCs/>
    </w:rPr>
  </w:style>
  <w:style w:type="character" w:styleId="Hyperlink">
    <w:name w:val="Hyperlink"/>
    <w:basedOn w:val="DefaultParagraphFont"/>
    <w:uiPriority w:val="99"/>
    <w:unhideWhenUsed/>
    <w:rsid w:val="00E210C6"/>
    <w:rPr>
      <w:color w:val="0000FF"/>
      <w:u w:val="single"/>
    </w:rPr>
  </w:style>
  <w:style w:type="character" w:customStyle="1" w:styleId="xdexpressionbox1">
    <w:name w:val="xdexpressionbox1"/>
    <w:basedOn w:val="DefaultParagraphFont"/>
    <w:rsid w:val="00E210C6"/>
    <w:rPr>
      <w:bdr w:val="dashed" w:sz="8" w:space="1" w:color="808080" w:frame="1"/>
    </w:rPr>
  </w:style>
  <w:style w:type="character" w:customStyle="1" w:styleId="xdlabel">
    <w:name w:val="xdlabel"/>
    <w:basedOn w:val="DefaultParagraphFont"/>
    <w:rsid w:val="00E210C6"/>
  </w:style>
  <w:style w:type="paragraph" w:styleId="Header">
    <w:name w:val="header"/>
    <w:basedOn w:val="Normal"/>
    <w:link w:val="HeaderChar"/>
    <w:uiPriority w:val="99"/>
    <w:unhideWhenUsed/>
    <w:rsid w:val="006162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2B1"/>
  </w:style>
  <w:style w:type="paragraph" w:styleId="Footer">
    <w:name w:val="footer"/>
    <w:basedOn w:val="Normal"/>
    <w:link w:val="FooterChar"/>
    <w:uiPriority w:val="99"/>
    <w:unhideWhenUsed/>
    <w:rsid w:val="006162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2B1"/>
  </w:style>
  <w:style w:type="table" w:styleId="TableGrid">
    <w:name w:val="Table Grid"/>
    <w:basedOn w:val="TableNormal"/>
    <w:uiPriority w:val="39"/>
    <w:rsid w:val="00B261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5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6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6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D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30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231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08241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1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614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4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104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596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442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775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6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3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3162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4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1465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564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501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5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614">
          <w:marLeft w:val="0"/>
          <w:marRight w:val="0"/>
          <w:marTop w:val="2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3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21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ottinghamshire.gov.uk/LI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ottinghamshire.gov.uk/l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S@nottscc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IS@nottscc.gov.uk?subject=Capital%202018-19%20Applicatio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ottinghamshire.gov.uk/council-and-democracy/councillors/contact-a-councill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ble_x0020_fund_x0028_s_x0029_ xmlns="3879a55f-b46f-4d72-b743-d6735ac9db5a">
      <Value>Capital 2020-21</Value>
    </Applicable_x0020_fund_x0028_s_x0029_>
    <Document_x0020_Summary xmlns="3879a55f-b46f-4d72-b743-d6735ac9db5a">Draft Application Form for Capital 2020-21 (FINAL)</Document_x0020_Summary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508F7372AC945A9944183BCBF8AE4" ma:contentTypeVersion="23" ma:contentTypeDescription="Create a new document." ma:contentTypeScope="" ma:versionID="c815be1e695c17a8d3696cbd7dae838f">
  <xsd:schema xmlns:xsd="http://www.w3.org/2001/XMLSchema" xmlns:xs="http://www.w3.org/2001/XMLSchema" xmlns:p="http://schemas.microsoft.com/office/2006/metadata/properties" xmlns:ns2="3879a55f-b46f-4d72-b743-d6735ac9db5a" xmlns:ns3="54596040-0152-466d-9e27-61c1005c53dc" targetNamespace="http://schemas.microsoft.com/office/2006/metadata/properties" ma:root="true" ma:fieldsID="1fb001a0e585c35265fd1cfde21ae109" ns2:_="" ns3:_="">
    <xsd:import namespace="3879a55f-b46f-4d72-b743-d6735ac9db5a"/>
    <xsd:import namespace="54596040-0152-466d-9e27-61c1005c53dc"/>
    <xsd:element name="properties">
      <xsd:complexType>
        <xsd:sequence>
          <xsd:element name="documentManagement">
            <xsd:complexType>
              <xsd:all>
                <xsd:element ref="ns2:Applicable_x0020_fund_x0028_s_x0029_" minOccurs="0"/>
                <xsd:element ref="ns2:Document_x0020_Summary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9a55f-b46f-4d72-b743-d6735ac9db5a" elementFormDefault="qualified">
    <xsd:import namespace="http://schemas.microsoft.com/office/2006/documentManagement/types"/>
    <xsd:import namespace="http://schemas.microsoft.com/office/infopath/2007/PartnerControls"/>
    <xsd:element name="Applicable_x0020_fund_x0028_s_x0029_" ma:index="8" nillable="true" ma:displayName="Applicable fund(s)" ma:internalName="Applicable_x0020_fund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pital (ALL)"/>
                    <xsd:enumeration value="Capital 2018-19"/>
                    <xsd:enumeration value="Capital 2019-20"/>
                    <xsd:enumeration value="Capital 2020-21"/>
                    <xsd:enumeration value="Revenue"/>
                    <xsd:enumeration value="Summer Play Scheme"/>
                    <xsd:enumeration value="Talented Athletes (ALL)"/>
                    <xsd:enumeration value="Talented Athletes 2018-19"/>
                    <xsd:enumeration value="Talented Athletes 2019-20"/>
                    <xsd:enumeration value="Talented Athletes 2020-21"/>
                  </xsd:restriction>
                </xsd:simpleType>
              </xsd:element>
            </xsd:sequence>
          </xsd:extension>
        </xsd:complexContent>
      </xsd:complexType>
    </xsd:element>
    <xsd:element name="Document_x0020_Summary" ma:index="9" nillable="true" ma:displayName="Document Summary" ma:internalName="Document_x0020_Summary">
      <xsd:simpleType>
        <xsd:restriction base="dms:Text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96040-0152-466d-9e27-61c1005c53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BF9B14-DCA4-4C5A-AFF5-4CD7A1663AEB}">
  <ds:schemaRefs>
    <ds:schemaRef ds:uri="http://schemas.microsoft.com/office/2006/metadata/properties"/>
    <ds:schemaRef ds:uri="http://schemas.microsoft.com/office/infopath/2007/PartnerControls"/>
    <ds:schemaRef ds:uri="3879a55f-b46f-4d72-b743-d6735ac9db5a"/>
  </ds:schemaRefs>
</ds:datastoreItem>
</file>

<file path=customXml/itemProps2.xml><?xml version="1.0" encoding="utf-8"?>
<ds:datastoreItem xmlns:ds="http://schemas.openxmlformats.org/officeDocument/2006/customXml" ds:itemID="{64CDC495-5BC6-4C35-8565-5AB013991F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A110C0-8357-4C21-80FA-C07F53009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9a55f-b46f-4d72-b743-d6735ac9db5a"/>
    <ds:schemaRef ds:uri="54596040-0152-466d-9e27-61c1005c5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0AC99-E0D6-42AB-B8D6-D6B35531DD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2020-21 - Application Form (DRAFT 2)</vt:lpstr>
    </vt:vector>
  </TitlesOfParts>
  <Company>NCC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2020-21 - Application Form (DRAFT 2)</dc:title>
  <dc:subject/>
  <dc:creator>Phil Offiler</dc:creator>
  <cp:keywords/>
  <dc:description/>
  <cp:lastModifiedBy>Caroline Allen</cp:lastModifiedBy>
  <cp:revision>2</cp:revision>
  <dcterms:created xsi:type="dcterms:W3CDTF">2019-12-13T15:58:00Z</dcterms:created>
  <dcterms:modified xsi:type="dcterms:W3CDTF">2019-12-13T15:58:00Z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0x0101001E9508F7372AC945A9944183BCBF8AE4</vt:lpwstr>
  </property>
  <property fmtid="{D5CDD505-2E9C-101B-9397-08002B2CF9AE}" pid="3" name="Application: Declaration 1">
    <vt:bool>true</vt:bool>
  </property>
  <property fmtid="{D5CDD505-2E9C-101B-9397-08002B2CF9AE}" pid="4" name="Application: Declaration 2">
    <vt:bool>true</vt:bool>
  </property>
</Properties>
</file>