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E36A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0BD5A39C" wp14:editId="1DF24FA5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C22CA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2A7F6B96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754F28EA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62877258" w14:textId="77777777" w:rsidR="00244C1D" w:rsidRPr="00244C1D" w:rsidRDefault="005358FC" w:rsidP="001812F9">
      <w:pPr>
        <w:pStyle w:val="BodyText"/>
        <w:rPr>
          <w:rFonts w:cs="Arial"/>
          <w:sz w:val="24"/>
          <w:szCs w:val="24"/>
        </w:rPr>
      </w:pPr>
      <w:r w:rsidRPr="00244C1D">
        <w:rPr>
          <w:rFonts w:cs="Arial"/>
          <w:sz w:val="24"/>
          <w:szCs w:val="24"/>
        </w:rPr>
        <w:t xml:space="preserve">THE NOTTINGHAMSHIRE COUNTY COUNCIL </w:t>
      </w:r>
    </w:p>
    <w:p w14:paraId="3A571F6C" w14:textId="77777777" w:rsidR="00244C1D" w:rsidRPr="00244C1D" w:rsidRDefault="005358FC" w:rsidP="001812F9">
      <w:pPr>
        <w:pStyle w:val="BodyText"/>
        <w:rPr>
          <w:rFonts w:cs="Arial"/>
          <w:sz w:val="24"/>
          <w:szCs w:val="24"/>
        </w:rPr>
      </w:pPr>
      <w:r w:rsidRPr="00244C1D">
        <w:rPr>
          <w:rFonts w:cs="Arial"/>
          <w:sz w:val="24"/>
          <w:szCs w:val="24"/>
        </w:rPr>
        <w:t>(</w:t>
      </w:r>
      <w:r w:rsidR="00244C1D" w:rsidRPr="00244C1D">
        <w:rPr>
          <w:rFonts w:cs="Arial"/>
          <w:sz w:val="24"/>
          <w:szCs w:val="24"/>
        </w:rPr>
        <w:t>BARTON IN FABIS FOOTPATH NO.4</w:t>
      </w:r>
      <w:r w:rsidRPr="00244C1D">
        <w:rPr>
          <w:rFonts w:cs="Arial"/>
          <w:sz w:val="24"/>
          <w:szCs w:val="24"/>
        </w:rPr>
        <w:t>)</w:t>
      </w:r>
    </w:p>
    <w:p w14:paraId="78E18786" w14:textId="7E112803" w:rsidR="005358FC" w:rsidRPr="00244C1D" w:rsidRDefault="005358FC" w:rsidP="001812F9">
      <w:pPr>
        <w:pStyle w:val="BodyText"/>
        <w:rPr>
          <w:rFonts w:cs="Arial"/>
          <w:sz w:val="24"/>
          <w:szCs w:val="24"/>
        </w:rPr>
      </w:pPr>
      <w:r w:rsidRPr="00244C1D">
        <w:rPr>
          <w:rFonts w:cs="Arial"/>
          <w:sz w:val="24"/>
          <w:szCs w:val="24"/>
        </w:rPr>
        <w:t xml:space="preserve"> (TEMPORARY </w:t>
      </w:r>
      <w:r w:rsidR="00777DF5" w:rsidRPr="00244C1D">
        <w:rPr>
          <w:rFonts w:cs="Arial"/>
          <w:sz w:val="24"/>
          <w:szCs w:val="24"/>
        </w:rPr>
        <w:t>PROHIBITION</w:t>
      </w:r>
      <w:r w:rsidRPr="00244C1D">
        <w:rPr>
          <w:rFonts w:cs="Arial"/>
          <w:sz w:val="24"/>
          <w:szCs w:val="24"/>
        </w:rPr>
        <w:t xml:space="preserve">) CONTINUATION </w:t>
      </w:r>
      <w:r w:rsidR="000A393F">
        <w:rPr>
          <w:rFonts w:cs="Arial"/>
          <w:sz w:val="24"/>
          <w:szCs w:val="24"/>
        </w:rPr>
        <w:t xml:space="preserve">NO.2 </w:t>
      </w:r>
      <w:r w:rsidRPr="00244C1D">
        <w:rPr>
          <w:rFonts w:cs="Arial"/>
          <w:sz w:val="24"/>
          <w:szCs w:val="24"/>
        </w:rPr>
        <w:t xml:space="preserve">ORDER </w:t>
      </w:r>
      <w:r w:rsidR="00244C1D" w:rsidRPr="00244C1D">
        <w:rPr>
          <w:rFonts w:cs="Arial"/>
          <w:sz w:val="24"/>
          <w:szCs w:val="24"/>
        </w:rPr>
        <w:t>2024</w:t>
      </w:r>
    </w:p>
    <w:p w14:paraId="7F191CE2" w14:textId="77777777" w:rsidR="005358FC" w:rsidRPr="00C06CF2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175F807" w14:textId="77777777" w:rsidR="00B45264" w:rsidRPr="00C06CF2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5B8C3A4" w14:textId="0B7A6D3B" w:rsidR="005358FC" w:rsidRPr="003149E4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3149E4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3149E4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3149E4">
        <w:rPr>
          <w:rFonts w:ascii="Arial" w:hAnsi="Arial" w:cs="Arial"/>
          <w:szCs w:val="24"/>
          <w:lang w:val="en-GB"/>
        </w:rPr>
        <w:t>Transport</w:t>
      </w:r>
      <w:r w:rsidRPr="003149E4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3149E4">
        <w:rPr>
          <w:rFonts w:ascii="Arial" w:hAnsi="Arial" w:cs="Arial"/>
          <w:szCs w:val="24"/>
          <w:lang w:val="en-GB"/>
        </w:rPr>
        <w:t>s</w:t>
      </w:r>
      <w:r w:rsidRPr="003149E4">
        <w:rPr>
          <w:rFonts w:ascii="Arial" w:hAnsi="Arial" w:cs="Arial"/>
          <w:szCs w:val="24"/>
          <w:lang w:val="en-GB"/>
        </w:rPr>
        <w:t xml:space="preserve"> 14 </w:t>
      </w:r>
      <w:r w:rsidR="003370EC" w:rsidRPr="003149E4">
        <w:rPr>
          <w:rFonts w:ascii="Arial" w:hAnsi="Arial" w:cs="Arial"/>
          <w:szCs w:val="24"/>
          <w:lang w:val="en-GB"/>
        </w:rPr>
        <w:t xml:space="preserve">and 15 </w:t>
      </w:r>
      <w:r w:rsidRPr="003149E4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3149E4">
        <w:rPr>
          <w:rFonts w:ascii="Arial" w:hAnsi="Arial" w:cs="Arial"/>
          <w:szCs w:val="24"/>
          <w:lang w:val="en-GB"/>
        </w:rPr>
        <w:t xml:space="preserve">1984 approves of </w:t>
      </w:r>
      <w:r w:rsidR="00F97D2F">
        <w:rPr>
          <w:rFonts w:ascii="Arial" w:hAnsi="Arial" w:cs="Arial"/>
          <w:szCs w:val="24"/>
          <w:lang w:val="en-GB"/>
        </w:rPr>
        <w:t>“</w:t>
      </w:r>
      <w:r w:rsidR="00991B48" w:rsidRPr="003149E4">
        <w:rPr>
          <w:rFonts w:ascii="Arial" w:hAnsi="Arial" w:cs="Arial"/>
          <w:szCs w:val="24"/>
          <w:lang w:val="en-GB"/>
        </w:rPr>
        <w:t>The Nottinghamshire County Council (</w:t>
      </w:r>
      <w:r w:rsidR="00244C1D" w:rsidRPr="003149E4">
        <w:rPr>
          <w:rFonts w:ascii="Arial" w:hAnsi="Arial" w:cs="Arial"/>
          <w:szCs w:val="24"/>
        </w:rPr>
        <w:t>Barton in Fabis Footpath No.4) (Temporary Prohibition</w:t>
      </w:r>
      <w:r w:rsidR="00991B48" w:rsidRPr="003149E4">
        <w:rPr>
          <w:rFonts w:ascii="Arial" w:hAnsi="Arial" w:cs="Arial"/>
          <w:szCs w:val="24"/>
          <w:lang w:val="en-GB"/>
        </w:rPr>
        <w:t xml:space="preserve">) Order </w:t>
      </w:r>
      <w:r w:rsidR="00244C1D" w:rsidRPr="003149E4">
        <w:rPr>
          <w:rFonts w:ascii="Arial" w:hAnsi="Arial" w:cs="Arial"/>
          <w:szCs w:val="24"/>
        </w:rPr>
        <w:t>2023</w:t>
      </w:r>
      <w:r w:rsidR="00F97D2F">
        <w:rPr>
          <w:rFonts w:ascii="Arial" w:hAnsi="Arial" w:cs="Arial"/>
          <w:szCs w:val="24"/>
        </w:rPr>
        <w:t>”</w:t>
      </w:r>
      <w:r w:rsidR="00991B48" w:rsidRPr="003149E4">
        <w:rPr>
          <w:rFonts w:ascii="Arial" w:hAnsi="Arial" w:cs="Arial"/>
          <w:szCs w:val="24"/>
          <w:lang w:val="en-GB"/>
        </w:rPr>
        <w:t xml:space="preserve"> </w:t>
      </w:r>
      <w:r w:rsidRPr="003149E4">
        <w:rPr>
          <w:rFonts w:ascii="Arial" w:hAnsi="Arial" w:cs="Arial"/>
          <w:szCs w:val="24"/>
          <w:lang w:val="en-GB"/>
        </w:rPr>
        <w:t xml:space="preserve">(which came into force on </w:t>
      </w:r>
      <w:r w:rsidR="00244C1D" w:rsidRPr="003149E4">
        <w:rPr>
          <w:rFonts w:ascii="Arial" w:hAnsi="Arial" w:cs="Arial"/>
          <w:szCs w:val="24"/>
          <w:lang w:val="en-GB"/>
        </w:rPr>
        <w:t>14</w:t>
      </w:r>
      <w:r w:rsidR="00244C1D" w:rsidRPr="003149E4">
        <w:rPr>
          <w:rFonts w:ascii="Arial" w:hAnsi="Arial" w:cs="Arial"/>
          <w:szCs w:val="24"/>
          <w:vertAlign w:val="superscript"/>
          <w:lang w:val="en-GB"/>
        </w:rPr>
        <w:t>th</w:t>
      </w:r>
      <w:r w:rsidR="00244C1D" w:rsidRPr="003149E4">
        <w:rPr>
          <w:rFonts w:ascii="Arial" w:hAnsi="Arial" w:cs="Arial"/>
          <w:szCs w:val="24"/>
          <w:lang w:val="en-GB"/>
        </w:rPr>
        <w:t xml:space="preserve"> August 2023</w:t>
      </w:r>
      <w:r w:rsidRPr="003149E4">
        <w:rPr>
          <w:rFonts w:ascii="Arial" w:hAnsi="Arial" w:cs="Arial"/>
          <w:szCs w:val="24"/>
          <w:lang w:val="en-GB"/>
        </w:rPr>
        <w:t xml:space="preserve"> and </w:t>
      </w:r>
      <w:r w:rsidR="000A393F">
        <w:rPr>
          <w:rFonts w:ascii="Arial" w:hAnsi="Arial" w:cs="Arial"/>
          <w:szCs w:val="24"/>
          <w:lang w:val="en-GB"/>
        </w:rPr>
        <w:t xml:space="preserve">was </w:t>
      </w:r>
      <w:r w:rsidRPr="003149E4">
        <w:rPr>
          <w:rFonts w:ascii="Arial" w:hAnsi="Arial" w:cs="Arial"/>
          <w:szCs w:val="24"/>
          <w:lang w:val="en-GB"/>
        </w:rPr>
        <w:t>continue</w:t>
      </w:r>
      <w:r w:rsidR="000A393F">
        <w:rPr>
          <w:rFonts w:ascii="Arial" w:hAnsi="Arial" w:cs="Arial"/>
          <w:szCs w:val="24"/>
          <w:lang w:val="en-GB"/>
        </w:rPr>
        <w:t>d</w:t>
      </w:r>
      <w:r w:rsidRPr="003149E4">
        <w:rPr>
          <w:rFonts w:ascii="Arial" w:hAnsi="Arial" w:cs="Arial"/>
          <w:szCs w:val="24"/>
          <w:lang w:val="en-GB"/>
        </w:rPr>
        <w:t xml:space="preserve"> in force </w:t>
      </w:r>
      <w:r w:rsidR="000A393F">
        <w:rPr>
          <w:rFonts w:ascii="Arial" w:hAnsi="Arial" w:cs="Arial"/>
          <w:szCs w:val="24"/>
          <w:lang w:val="en-GB"/>
        </w:rPr>
        <w:t>by a Continuation Order which came into force on 14</w:t>
      </w:r>
      <w:r w:rsidR="000A393F" w:rsidRPr="000A393F">
        <w:rPr>
          <w:rFonts w:ascii="Arial" w:hAnsi="Arial" w:cs="Arial"/>
          <w:szCs w:val="24"/>
          <w:vertAlign w:val="superscript"/>
          <w:lang w:val="en-GB"/>
        </w:rPr>
        <w:t>th</w:t>
      </w:r>
      <w:r w:rsidR="000A393F">
        <w:rPr>
          <w:rFonts w:ascii="Arial" w:hAnsi="Arial" w:cs="Arial"/>
          <w:szCs w:val="24"/>
          <w:lang w:val="en-GB"/>
        </w:rPr>
        <w:t xml:space="preserve"> February 2024 and remains in force until</w:t>
      </w:r>
      <w:r w:rsidRPr="003149E4">
        <w:rPr>
          <w:rFonts w:ascii="Arial" w:hAnsi="Arial" w:cs="Arial"/>
          <w:szCs w:val="24"/>
          <w:lang w:val="en-GB"/>
        </w:rPr>
        <w:t xml:space="preserve"> </w:t>
      </w:r>
      <w:r w:rsidR="00244C1D" w:rsidRPr="003149E4">
        <w:rPr>
          <w:rFonts w:ascii="Arial" w:hAnsi="Arial" w:cs="Arial"/>
          <w:szCs w:val="24"/>
          <w:lang w:val="en-GB"/>
        </w:rPr>
        <w:t>13</w:t>
      </w:r>
      <w:r w:rsidR="00244C1D" w:rsidRPr="003149E4">
        <w:rPr>
          <w:rFonts w:ascii="Arial" w:hAnsi="Arial" w:cs="Arial"/>
          <w:szCs w:val="24"/>
          <w:vertAlign w:val="superscript"/>
          <w:lang w:val="en-GB"/>
        </w:rPr>
        <w:t>th</w:t>
      </w:r>
      <w:r w:rsidR="00244C1D" w:rsidRPr="003149E4">
        <w:rPr>
          <w:rFonts w:ascii="Arial" w:hAnsi="Arial" w:cs="Arial"/>
          <w:szCs w:val="24"/>
          <w:lang w:val="en-GB"/>
        </w:rPr>
        <w:t xml:space="preserve"> </w:t>
      </w:r>
      <w:r w:rsidR="000A393F">
        <w:rPr>
          <w:rFonts w:ascii="Arial" w:hAnsi="Arial" w:cs="Arial"/>
          <w:szCs w:val="24"/>
          <w:lang w:val="en-GB"/>
        </w:rPr>
        <w:t>August</w:t>
      </w:r>
      <w:r w:rsidR="00244C1D" w:rsidRPr="003149E4">
        <w:rPr>
          <w:rFonts w:ascii="Arial" w:hAnsi="Arial" w:cs="Arial"/>
          <w:szCs w:val="24"/>
          <w:lang w:val="en-GB"/>
        </w:rPr>
        <w:t xml:space="preserve"> 2024</w:t>
      </w:r>
      <w:r w:rsidRPr="003149E4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3149E4" w:rsidRPr="003149E4">
        <w:rPr>
          <w:rFonts w:ascii="Arial" w:hAnsi="Arial" w:cs="Arial"/>
          <w:szCs w:val="24"/>
          <w:lang w:val="en-GB"/>
        </w:rPr>
        <w:t>13</w:t>
      </w:r>
      <w:r w:rsidR="003149E4" w:rsidRPr="003149E4">
        <w:rPr>
          <w:rFonts w:ascii="Arial" w:hAnsi="Arial" w:cs="Arial"/>
          <w:szCs w:val="24"/>
          <w:vertAlign w:val="superscript"/>
          <w:lang w:val="en-GB"/>
        </w:rPr>
        <w:t>th</w:t>
      </w:r>
      <w:r w:rsidR="003149E4" w:rsidRPr="003149E4">
        <w:rPr>
          <w:rFonts w:ascii="Arial" w:hAnsi="Arial" w:cs="Arial"/>
          <w:szCs w:val="24"/>
          <w:lang w:val="en-GB"/>
        </w:rPr>
        <w:t xml:space="preserve"> </w:t>
      </w:r>
      <w:r w:rsidR="000A393F">
        <w:rPr>
          <w:rFonts w:ascii="Arial" w:hAnsi="Arial" w:cs="Arial"/>
          <w:szCs w:val="24"/>
          <w:lang w:val="en-GB"/>
        </w:rPr>
        <w:t>February 2025</w:t>
      </w:r>
      <w:r w:rsidRPr="003149E4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3C362CAB" w14:textId="77777777" w:rsidR="005358FC" w:rsidRPr="003149E4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55C630B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445060BB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A9BC790" w14:textId="284F4FAC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 xml:space="preserve">No person </w:t>
      </w:r>
      <w:r w:rsidR="003149E4" w:rsidRPr="005E2FE2">
        <w:rPr>
          <w:rFonts w:ascii="Arial" w:hAnsi="Arial" w:cs="Arial"/>
        </w:rPr>
        <w:t>shall: -</w:t>
      </w:r>
      <w:r w:rsidRPr="005E2FE2">
        <w:rPr>
          <w:rFonts w:ascii="Arial" w:hAnsi="Arial" w:cs="Arial"/>
        </w:rPr>
        <w:t xml:space="preserve">  </w:t>
      </w:r>
    </w:p>
    <w:p w14:paraId="2543D327" w14:textId="77777777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360851F7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proceed on foot,</w:t>
      </w:r>
    </w:p>
    <w:p w14:paraId="5E89AC8A" w14:textId="77777777" w:rsidR="00990545" w:rsidRPr="00C06CF2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62AD1B33" w14:textId="0AD73592" w:rsidR="005358FC" w:rsidRPr="003149E4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3149E4">
        <w:rPr>
          <w:rFonts w:ascii="Arial" w:hAnsi="Arial" w:cs="Arial"/>
          <w:szCs w:val="24"/>
          <w:lang w:val="en-GB"/>
        </w:rPr>
        <w:t xml:space="preserve">in the following length of </w:t>
      </w:r>
      <w:r w:rsidR="003149E4" w:rsidRPr="003149E4">
        <w:rPr>
          <w:rFonts w:ascii="Arial" w:hAnsi="Arial" w:cs="Arial"/>
          <w:szCs w:val="24"/>
          <w:lang w:val="en-GB"/>
        </w:rPr>
        <w:t>Footpath</w:t>
      </w:r>
      <w:r w:rsidRPr="003149E4">
        <w:rPr>
          <w:rFonts w:ascii="Arial" w:hAnsi="Arial" w:cs="Arial"/>
          <w:szCs w:val="24"/>
          <w:lang w:val="en-GB"/>
        </w:rPr>
        <w:t xml:space="preserve"> at </w:t>
      </w:r>
      <w:r w:rsidR="003149E4" w:rsidRPr="003149E4">
        <w:rPr>
          <w:rFonts w:ascii="Arial" w:hAnsi="Arial" w:cs="Arial"/>
          <w:szCs w:val="24"/>
          <w:lang w:val="en-GB"/>
        </w:rPr>
        <w:t>Barton in Fabis</w:t>
      </w:r>
      <w:r w:rsidR="00BC2C22" w:rsidRPr="003149E4">
        <w:rPr>
          <w:rFonts w:ascii="Arial" w:hAnsi="Arial" w:cs="Arial"/>
          <w:szCs w:val="24"/>
          <w:lang w:val="en-GB"/>
        </w:rPr>
        <w:t xml:space="preserve"> </w:t>
      </w:r>
      <w:r w:rsidRPr="003149E4">
        <w:rPr>
          <w:rFonts w:ascii="Arial" w:hAnsi="Arial" w:cs="Arial"/>
          <w:szCs w:val="24"/>
          <w:lang w:val="en-GB"/>
        </w:rPr>
        <w:t xml:space="preserve">in the </w:t>
      </w:r>
      <w:r w:rsidR="00C06CF2" w:rsidRPr="003149E4">
        <w:rPr>
          <w:rFonts w:ascii="Arial" w:hAnsi="Arial" w:cs="Arial"/>
          <w:szCs w:val="24"/>
          <w:lang w:val="en-GB"/>
        </w:rPr>
        <w:fldChar w:fldCharType="begin"/>
      </w:r>
      <w:r w:rsidR="00C06CF2" w:rsidRPr="003149E4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3149E4">
        <w:rPr>
          <w:rFonts w:ascii="Arial" w:hAnsi="Arial" w:cs="Arial"/>
          <w:szCs w:val="24"/>
          <w:lang w:val="en-GB"/>
        </w:rPr>
        <w:fldChar w:fldCharType="separate"/>
      </w:r>
      <w:r w:rsidR="009E7094" w:rsidRPr="003149E4">
        <w:rPr>
          <w:rFonts w:ascii="Arial" w:hAnsi="Arial" w:cs="Arial"/>
          <w:noProof/>
          <w:szCs w:val="24"/>
          <w:lang w:val="en-GB"/>
        </w:rPr>
        <w:t xml:space="preserve">Borough of </w:t>
      </w:r>
      <w:r w:rsidR="003149E4" w:rsidRPr="003149E4">
        <w:rPr>
          <w:rFonts w:ascii="Arial" w:hAnsi="Arial" w:cs="Arial"/>
          <w:noProof/>
          <w:szCs w:val="24"/>
          <w:lang w:val="en-GB"/>
        </w:rPr>
        <w:t>Rushcliffe</w:t>
      </w:r>
      <w:r w:rsidR="00C06CF2" w:rsidRPr="003149E4">
        <w:rPr>
          <w:rFonts w:ascii="Arial" w:hAnsi="Arial" w:cs="Arial"/>
          <w:szCs w:val="24"/>
          <w:lang w:val="en-GB"/>
        </w:rPr>
        <w:fldChar w:fldCharType="end"/>
      </w:r>
      <w:r w:rsidRPr="003149E4">
        <w:rPr>
          <w:rFonts w:ascii="Arial" w:hAnsi="Arial" w:cs="Arial"/>
          <w:szCs w:val="24"/>
          <w:lang w:val="en-GB"/>
        </w:rPr>
        <w:t>:-</w:t>
      </w:r>
    </w:p>
    <w:p w14:paraId="25F9510A" w14:textId="77777777" w:rsidR="005358FC" w:rsidRPr="00C06CF2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8A6BA7B" w14:textId="16488D1E" w:rsidR="005358FC" w:rsidRPr="003149E4" w:rsidRDefault="003149E4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3149E4">
        <w:rPr>
          <w:rFonts w:ascii="Arial" w:hAnsi="Arial" w:cs="Arial"/>
          <w:b/>
          <w:bCs/>
          <w:spacing w:val="-3"/>
          <w:szCs w:val="24"/>
          <w:u w:val="single"/>
        </w:rPr>
        <w:t>Barton in Fabis Footpath No.4</w:t>
      </w:r>
      <w:r w:rsidRPr="003149E4">
        <w:rPr>
          <w:rFonts w:ascii="Arial" w:hAnsi="Arial" w:cs="Arial"/>
          <w:spacing w:val="-3"/>
          <w:szCs w:val="24"/>
        </w:rPr>
        <w:t xml:space="preserve"> its entire length from the outskirts of Clifton to its junction with Nottingham Road on the outskirts of Gotham. </w:t>
      </w:r>
    </w:p>
    <w:p w14:paraId="5F4CF652" w14:textId="77777777" w:rsidR="005358FC" w:rsidRPr="00E56399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69706B71" w14:textId="6B11A89A" w:rsidR="005358FC" w:rsidRPr="009E4153" w:rsidRDefault="005358FC" w:rsidP="003149E4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56399">
        <w:rPr>
          <w:rFonts w:ascii="Arial" w:hAnsi="Arial" w:cs="Arial"/>
          <w:szCs w:val="24"/>
          <w:lang w:val="en-GB"/>
        </w:rPr>
        <w:t xml:space="preserve"> that during the period of restriction the</w:t>
      </w:r>
      <w:r w:rsidR="003149E4">
        <w:rPr>
          <w:rFonts w:ascii="Arial" w:hAnsi="Arial" w:cs="Arial"/>
          <w:szCs w:val="24"/>
          <w:lang w:val="en-GB"/>
        </w:rPr>
        <w:t>re is no</w:t>
      </w:r>
      <w:r w:rsidRPr="00E56399">
        <w:rPr>
          <w:rFonts w:ascii="Arial" w:hAnsi="Arial" w:cs="Arial"/>
          <w:szCs w:val="24"/>
          <w:lang w:val="en-GB"/>
        </w:rPr>
        <w:t xml:space="preserve"> alternative route </w:t>
      </w:r>
      <w:r w:rsidR="003149E4">
        <w:rPr>
          <w:rFonts w:ascii="Arial" w:hAnsi="Arial" w:cs="Arial"/>
          <w:szCs w:val="24"/>
          <w:lang w:val="en-GB"/>
        </w:rPr>
        <w:t xml:space="preserve">on public rights of way. </w:t>
      </w:r>
    </w:p>
    <w:p w14:paraId="18D6BDFF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143A15A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1A91B8A3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3650EDE" w14:textId="288831DB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DE75A0" w:rsidRPr="009E4153">
        <w:rPr>
          <w:rFonts w:ascii="Arial" w:hAnsi="Arial" w:cs="Arial"/>
          <w:szCs w:val="24"/>
          <w:lang w:val="en-GB"/>
        </w:rPr>
        <w:t xml:space="preserve">due to </w:t>
      </w:r>
      <w:r w:rsidR="00C06CF2" w:rsidRPr="009E4153">
        <w:rPr>
          <w:rFonts w:ascii="Arial" w:hAnsi="Arial" w:cs="Arial"/>
          <w:szCs w:val="24"/>
          <w:lang w:val="en-GB"/>
        </w:rPr>
        <w:fldChar w:fldCharType="begin"/>
      </w:r>
      <w:r w:rsidR="00C06CF2" w:rsidRPr="009E415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9E4153">
        <w:rPr>
          <w:rFonts w:ascii="Arial" w:hAnsi="Arial" w:cs="Arial"/>
          <w:szCs w:val="24"/>
          <w:lang w:val="en-GB"/>
        </w:rPr>
        <w:fldChar w:fldCharType="separate"/>
      </w:r>
      <w:r w:rsidR="003149E4">
        <w:rPr>
          <w:rFonts w:ascii="Arial" w:hAnsi="Arial" w:cs="Arial"/>
          <w:noProof/>
          <w:szCs w:val="24"/>
          <w:lang w:val="en-GB"/>
        </w:rPr>
        <w:t>ongoing major development works over and around the footpath and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footpath.</w:t>
      </w:r>
      <w:r w:rsidR="00C06CF2" w:rsidRPr="009E4153">
        <w:rPr>
          <w:rFonts w:ascii="Arial" w:hAnsi="Arial" w:cs="Arial"/>
          <w:szCs w:val="24"/>
          <w:lang w:val="en-GB"/>
        </w:rPr>
        <w:fldChar w:fldCharType="end"/>
      </w:r>
    </w:p>
    <w:p w14:paraId="36F85532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FE92897" w14:textId="35D64199" w:rsidR="005358FC" w:rsidRPr="003149E4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3149E4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3149E4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3149E4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3149E4" w:rsidRPr="003149E4">
        <w:rPr>
          <w:rFonts w:ascii="Arial" w:hAnsi="Arial" w:cs="Arial"/>
          <w:b/>
          <w:szCs w:val="24"/>
          <w:u w:val="single"/>
          <w:lang w:val="en-GB"/>
        </w:rPr>
        <w:t>13TH</w:t>
      </w:r>
      <w:r w:rsidR="00401785" w:rsidRPr="003149E4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F97D2F">
        <w:rPr>
          <w:rFonts w:ascii="Arial" w:hAnsi="Arial" w:cs="Arial"/>
          <w:b/>
          <w:szCs w:val="24"/>
          <w:u w:val="single"/>
          <w:lang w:val="en-GB"/>
        </w:rPr>
        <w:t>AUGUST</w:t>
      </w:r>
      <w:r w:rsidR="003149E4" w:rsidRPr="003149E4">
        <w:rPr>
          <w:rFonts w:ascii="Arial" w:hAnsi="Arial" w:cs="Arial"/>
          <w:b/>
          <w:szCs w:val="24"/>
          <w:u w:val="single"/>
          <w:lang w:val="en-GB"/>
        </w:rPr>
        <w:t xml:space="preserve"> 2024</w:t>
      </w:r>
    </w:p>
    <w:p w14:paraId="5EC7295B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98A75A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6FD16415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4EF96B98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51A18AB2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3D52BEC2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2A6CE821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2F11F0B0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E4B5A57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D8777" w14:textId="77777777" w:rsidR="002117C1" w:rsidRDefault="002117C1">
      <w:pPr>
        <w:spacing w:line="20" w:lineRule="exact"/>
      </w:pPr>
    </w:p>
  </w:endnote>
  <w:endnote w:type="continuationSeparator" w:id="0">
    <w:p w14:paraId="5B4E7047" w14:textId="77777777" w:rsidR="002117C1" w:rsidRDefault="002117C1">
      <w:r>
        <w:t xml:space="preserve"> </w:t>
      </w:r>
    </w:p>
  </w:endnote>
  <w:endnote w:type="continuationNotice" w:id="1">
    <w:p w14:paraId="19C642EA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F68C" w14:textId="4B5EF6AE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 w:rsidR="000F062A">
      <w:rPr>
        <w:rFonts w:ascii="Arial" w:hAnsi="Arial" w:cs="Arial"/>
        <w:noProof/>
        <w:sz w:val="16"/>
        <w:szCs w:val="16"/>
      </w:rPr>
      <w:t>I:\HighwaysNCC\Old N Drive\EnvPlanning\Countryside Access\Access_Shared\Temporary Closures\2024-2025 folders\2024(G27)Barton in FabisFP4cont2\Barton in F FP4 Cont Notice.docx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3AB7" w14:textId="77777777" w:rsidR="002117C1" w:rsidRDefault="002117C1">
      <w:r>
        <w:separator/>
      </w:r>
    </w:p>
  </w:footnote>
  <w:footnote w:type="continuationSeparator" w:id="0">
    <w:p w14:paraId="34D32F96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9151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A393F"/>
    <w:rsid w:val="000E3D24"/>
    <w:rsid w:val="000E437B"/>
    <w:rsid w:val="000F062A"/>
    <w:rsid w:val="001036EB"/>
    <w:rsid w:val="00116B53"/>
    <w:rsid w:val="001812F9"/>
    <w:rsid w:val="001C44C9"/>
    <w:rsid w:val="001D152E"/>
    <w:rsid w:val="002117C1"/>
    <w:rsid w:val="00244C1D"/>
    <w:rsid w:val="002B1F8D"/>
    <w:rsid w:val="003149E4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97D2F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90EEACD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10</cp:revision>
  <cp:lastPrinted>2024-02-07T13:29:00Z</cp:lastPrinted>
  <dcterms:created xsi:type="dcterms:W3CDTF">2014-10-27T15:55:00Z</dcterms:created>
  <dcterms:modified xsi:type="dcterms:W3CDTF">2024-07-16T15:01:00Z</dcterms:modified>
</cp:coreProperties>
</file>