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201" w:rsidRPr="00173201" w:rsidRDefault="00173201" w:rsidP="00173201">
      <w:pPr>
        <w:spacing w:after="225" w:line="240" w:lineRule="auto"/>
        <w:jc w:val="left"/>
        <w:outlineLvl w:val="1"/>
        <w:rPr>
          <w:rFonts w:ascii="Nunito" w:eastAsia="Times New Roman" w:hAnsi="Nunito" w:cs="Arial"/>
          <w:b/>
          <w:bCs/>
          <w:color w:val="1A541C"/>
          <w:sz w:val="36"/>
          <w:szCs w:val="36"/>
          <w:lang w:val="en" w:eastAsia="en-GB"/>
        </w:rPr>
      </w:pPr>
      <w:bookmarkStart w:id="0" w:name="_GoBack"/>
      <w:bookmarkEnd w:id="0"/>
      <w:r w:rsidRPr="00173201">
        <w:rPr>
          <w:rFonts w:ascii="Nunito" w:eastAsia="Times New Roman" w:hAnsi="Nunito" w:cs="Arial"/>
          <w:b/>
          <w:bCs/>
          <w:color w:val="1A541C"/>
          <w:sz w:val="36"/>
          <w:szCs w:val="36"/>
          <w:lang w:val="en" w:eastAsia="en-GB"/>
        </w:rPr>
        <w:t>1 April 201</w:t>
      </w:r>
      <w:r w:rsidR="00602D86">
        <w:rPr>
          <w:rFonts w:ascii="Nunito" w:eastAsia="Times New Roman" w:hAnsi="Nunito" w:cs="Arial"/>
          <w:b/>
          <w:bCs/>
          <w:color w:val="1A541C"/>
          <w:sz w:val="36"/>
          <w:szCs w:val="36"/>
          <w:lang w:val="en" w:eastAsia="en-GB"/>
        </w:rPr>
        <w:t>9</w:t>
      </w:r>
      <w:r w:rsidRPr="00173201">
        <w:rPr>
          <w:rFonts w:ascii="Nunito" w:eastAsia="Times New Roman" w:hAnsi="Nunito" w:cs="Arial"/>
          <w:b/>
          <w:bCs/>
          <w:color w:val="1A541C"/>
          <w:sz w:val="36"/>
          <w:szCs w:val="36"/>
          <w:lang w:val="en" w:eastAsia="en-GB"/>
        </w:rPr>
        <w:t xml:space="preserve"> to 31 March 20</w:t>
      </w:r>
      <w:r w:rsidR="00602D86">
        <w:rPr>
          <w:rFonts w:ascii="Nunito" w:eastAsia="Times New Roman" w:hAnsi="Nunito" w:cs="Arial"/>
          <w:b/>
          <w:bCs/>
          <w:color w:val="1A541C"/>
          <w:sz w:val="36"/>
          <w:szCs w:val="36"/>
          <w:lang w:val="en" w:eastAsia="en-GB"/>
        </w:rPr>
        <w:t>20</w:t>
      </w:r>
    </w:p>
    <w:p w:rsidR="00173201" w:rsidRPr="00173201" w:rsidRDefault="00173201" w:rsidP="00173201">
      <w:pPr>
        <w:spacing w:after="225" w:line="240" w:lineRule="auto"/>
        <w:jc w:val="left"/>
        <w:outlineLvl w:val="1"/>
        <w:rPr>
          <w:rFonts w:ascii="Nunito" w:eastAsia="Times New Roman" w:hAnsi="Nunito" w:cs="Arial"/>
          <w:b/>
          <w:bCs/>
          <w:color w:val="1A541C"/>
          <w:sz w:val="36"/>
          <w:szCs w:val="36"/>
          <w:lang w:val="en" w:eastAsia="en-GB"/>
        </w:rPr>
      </w:pPr>
      <w:proofErr w:type="spellStart"/>
      <w:r w:rsidRPr="00173201">
        <w:rPr>
          <w:rFonts w:ascii="Nunito" w:eastAsia="Times New Roman" w:hAnsi="Nunito" w:cs="Arial"/>
          <w:b/>
          <w:bCs/>
          <w:color w:val="1A541C"/>
          <w:sz w:val="36"/>
          <w:szCs w:val="36"/>
          <w:lang w:val="en" w:eastAsia="en-GB"/>
        </w:rPr>
        <w:t>Hagg</w:t>
      </w:r>
      <w:proofErr w:type="spellEnd"/>
      <w:r w:rsidRPr="00173201">
        <w:rPr>
          <w:rFonts w:ascii="Nunito" w:eastAsia="Times New Roman" w:hAnsi="Nunito" w:cs="Arial"/>
          <w:b/>
          <w:bCs/>
          <w:color w:val="1A541C"/>
          <w:sz w:val="36"/>
          <w:szCs w:val="36"/>
          <w:lang w:val="en" w:eastAsia="en-GB"/>
        </w:rPr>
        <w:t xml:space="preserve"> Farm Main Centre</w:t>
      </w:r>
    </w:p>
    <w:p w:rsidR="00173201" w:rsidRPr="00173201" w:rsidRDefault="00173201" w:rsidP="00173201">
      <w:pPr>
        <w:spacing w:before="100" w:beforeAutospacing="1" w:after="100" w:afterAutospacing="1" w:line="240" w:lineRule="auto"/>
        <w:jc w:val="left"/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</w:pPr>
      <w:r w:rsidRPr="00173201"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  <w:t>Sleep 44 - Prices based on 40 pupils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9"/>
        <w:gridCol w:w="2979"/>
        <w:gridCol w:w="1735"/>
      </w:tblGrid>
      <w:tr w:rsidR="00173201" w:rsidRPr="00173201" w:rsidTr="00173201">
        <w:tc>
          <w:tcPr>
            <w:tcW w:w="0" w:type="auto"/>
            <w:shd w:val="clear" w:color="auto" w:fill="61A57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201" w:rsidRPr="00173201" w:rsidRDefault="00173201" w:rsidP="00173201">
            <w:pPr>
              <w:spacing w:line="240" w:lineRule="auto"/>
              <w:jc w:val="left"/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</w:pPr>
            <w:r w:rsidRPr="00173201"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Length of booking</w:t>
            </w:r>
          </w:p>
        </w:tc>
        <w:tc>
          <w:tcPr>
            <w:tcW w:w="0" w:type="auto"/>
            <w:shd w:val="clear" w:color="auto" w:fill="61A57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201" w:rsidRPr="00173201" w:rsidRDefault="00173201" w:rsidP="00173201">
            <w:pPr>
              <w:spacing w:line="240" w:lineRule="auto"/>
              <w:jc w:val="left"/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</w:pPr>
            <w:r w:rsidRPr="00173201"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Nottinghamshire Schools*</w:t>
            </w:r>
          </w:p>
        </w:tc>
        <w:tc>
          <w:tcPr>
            <w:tcW w:w="0" w:type="auto"/>
            <w:shd w:val="clear" w:color="auto" w:fill="61A57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201" w:rsidRPr="00173201" w:rsidRDefault="00173201" w:rsidP="00173201">
            <w:pPr>
              <w:spacing w:line="240" w:lineRule="auto"/>
              <w:jc w:val="left"/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</w:pPr>
            <w:r w:rsidRPr="00173201"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Other Schools*</w:t>
            </w:r>
          </w:p>
        </w:tc>
      </w:tr>
      <w:tr w:rsidR="00173201" w:rsidRPr="00173201" w:rsidTr="001732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201" w:rsidRPr="00173201" w:rsidRDefault="00173201" w:rsidP="00173201">
            <w:pPr>
              <w:spacing w:line="240" w:lineRule="auto"/>
              <w:jc w:val="left"/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</w:pPr>
            <w:r w:rsidRPr="00173201"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6 days / 5 nights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201" w:rsidRPr="00173201" w:rsidRDefault="00173201" w:rsidP="00173201">
            <w:pPr>
              <w:spacing w:line="240" w:lineRule="auto"/>
              <w:jc w:val="left"/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</w:pPr>
            <w:r w:rsidRPr="00173201"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£4,</w:t>
            </w:r>
            <w:r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201" w:rsidRPr="00173201" w:rsidRDefault="00173201" w:rsidP="00173201">
            <w:pPr>
              <w:spacing w:line="240" w:lineRule="auto"/>
              <w:jc w:val="left"/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</w:pPr>
            <w:r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£5,078</w:t>
            </w:r>
          </w:p>
        </w:tc>
      </w:tr>
      <w:tr w:rsidR="00173201" w:rsidRPr="00173201" w:rsidTr="001732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201" w:rsidRPr="00173201" w:rsidRDefault="00173201" w:rsidP="00173201">
            <w:pPr>
              <w:spacing w:line="240" w:lineRule="auto"/>
              <w:jc w:val="left"/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</w:pPr>
            <w:r w:rsidRPr="00173201"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5 days / 4 nights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201" w:rsidRPr="00173201" w:rsidRDefault="00173201" w:rsidP="00173201">
            <w:pPr>
              <w:spacing w:line="240" w:lineRule="auto"/>
              <w:jc w:val="left"/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</w:pPr>
            <w:r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£3,560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201" w:rsidRPr="00173201" w:rsidRDefault="00173201" w:rsidP="00173201">
            <w:pPr>
              <w:spacing w:line="240" w:lineRule="auto"/>
              <w:jc w:val="left"/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</w:pPr>
            <w:r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£4,208</w:t>
            </w:r>
          </w:p>
        </w:tc>
      </w:tr>
      <w:tr w:rsidR="00173201" w:rsidRPr="00173201" w:rsidTr="001732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201" w:rsidRPr="00173201" w:rsidRDefault="00173201" w:rsidP="00173201">
            <w:pPr>
              <w:spacing w:line="240" w:lineRule="auto"/>
              <w:jc w:val="left"/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</w:pPr>
            <w:r w:rsidRPr="00173201"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4 days / 3 nights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201" w:rsidRPr="00173201" w:rsidRDefault="00173201" w:rsidP="00173201">
            <w:pPr>
              <w:spacing w:line="240" w:lineRule="auto"/>
              <w:jc w:val="left"/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</w:pPr>
            <w:r w:rsidRPr="00173201"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£2,</w:t>
            </w:r>
            <w:r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820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201" w:rsidRPr="00173201" w:rsidRDefault="00173201" w:rsidP="00173201">
            <w:pPr>
              <w:spacing w:line="240" w:lineRule="auto"/>
              <w:jc w:val="left"/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</w:pPr>
            <w:r w:rsidRPr="00173201"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£3,</w:t>
            </w:r>
            <w:r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345</w:t>
            </w:r>
          </w:p>
        </w:tc>
      </w:tr>
      <w:tr w:rsidR="00173201" w:rsidRPr="00173201" w:rsidTr="001732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201" w:rsidRPr="00173201" w:rsidRDefault="00173201" w:rsidP="00173201">
            <w:pPr>
              <w:spacing w:line="240" w:lineRule="auto"/>
              <w:jc w:val="left"/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</w:pPr>
            <w:r w:rsidRPr="00173201"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3 days / 2 nights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201" w:rsidRPr="00173201" w:rsidRDefault="00173201" w:rsidP="00173201">
            <w:pPr>
              <w:spacing w:line="240" w:lineRule="auto"/>
              <w:jc w:val="left"/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</w:pPr>
            <w:r w:rsidRPr="00173201"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£1,</w:t>
            </w:r>
            <w:r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966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201" w:rsidRPr="00173201" w:rsidRDefault="00173201" w:rsidP="00173201">
            <w:pPr>
              <w:spacing w:line="240" w:lineRule="auto"/>
              <w:jc w:val="left"/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</w:pPr>
            <w:r w:rsidRPr="00173201"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£2,</w:t>
            </w:r>
            <w:r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278</w:t>
            </w:r>
          </w:p>
        </w:tc>
      </w:tr>
      <w:tr w:rsidR="00173201" w:rsidRPr="00173201" w:rsidTr="001732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201" w:rsidRPr="00173201" w:rsidRDefault="00173201" w:rsidP="00173201">
            <w:pPr>
              <w:spacing w:line="240" w:lineRule="auto"/>
              <w:jc w:val="left"/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</w:pPr>
            <w:r w:rsidRPr="00173201"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Weekend (2 nights)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201" w:rsidRPr="00173201" w:rsidRDefault="00173201" w:rsidP="00173201">
            <w:pPr>
              <w:spacing w:line="240" w:lineRule="auto"/>
              <w:jc w:val="left"/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</w:pPr>
            <w:r w:rsidRPr="00173201"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£1,</w:t>
            </w:r>
            <w:r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880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201" w:rsidRPr="00173201" w:rsidRDefault="00173201" w:rsidP="00173201">
            <w:pPr>
              <w:spacing w:line="240" w:lineRule="auto"/>
              <w:jc w:val="left"/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</w:pPr>
            <w:r w:rsidRPr="00173201"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£2,</w:t>
            </w:r>
            <w:r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214</w:t>
            </w:r>
          </w:p>
        </w:tc>
      </w:tr>
    </w:tbl>
    <w:p w:rsidR="00173201" w:rsidRPr="00173201" w:rsidRDefault="00173201" w:rsidP="00173201">
      <w:pPr>
        <w:spacing w:before="100" w:beforeAutospacing="1" w:after="100" w:afterAutospacing="1" w:line="240" w:lineRule="auto"/>
        <w:jc w:val="left"/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</w:pPr>
      <w:r w:rsidRPr="00173201"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  <w:t>*includes one instructor, all kit, linen and sole use.</w:t>
      </w:r>
    </w:p>
    <w:p w:rsidR="00173201" w:rsidRPr="00173201" w:rsidRDefault="00173201" w:rsidP="00173201">
      <w:pPr>
        <w:spacing w:before="100" w:beforeAutospacing="1" w:after="100" w:afterAutospacing="1" w:line="240" w:lineRule="auto"/>
        <w:jc w:val="left"/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</w:pPr>
      <w:r w:rsidRPr="00173201"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  <w:t>Private Group Bookings</w:t>
      </w:r>
    </w:p>
    <w:p w:rsidR="00173201" w:rsidRPr="00173201" w:rsidRDefault="00173201" w:rsidP="00173201">
      <w:pPr>
        <w:spacing w:before="100" w:beforeAutospacing="1" w:after="100" w:afterAutospacing="1" w:line="240" w:lineRule="auto"/>
        <w:jc w:val="left"/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</w:pPr>
      <w:r w:rsidRPr="00173201"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  <w:t>£2</w:t>
      </w:r>
      <w:r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  <w:t>4</w:t>
      </w:r>
      <w:r w:rsidRPr="00173201"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  <w:t xml:space="preserve"> per person per night with minimum charge for 25 people (</w:t>
      </w:r>
      <w:proofErr w:type="spellStart"/>
      <w:r w:rsidRPr="00173201"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  <w:t>ie</w:t>
      </w:r>
      <w:proofErr w:type="spellEnd"/>
      <w:r w:rsidRPr="00173201"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  <w:t xml:space="preserve"> £</w:t>
      </w:r>
      <w:r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  <w:t>600</w:t>
      </w:r>
      <w:r w:rsidRPr="00173201"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  <w:t xml:space="preserve">pn). </w:t>
      </w:r>
      <w:r w:rsidRPr="00173201"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  <w:br/>
        <w:t>Minimum 2 night booking (min 3 nights Christmas and New Year)</w:t>
      </w:r>
    </w:p>
    <w:p w:rsidR="00173201" w:rsidRPr="00173201" w:rsidRDefault="00173201" w:rsidP="00173201">
      <w:pPr>
        <w:spacing w:after="225" w:line="240" w:lineRule="auto"/>
        <w:jc w:val="left"/>
        <w:outlineLvl w:val="1"/>
        <w:rPr>
          <w:rFonts w:ascii="Nunito" w:eastAsia="Times New Roman" w:hAnsi="Nunito" w:cs="Arial"/>
          <w:b/>
          <w:bCs/>
          <w:color w:val="1A541C"/>
          <w:sz w:val="36"/>
          <w:szCs w:val="36"/>
          <w:lang w:val="en" w:eastAsia="en-GB"/>
        </w:rPr>
      </w:pPr>
      <w:r w:rsidRPr="00173201">
        <w:rPr>
          <w:rFonts w:ascii="Nunito" w:eastAsia="Times New Roman" w:hAnsi="Nunito" w:cs="Arial"/>
          <w:b/>
          <w:bCs/>
          <w:color w:val="1A541C"/>
          <w:sz w:val="36"/>
          <w:szCs w:val="36"/>
          <w:lang w:val="en" w:eastAsia="en-GB"/>
        </w:rPr>
        <w:t>John Hunt Base</w:t>
      </w:r>
    </w:p>
    <w:p w:rsidR="00173201" w:rsidRPr="00173201" w:rsidRDefault="00173201" w:rsidP="00173201">
      <w:pPr>
        <w:spacing w:before="100" w:beforeAutospacing="1" w:after="100" w:afterAutospacing="1" w:line="240" w:lineRule="auto"/>
        <w:jc w:val="left"/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</w:pPr>
      <w:r w:rsidRPr="00173201"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  <w:t>Sleeps 18 - Prices based on 14 pupils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2979"/>
        <w:gridCol w:w="1735"/>
      </w:tblGrid>
      <w:tr w:rsidR="00173201" w:rsidRPr="00173201" w:rsidTr="00173201">
        <w:tc>
          <w:tcPr>
            <w:tcW w:w="0" w:type="auto"/>
            <w:shd w:val="clear" w:color="auto" w:fill="61A57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201" w:rsidRPr="00173201" w:rsidRDefault="00173201" w:rsidP="00173201">
            <w:pPr>
              <w:spacing w:line="240" w:lineRule="auto"/>
              <w:jc w:val="left"/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</w:pPr>
            <w:r w:rsidRPr="00173201"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Length of booking</w:t>
            </w:r>
          </w:p>
        </w:tc>
        <w:tc>
          <w:tcPr>
            <w:tcW w:w="0" w:type="auto"/>
            <w:shd w:val="clear" w:color="auto" w:fill="61A57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201" w:rsidRPr="00173201" w:rsidRDefault="00173201" w:rsidP="00173201">
            <w:pPr>
              <w:spacing w:line="240" w:lineRule="auto"/>
              <w:jc w:val="left"/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</w:pPr>
            <w:r w:rsidRPr="00173201"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Nottinghamshire Schools*</w:t>
            </w:r>
          </w:p>
        </w:tc>
        <w:tc>
          <w:tcPr>
            <w:tcW w:w="0" w:type="auto"/>
            <w:shd w:val="clear" w:color="auto" w:fill="61A57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201" w:rsidRPr="00173201" w:rsidRDefault="00173201" w:rsidP="00173201">
            <w:pPr>
              <w:spacing w:line="240" w:lineRule="auto"/>
              <w:jc w:val="left"/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</w:pPr>
            <w:r w:rsidRPr="00173201"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Other Schools*</w:t>
            </w:r>
          </w:p>
        </w:tc>
      </w:tr>
      <w:tr w:rsidR="00173201" w:rsidRPr="00173201" w:rsidTr="001732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201" w:rsidRPr="00173201" w:rsidRDefault="00173201" w:rsidP="00173201">
            <w:pPr>
              <w:spacing w:line="240" w:lineRule="auto"/>
              <w:jc w:val="left"/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</w:pPr>
            <w:r w:rsidRPr="00173201"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6 days / 5 nights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201" w:rsidRPr="00173201" w:rsidRDefault="00173201" w:rsidP="00173201">
            <w:pPr>
              <w:spacing w:line="240" w:lineRule="auto"/>
              <w:jc w:val="left"/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</w:pPr>
            <w:r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£1040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201" w:rsidRPr="00173201" w:rsidRDefault="00173201" w:rsidP="00173201">
            <w:pPr>
              <w:spacing w:line="240" w:lineRule="auto"/>
              <w:jc w:val="left"/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</w:pPr>
            <w:r w:rsidRPr="00173201"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£1,1</w:t>
            </w:r>
            <w:r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75</w:t>
            </w:r>
          </w:p>
        </w:tc>
      </w:tr>
      <w:tr w:rsidR="00173201" w:rsidRPr="00173201" w:rsidTr="001732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201" w:rsidRPr="00173201" w:rsidRDefault="00173201" w:rsidP="00173201">
            <w:pPr>
              <w:spacing w:line="240" w:lineRule="auto"/>
              <w:jc w:val="left"/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</w:pPr>
            <w:r w:rsidRPr="00173201"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5 days / 4 nights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201" w:rsidRPr="00173201" w:rsidRDefault="00173201" w:rsidP="00173201">
            <w:pPr>
              <w:spacing w:line="240" w:lineRule="auto"/>
              <w:jc w:val="left"/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</w:pPr>
            <w:r w:rsidRPr="00173201"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£</w:t>
            </w:r>
            <w:r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201" w:rsidRPr="00173201" w:rsidRDefault="00173201" w:rsidP="00173201">
            <w:pPr>
              <w:spacing w:line="240" w:lineRule="auto"/>
              <w:jc w:val="left"/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</w:pPr>
            <w:r w:rsidRPr="00173201"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£</w:t>
            </w:r>
            <w:r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984</w:t>
            </w:r>
          </w:p>
        </w:tc>
      </w:tr>
      <w:tr w:rsidR="00173201" w:rsidRPr="00173201" w:rsidTr="001732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201" w:rsidRPr="00173201" w:rsidRDefault="00173201" w:rsidP="00173201">
            <w:pPr>
              <w:spacing w:line="240" w:lineRule="auto"/>
              <w:jc w:val="left"/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</w:pPr>
            <w:r w:rsidRPr="00173201"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4 days / 3 nights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201" w:rsidRPr="00173201" w:rsidRDefault="00173201" w:rsidP="00173201">
            <w:pPr>
              <w:spacing w:line="240" w:lineRule="auto"/>
              <w:jc w:val="left"/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</w:pPr>
            <w:r w:rsidRPr="00173201"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£</w:t>
            </w:r>
            <w:r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705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201" w:rsidRPr="00173201" w:rsidRDefault="00173201" w:rsidP="00173201">
            <w:pPr>
              <w:spacing w:line="240" w:lineRule="auto"/>
              <w:jc w:val="left"/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</w:pPr>
            <w:r w:rsidRPr="00173201"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£7</w:t>
            </w:r>
            <w:r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95</w:t>
            </w:r>
          </w:p>
        </w:tc>
      </w:tr>
      <w:tr w:rsidR="00173201" w:rsidRPr="00173201" w:rsidTr="0017320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201" w:rsidRPr="00173201" w:rsidRDefault="00173201" w:rsidP="00173201">
            <w:pPr>
              <w:spacing w:line="240" w:lineRule="auto"/>
              <w:jc w:val="left"/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</w:pPr>
            <w:r w:rsidRPr="00173201"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3 days / 2 nights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201" w:rsidRPr="00173201" w:rsidRDefault="00173201" w:rsidP="00173201">
            <w:pPr>
              <w:spacing w:line="240" w:lineRule="auto"/>
              <w:jc w:val="left"/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</w:pPr>
            <w:r w:rsidRPr="00173201"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£4</w:t>
            </w:r>
            <w:r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201" w:rsidRPr="00173201" w:rsidRDefault="00173201" w:rsidP="00173201">
            <w:pPr>
              <w:spacing w:line="240" w:lineRule="auto"/>
              <w:jc w:val="left"/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</w:pPr>
            <w:r w:rsidRPr="00173201"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£5</w:t>
            </w:r>
            <w:r>
              <w:rPr>
                <w:rFonts w:ascii="Lato" w:eastAsia="Times New Roman" w:hAnsi="Lato" w:cs="Times New Roman"/>
                <w:color w:val="333333"/>
                <w:sz w:val="28"/>
                <w:szCs w:val="28"/>
                <w:lang w:eastAsia="en-GB"/>
              </w:rPr>
              <w:t>30</w:t>
            </w:r>
          </w:p>
        </w:tc>
      </w:tr>
    </w:tbl>
    <w:p w:rsidR="00173201" w:rsidRPr="00173201" w:rsidRDefault="00173201" w:rsidP="00173201">
      <w:pPr>
        <w:spacing w:before="100" w:beforeAutospacing="1" w:after="100" w:afterAutospacing="1" w:line="240" w:lineRule="auto"/>
        <w:jc w:val="left"/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</w:pPr>
      <w:r w:rsidRPr="00173201"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  <w:t>*includes all kit, linen and sole use.</w:t>
      </w:r>
    </w:p>
    <w:p w:rsidR="00173201" w:rsidRPr="00173201" w:rsidRDefault="00173201" w:rsidP="00173201">
      <w:pPr>
        <w:spacing w:before="100" w:beforeAutospacing="1" w:after="100" w:afterAutospacing="1" w:line="240" w:lineRule="auto"/>
        <w:jc w:val="left"/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</w:pPr>
      <w:r w:rsidRPr="00173201"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  <w:t>Private Group Bookings</w:t>
      </w:r>
    </w:p>
    <w:p w:rsidR="00173201" w:rsidRPr="00173201" w:rsidRDefault="00173201" w:rsidP="00173201">
      <w:pPr>
        <w:spacing w:before="100" w:beforeAutospacing="1" w:after="100" w:afterAutospacing="1" w:line="240" w:lineRule="auto"/>
        <w:jc w:val="left"/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</w:pPr>
      <w:r w:rsidRPr="00173201"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  <w:t>£</w:t>
      </w:r>
      <w:r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  <w:t>300</w:t>
      </w:r>
      <w:r w:rsidRPr="00173201"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  <w:t xml:space="preserve"> per night and minimum </w:t>
      </w:r>
      <w:proofErr w:type="gramStart"/>
      <w:r w:rsidRPr="00173201"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  <w:t>2 night</w:t>
      </w:r>
      <w:proofErr w:type="gramEnd"/>
      <w:r w:rsidRPr="00173201"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  <w:t xml:space="preserve"> booking</w:t>
      </w:r>
      <w:r w:rsidRPr="00173201"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  <w:br/>
        <w:t>(min 3 nights Christmas and New Year)</w:t>
      </w:r>
    </w:p>
    <w:p w:rsidR="00173201" w:rsidRPr="00173201" w:rsidRDefault="00173201" w:rsidP="00173201">
      <w:pPr>
        <w:spacing w:after="225" w:line="240" w:lineRule="auto"/>
        <w:jc w:val="left"/>
        <w:outlineLvl w:val="1"/>
        <w:rPr>
          <w:rFonts w:ascii="Nunito" w:eastAsia="Times New Roman" w:hAnsi="Nunito" w:cs="Arial"/>
          <w:b/>
          <w:bCs/>
          <w:color w:val="1A541C"/>
          <w:sz w:val="36"/>
          <w:szCs w:val="36"/>
          <w:lang w:val="en" w:eastAsia="en-GB"/>
        </w:rPr>
      </w:pPr>
      <w:r w:rsidRPr="00173201">
        <w:rPr>
          <w:rFonts w:ascii="Nunito" w:eastAsia="Times New Roman" w:hAnsi="Nunito" w:cs="Arial"/>
          <w:b/>
          <w:bCs/>
          <w:color w:val="1A541C"/>
          <w:sz w:val="36"/>
          <w:szCs w:val="36"/>
          <w:lang w:val="en" w:eastAsia="en-GB"/>
        </w:rPr>
        <w:t xml:space="preserve">Optional Extras - Available for both </w:t>
      </w:r>
      <w:proofErr w:type="spellStart"/>
      <w:r w:rsidRPr="00173201">
        <w:rPr>
          <w:rFonts w:ascii="Nunito" w:eastAsia="Times New Roman" w:hAnsi="Nunito" w:cs="Arial"/>
          <w:b/>
          <w:bCs/>
          <w:color w:val="1A541C"/>
          <w:sz w:val="36"/>
          <w:szCs w:val="36"/>
          <w:lang w:val="en" w:eastAsia="en-GB"/>
        </w:rPr>
        <w:t>centres</w:t>
      </w:r>
      <w:proofErr w:type="spellEnd"/>
    </w:p>
    <w:p w:rsidR="00173201" w:rsidRPr="00173201" w:rsidRDefault="00173201" w:rsidP="00173201">
      <w:pPr>
        <w:spacing w:before="100" w:beforeAutospacing="1" w:after="100" w:afterAutospacing="1" w:line="240" w:lineRule="auto"/>
        <w:jc w:val="left"/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</w:pPr>
      <w:r w:rsidRPr="00173201">
        <w:rPr>
          <w:rFonts w:ascii="Lato" w:eastAsia="Times New Roman" w:hAnsi="Lato" w:cs="Arial"/>
          <w:b/>
          <w:bCs/>
          <w:color w:val="333333"/>
          <w:sz w:val="28"/>
          <w:szCs w:val="28"/>
          <w:lang w:val="en" w:eastAsia="en-GB"/>
        </w:rPr>
        <w:t>Additional Instructor led activities</w:t>
      </w:r>
      <w:r w:rsidRPr="00173201"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  <w:t xml:space="preserve"> (ratio 1:12 pupils/adults)</w:t>
      </w:r>
    </w:p>
    <w:p w:rsidR="00173201" w:rsidRPr="00173201" w:rsidRDefault="00173201" w:rsidP="00173201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jc w:val="left"/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</w:pPr>
      <w:r w:rsidRPr="00173201"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  <w:t>Nottinghamshire Schools - From £1</w:t>
      </w:r>
      <w:r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  <w:t>4</w:t>
      </w:r>
      <w:r w:rsidRPr="00173201"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  <w:t>5 per half day depending on activity</w:t>
      </w:r>
    </w:p>
    <w:p w:rsidR="00173201" w:rsidRPr="00173201" w:rsidRDefault="00173201" w:rsidP="00173201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jc w:val="left"/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</w:pPr>
      <w:r w:rsidRPr="00173201"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  <w:t>Other Schools/Private bookings – From £1</w:t>
      </w:r>
      <w:r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  <w:t>5</w:t>
      </w:r>
      <w:r w:rsidRPr="00173201"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  <w:t>0 per half day depending on activity</w:t>
      </w:r>
    </w:p>
    <w:p w:rsidR="00173201" w:rsidRPr="00173201" w:rsidRDefault="00173201" w:rsidP="00173201">
      <w:pPr>
        <w:spacing w:before="100" w:beforeAutospacing="1" w:after="100" w:afterAutospacing="1" w:line="240" w:lineRule="auto"/>
        <w:jc w:val="left"/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</w:pPr>
      <w:r w:rsidRPr="00173201">
        <w:rPr>
          <w:rFonts w:ascii="Lato" w:eastAsia="Times New Roman" w:hAnsi="Lato" w:cs="Arial"/>
          <w:b/>
          <w:bCs/>
          <w:color w:val="333333"/>
          <w:sz w:val="28"/>
          <w:szCs w:val="28"/>
          <w:lang w:val="en" w:eastAsia="en-GB"/>
        </w:rPr>
        <w:t>Catering Options</w:t>
      </w:r>
    </w:p>
    <w:p w:rsidR="00173201" w:rsidRPr="00173201" w:rsidRDefault="00173201" w:rsidP="00173201">
      <w:pPr>
        <w:numPr>
          <w:ilvl w:val="0"/>
          <w:numId w:val="2"/>
        </w:numPr>
        <w:spacing w:before="100" w:beforeAutospacing="1" w:after="100" w:afterAutospacing="1" w:line="240" w:lineRule="auto"/>
        <w:ind w:left="420"/>
        <w:jc w:val="left"/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</w:pPr>
      <w:r w:rsidRPr="00173201"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  <w:t>£1</w:t>
      </w:r>
      <w:r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  <w:t>4</w:t>
      </w:r>
      <w:r w:rsidRPr="00173201"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  <w:t xml:space="preserve">.50 </w:t>
      </w:r>
      <w:proofErr w:type="spellStart"/>
      <w:r w:rsidRPr="00173201"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  <w:t>pppn</w:t>
      </w:r>
      <w:proofErr w:type="spellEnd"/>
      <w:r w:rsidRPr="00173201"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  <w:t xml:space="preserve"> - includes cooked breakfast</w:t>
      </w:r>
    </w:p>
    <w:p w:rsidR="003B6CA9" w:rsidRDefault="00173201" w:rsidP="00BA129B">
      <w:pPr>
        <w:numPr>
          <w:ilvl w:val="0"/>
          <w:numId w:val="2"/>
        </w:numPr>
        <w:spacing w:before="100" w:beforeAutospacing="1" w:after="100" w:afterAutospacing="1" w:line="240" w:lineRule="auto"/>
        <w:ind w:left="420"/>
        <w:jc w:val="left"/>
      </w:pPr>
      <w:r w:rsidRPr="00173201"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  <w:t>£1</w:t>
      </w:r>
      <w:r w:rsidRPr="00602D86"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  <w:t>2</w:t>
      </w:r>
      <w:r w:rsidRPr="00173201"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  <w:t xml:space="preserve">.00 </w:t>
      </w:r>
      <w:proofErr w:type="spellStart"/>
      <w:r w:rsidRPr="00173201"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  <w:t>pppn</w:t>
      </w:r>
      <w:proofErr w:type="spellEnd"/>
      <w:r w:rsidRPr="00173201">
        <w:rPr>
          <w:rFonts w:ascii="Lato" w:eastAsia="Times New Roman" w:hAnsi="Lato" w:cs="Arial"/>
          <w:color w:val="333333"/>
          <w:sz w:val="28"/>
          <w:szCs w:val="28"/>
          <w:lang w:val="en" w:eastAsia="en-GB"/>
        </w:rPr>
        <w:t xml:space="preserve"> - includes cereal &amp; toast breakfast </w:t>
      </w:r>
    </w:p>
    <w:sectPr w:rsidR="003B6CA9" w:rsidSect="00602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ni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44F"/>
    <w:multiLevelType w:val="multilevel"/>
    <w:tmpl w:val="91BE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F0CA6"/>
    <w:multiLevelType w:val="multilevel"/>
    <w:tmpl w:val="F1D4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D0CB3"/>
    <w:multiLevelType w:val="multilevel"/>
    <w:tmpl w:val="A43E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8337E1"/>
    <w:multiLevelType w:val="multilevel"/>
    <w:tmpl w:val="F398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4067A7"/>
    <w:multiLevelType w:val="multilevel"/>
    <w:tmpl w:val="7A14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E36A4E"/>
    <w:multiLevelType w:val="multilevel"/>
    <w:tmpl w:val="E728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BD0A8D"/>
    <w:multiLevelType w:val="multilevel"/>
    <w:tmpl w:val="0536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201"/>
    <w:rsid w:val="00173201"/>
    <w:rsid w:val="00602D86"/>
    <w:rsid w:val="007A411E"/>
    <w:rsid w:val="007A7146"/>
    <w:rsid w:val="00971B05"/>
    <w:rsid w:val="00BC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DE1F3-A1E1-4D81-B334-A4F6FB97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0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44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180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4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7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66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386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84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15" w:color="D0D0D0"/>
                                    <w:left w:val="single" w:sz="6" w:space="15" w:color="D0D0D0"/>
                                    <w:bottom w:val="single" w:sz="6" w:space="15" w:color="D0D0D0"/>
                                    <w:right w:val="single" w:sz="6" w:space="15" w:color="D0D0D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75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216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70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79120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8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5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83697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1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78317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60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5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476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1116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2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9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12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33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44468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15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093388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00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62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03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Piper</dc:creator>
  <cp:keywords/>
  <dc:description/>
  <cp:lastModifiedBy>Briony Jones</cp:lastModifiedBy>
  <cp:revision>2</cp:revision>
  <dcterms:created xsi:type="dcterms:W3CDTF">2018-11-29T16:16:00Z</dcterms:created>
  <dcterms:modified xsi:type="dcterms:W3CDTF">2018-11-29T16:16:00Z</dcterms:modified>
</cp:coreProperties>
</file>