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70" w:rsidRPr="0016086E" w:rsidRDefault="000856C1" w:rsidP="0016086E">
      <w:pPr>
        <w:pStyle w:val="Heading1"/>
        <w:spacing w:before="0" w:line="240" w:lineRule="auto"/>
        <w:jc w:val="center"/>
        <w:rPr>
          <w:rFonts w:asciiTheme="minorHAnsi" w:hAnsiTheme="minorHAnsi"/>
          <w:sz w:val="40"/>
          <w:szCs w:val="40"/>
        </w:rPr>
      </w:pPr>
      <w:r>
        <w:rPr>
          <w:rFonts w:asciiTheme="minorHAnsi" w:hAnsiTheme="minorHAnsi"/>
          <w:sz w:val="40"/>
          <w:szCs w:val="40"/>
        </w:rPr>
        <w:t>National Impact Study</w:t>
      </w:r>
      <w:r w:rsidR="00454ADD">
        <w:rPr>
          <w:rFonts w:asciiTheme="minorHAnsi" w:hAnsiTheme="minorHAnsi"/>
          <w:sz w:val="40"/>
          <w:szCs w:val="40"/>
        </w:rPr>
        <w:t xml:space="preserve"> </w:t>
      </w:r>
      <w:r w:rsidR="00556E1A">
        <w:rPr>
          <w:rFonts w:asciiTheme="minorHAnsi" w:hAnsiTheme="minorHAnsi"/>
          <w:sz w:val="40"/>
          <w:szCs w:val="40"/>
        </w:rPr>
        <w:t xml:space="preserve"> </w:t>
      </w:r>
      <w:r w:rsidR="005256B7">
        <w:rPr>
          <w:rFonts w:asciiTheme="minorHAnsi" w:hAnsiTheme="minorHAnsi"/>
          <w:sz w:val="40"/>
          <w:szCs w:val="40"/>
        </w:rPr>
        <w:t>P</w:t>
      </w:r>
      <w:r w:rsidR="00053A70" w:rsidRPr="0016086E">
        <w:rPr>
          <w:rFonts w:asciiTheme="minorHAnsi" w:hAnsiTheme="minorHAnsi"/>
          <w:sz w:val="40"/>
          <w:szCs w:val="40"/>
        </w:rPr>
        <w:t>rivacy Notice</w:t>
      </w:r>
    </w:p>
    <w:p w:rsidR="005140D6" w:rsidRPr="0016086E" w:rsidRDefault="005140D6" w:rsidP="0016086E">
      <w:pPr>
        <w:pStyle w:val="Heading1"/>
        <w:spacing w:before="0" w:line="240" w:lineRule="auto"/>
        <w:rPr>
          <w:rFonts w:asciiTheme="minorHAnsi" w:hAnsiTheme="minorHAnsi"/>
          <w:sz w:val="36"/>
          <w:szCs w:val="36"/>
        </w:rPr>
      </w:pPr>
      <w:r w:rsidRPr="0016086E">
        <w:rPr>
          <w:rFonts w:asciiTheme="minorHAnsi" w:hAnsiTheme="minorHAnsi"/>
          <w:sz w:val="36"/>
          <w:szCs w:val="36"/>
        </w:rPr>
        <w:t>Abo</w:t>
      </w:r>
      <w:bookmarkStart w:id="0" w:name="_GoBack"/>
      <w:r w:rsidRPr="0016086E">
        <w:rPr>
          <w:rFonts w:asciiTheme="minorHAnsi" w:hAnsiTheme="minorHAnsi"/>
          <w:sz w:val="36"/>
          <w:szCs w:val="36"/>
        </w:rPr>
        <w:t>ut us</w:t>
      </w:r>
      <w:bookmarkEnd w:id="0"/>
    </w:p>
    <w:p w:rsidR="000856C1" w:rsidRPr="00212A18" w:rsidRDefault="000856C1" w:rsidP="0016086E">
      <w:pPr>
        <w:pStyle w:val="Default"/>
        <w:rPr>
          <w:rFonts w:ascii="Arial" w:hAnsi="Arial" w:cs="Arial"/>
          <w:color w:val="auto"/>
        </w:rPr>
      </w:pPr>
      <w:r w:rsidRPr="00212A18">
        <w:rPr>
          <w:rFonts w:ascii="Arial" w:hAnsi="Arial" w:cs="Arial"/>
          <w:color w:val="auto"/>
        </w:rPr>
        <w:t>Children’s Services</w:t>
      </w:r>
      <w:r w:rsidR="005256B7" w:rsidRPr="00212A18">
        <w:rPr>
          <w:rFonts w:ascii="Arial" w:hAnsi="Arial" w:cs="Arial"/>
          <w:color w:val="auto"/>
        </w:rPr>
        <w:t xml:space="preserve"> </w:t>
      </w:r>
      <w:r w:rsidR="005256B7" w:rsidRPr="00212A18">
        <w:rPr>
          <w:rFonts w:ascii="Arial" w:hAnsi="Arial" w:cs="Arial"/>
        </w:rPr>
        <w:t xml:space="preserve">in </w:t>
      </w:r>
      <w:r w:rsidR="00212A18" w:rsidRPr="00212A18">
        <w:rPr>
          <w:rFonts w:ascii="Arial" w:hAnsi="Arial" w:cs="Arial"/>
        </w:rPr>
        <w:t>Nottinghamshire are part</w:t>
      </w:r>
      <w:r w:rsidR="00563056" w:rsidRPr="00212A18">
        <w:rPr>
          <w:rFonts w:ascii="Arial" w:hAnsi="Arial" w:cs="Arial"/>
        </w:rPr>
        <w:t xml:space="preserve"> of the </w:t>
      </w:r>
      <w:r w:rsidR="000F4848" w:rsidRPr="00212A18">
        <w:rPr>
          <w:rFonts w:ascii="Arial" w:hAnsi="Arial" w:cs="Arial"/>
        </w:rPr>
        <w:t>National</w:t>
      </w:r>
      <w:r w:rsidR="00563056" w:rsidRPr="00212A18">
        <w:rPr>
          <w:rFonts w:ascii="Arial" w:hAnsi="Arial" w:cs="Arial"/>
        </w:rPr>
        <w:t xml:space="preserve"> Troubled Families </w:t>
      </w:r>
      <w:r w:rsidR="005140D6" w:rsidRPr="00212A18">
        <w:rPr>
          <w:rFonts w:ascii="Arial" w:hAnsi="Arial" w:cs="Arial"/>
        </w:rPr>
        <w:t>Programme</w:t>
      </w:r>
      <w:r w:rsidR="006A52FE" w:rsidRPr="00212A18">
        <w:rPr>
          <w:rFonts w:ascii="Arial" w:hAnsi="Arial" w:cs="Arial"/>
        </w:rPr>
        <w:t xml:space="preserve"> run by MHCLG (Ministry of Housing, Communities and Local Government)</w:t>
      </w:r>
      <w:r w:rsidR="005140D6" w:rsidRPr="00212A18">
        <w:rPr>
          <w:rFonts w:ascii="Arial" w:hAnsi="Arial" w:cs="Arial"/>
        </w:rPr>
        <w:t>. The programme is aimed at targeting support to families with the greatest need. The programme tracks families being worked with by children's services ensuring interventions are family led and outcome focused with a lead professional.</w:t>
      </w:r>
      <w:r w:rsidRPr="00212A18">
        <w:rPr>
          <w:rFonts w:ascii="Arial" w:hAnsi="Arial" w:cs="Arial"/>
        </w:rPr>
        <w:t xml:space="preserve"> </w:t>
      </w:r>
      <w:r w:rsidR="00E95BB8" w:rsidRPr="00212A18">
        <w:rPr>
          <w:rFonts w:ascii="Arial" w:hAnsi="Arial" w:cs="Arial"/>
          <w:color w:val="auto"/>
        </w:rPr>
        <w:t xml:space="preserve">This will involve some sharing of information between council departments and with other organisations. </w:t>
      </w:r>
    </w:p>
    <w:p w:rsidR="00E95BB8" w:rsidRPr="00212A18" w:rsidRDefault="00E95BB8" w:rsidP="0016086E">
      <w:pPr>
        <w:pStyle w:val="Default"/>
        <w:rPr>
          <w:rFonts w:ascii="Arial" w:hAnsi="Arial" w:cs="Arial"/>
          <w:color w:val="auto"/>
        </w:rPr>
      </w:pPr>
    </w:p>
    <w:p w:rsidR="00E95BB8" w:rsidRPr="00212A18" w:rsidRDefault="000856C1" w:rsidP="00E95BB8">
      <w:pPr>
        <w:pStyle w:val="Default"/>
        <w:rPr>
          <w:rFonts w:ascii="Arial" w:hAnsi="Arial" w:cs="Arial"/>
          <w:color w:val="auto"/>
        </w:rPr>
      </w:pPr>
      <w:r w:rsidRPr="00212A18">
        <w:rPr>
          <w:rFonts w:ascii="Arial" w:hAnsi="Arial" w:cs="Arial"/>
          <w:color w:val="auto"/>
        </w:rPr>
        <w:t>In order to identify families, understand the difference we are making and focus on who can potentially access the additional support the programme offers we will be sharing personal records.</w:t>
      </w:r>
      <w:r w:rsidR="00E95BB8" w:rsidRPr="00212A18">
        <w:rPr>
          <w:rFonts w:ascii="Arial" w:hAnsi="Arial" w:cs="Arial"/>
          <w:color w:val="auto"/>
        </w:rPr>
        <w:t xml:space="preserve"> Any information sharing will be undertaken proportionately and lawfully for the purpose of identifying families and monitoring progress.</w:t>
      </w:r>
    </w:p>
    <w:p w:rsidR="000856C1" w:rsidRPr="00212A18" w:rsidRDefault="000856C1" w:rsidP="000856C1">
      <w:pPr>
        <w:pStyle w:val="NormalWeb"/>
        <w:shd w:val="clear" w:color="auto" w:fill="FFFFFF"/>
        <w:spacing w:before="0" w:beforeAutospacing="0" w:after="300" w:afterAutospacing="0" w:line="336" w:lineRule="atLeast"/>
        <w:textAlignment w:val="baseline"/>
        <w:rPr>
          <w:rFonts w:ascii="Arial" w:hAnsi="Arial" w:cs="Arial"/>
        </w:rPr>
      </w:pPr>
    </w:p>
    <w:p w:rsidR="000856C1" w:rsidRPr="00212A18" w:rsidRDefault="000856C1" w:rsidP="000856C1">
      <w:pPr>
        <w:pStyle w:val="NormalWeb"/>
        <w:shd w:val="clear" w:color="auto" w:fill="FFFFFF"/>
        <w:spacing w:before="0" w:beforeAutospacing="0" w:after="300" w:afterAutospacing="0" w:line="336" w:lineRule="atLeast"/>
        <w:textAlignment w:val="baseline"/>
        <w:rPr>
          <w:rFonts w:ascii="Arial" w:hAnsi="Arial" w:cs="Arial"/>
        </w:rPr>
      </w:pPr>
      <w:r w:rsidRPr="00212A18">
        <w:rPr>
          <w:rFonts w:ascii="Arial" w:hAnsi="Arial" w:cs="Arial"/>
        </w:rPr>
        <w:t xml:space="preserve">This might include records in relation to social care,involvement with the police, courts and probation, aspects relating to employment, </w:t>
      </w:r>
      <w:r w:rsidR="00212A18" w:rsidRPr="00212A18">
        <w:rPr>
          <w:rFonts w:ascii="Arial" w:hAnsi="Arial" w:cs="Arial"/>
        </w:rPr>
        <w:t>anti-social</w:t>
      </w:r>
      <w:r w:rsidRPr="00212A18">
        <w:rPr>
          <w:rFonts w:ascii="Arial" w:hAnsi="Arial" w:cs="Arial"/>
        </w:rPr>
        <w:t xml:space="preserve"> behaviour, violence in the home, substance misuse, educational attendance and behaviour, vulnerable children and health issues.</w:t>
      </w:r>
    </w:p>
    <w:p w:rsidR="00EC4572" w:rsidRPr="00212A18" w:rsidRDefault="000856C1" w:rsidP="000856C1">
      <w:pPr>
        <w:pStyle w:val="NormalWeb"/>
        <w:shd w:val="clear" w:color="auto" w:fill="FFFFFF"/>
        <w:spacing w:before="0" w:beforeAutospacing="0" w:after="300" w:afterAutospacing="0" w:line="336" w:lineRule="atLeast"/>
        <w:textAlignment w:val="baseline"/>
        <w:rPr>
          <w:rFonts w:ascii="Arial" w:hAnsi="Arial" w:cs="Arial"/>
        </w:rPr>
      </w:pPr>
      <w:r w:rsidRPr="00212A18">
        <w:rPr>
          <w:rFonts w:ascii="Arial" w:hAnsi="Arial" w:cs="Arial"/>
        </w:rPr>
        <w:t>The personal data of individuals and families will be linked with information from public agencies, such as the NHS and health organisations, Department of Work and Pensions, the Police, the ministry of Justice,</w:t>
      </w:r>
      <w:r w:rsidR="00E95BB8" w:rsidRPr="00212A18">
        <w:rPr>
          <w:rFonts w:ascii="Arial" w:hAnsi="Arial" w:cs="Arial"/>
        </w:rPr>
        <w:t xml:space="preserve"> substance misuse services</w:t>
      </w:r>
      <w:r w:rsidR="00212A18" w:rsidRPr="00212A18">
        <w:rPr>
          <w:rFonts w:ascii="Arial" w:hAnsi="Arial" w:cs="Arial"/>
        </w:rPr>
        <w:t>, the</w:t>
      </w:r>
      <w:r w:rsidRPr="00212A18">
        <w:rPr>
          <w:rFonts w:ascii="Arial" w:hAnsi="Arial" w:cs="Arial"/>
        </w:rPr>
        <w:t xml:space="preserve"> probation services, schools and Youth Offending Team. This list is not exhaustive.  The data includes both those people / families only assessed, but also those who have participated in the programme.</w:t>
      </w:r>
    </w:p>
    <w:p w:rsidR="000856C1" w:rsidRPr="00212A18" w:rsidRDefault="000856C1" w:rsidP="000856C1">
      <w:pPr>
        <w:pStyle w:val="NormalWeb"/>
        <w:shd w:val="clear" w:color="auto" w:fill="FFFFFF"/>
        <w:spacing w:before="0" w:beforeAutospacing="0" w:after="300" w:afterAutospacing="0" w:line="336" w:lineRule="atLeast"/>
        <w:textAlignment w:val="baseline"/>
        <w:rPr>
          <w:rFonts w:ascii="Arial" w:hAnsi="Arial" w:cs="Arial"/>
        </w:rPr>
      </w:pPr>
      <w:r w:rsidRPr="00212A18">
        <w:rPr>
          <w:rFonts w:ascii="Arial" w:hAnsi="Arial" w:cs="Arial"/>
        </w:rPr>
        <w:br/>
        <w:t xml:space="preserve">The reason to link the information is to help the government and local </w:t>
      </w:r>
      <w:r w:rsidR="00E95BB8" w:rsidRPr="00212A18">
        <w:rPr>
          <w:rFonts w:ascii="Arial" w:hAnsi="Arial" w:cs="Arial"/>
        </w:rPr>
        <w:t>service providers identify families in need of support and to measure how effective the approach is in meeting the needs of families and improving their lives.</w:t>
      </w:r>
    </w:p>
    <w:p w:rsidR="000856C1" w:rsidRPr="00212A18" w:rsidRDefault="000856C1" w:rsidP="0016086E">
      <w:pPr>
        <w:pStyle w:val="Default"/>
        <w:rPr>
          <w:rFonts w:ascii="Arial" w:hAnsi="Arial" w:cs="Arial"/>
        </w:rPr>
      </w:pPr>
    </w:p>
    <w:p w:rsidR="0016086E" w:rsidRPr="00212A18" w:rsidRDefault="0016086E" w:rsidP="0016086E">
      <w:pPr>
        <w:pStyle w:val="Default"/>
        <w:rPr>
          <w:rFonts w:ascii="Arial" w:hAnsi="Arial" w:cs="Arial"/>
        </w:rPr>
      </w:pPr>
    </w:p>
    <w:p w:rsidR="00ED5A88" w:rsidRPr="00212A18" w:rsidRDefault="00563056" w:rsidP="0016086E">
      <w:pPr>
        <w:pStyle w:val="Heading1"/>
        <w:spacing w:before="0" w:line="240" w:lineRule="auto"/>
        <w:rPr>
          <w:rFonts w:ascii="Arial" w:hAnsi="Arial" w:cs="Arial"/>
          <w:sz w:val="24"/>
          <w:szCs w:val="24"/>
        </w:rPr>
      </w:pPr>
      <w:r w:rsidRPr="00212A18">
        <w:rPr>
          <w:rFonts w:ascii="Arial" w:hAnsi="Arial" w:cs="Arial"/>
          <w:sz w:val="24"/>
          <w:szCs w:val="24"/>
        </w:rPr>
        <w:t>The national evaluation of the</w:t>
      </w:r>
      <w:r w:rsidR="00ED5A88" w:rsidRPr="00212A18">
        <w:rPr>
          <w:rFonts w:ascii="Arial" w:hAnsi="Arial" w:cs="Arial"/>
          <w:sz w:val="24"/>
          <w:szCs w:val="24"/>
        </w:rPr>
        <w:t xml:space="preserve"> Troubled Families </w:t>
      </w:r>
      <w:r w:rsidRPr="00212A18">
        <w:rPr>
          <w:rFonts w:ascii="Arial" w:hAnsi="Arial" w:cs="Arial"/>
          <w:sz w:val="24"/>
          <w:szCs w:val="24"/>
        </w:rPr>
        <w:t xml:space="preserve">Programme: </w:t>
      </w:r>
      <w:r w:rsidR="00B46A4B" w:rsidRPr="00212A18">
        <w:rPr>
          <w:rFonts w:ascii="Arial" w:hAnsi="Arial" w:cs="Arial"/>
          <w:sz w:val="24"/>
          <w:szCs w:val="24"/>
        </w:rPr>
        <w:t>National Impact Study (NIS)</w:t>
      </w:r>
    </w:p>
    <w:p w:rsidR="006A52FE" w:rsidRPr="00212A18" w:rsidRDefault="00ED5A88"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The National Impact Study is part of the Troubled Families Evaluation. </w:t>
      </w:r>
      <w:r w:rsidR="006A52FE" w:rsidRPr="00212A18">
        <w:rPr>
          <w:rFonts w:ascii="Arial" w:hAnsi="Arial" w:cs="Arial"/>
          <w:color w:val="000000"/>
          <w:sz w:val="24"/>
          <w:szCs w:val="24"/>
        </w:rPr>
        <w:t>MHCLG is responsible for supporting families and improving services they receive from local a</w:t>
      </w:r>
      <w:r w:rsidRPr="00212A18">
        <w:rPr>
          <w:rFonts w:ascii="Arial" w:hAnsi="Arial" w:cs="Arial"/>
          <w:color w:val="000000"/>
          <w:sz w:val="24"/>
          <w:szCs w:val="24"/>
        </w:rPr>
        <w:t>uthorities. By carrying out</w:t>
      </w:r>
      <w:r w:rsidR="006A52FE" w:rsidRPr="00212A18">
        <w:rPr>
          <w:rFonts w:ascii="Arial" w:hAnsi="Arial" w:cs="Arial"/>
          <w:color w:val="000000"/>
          <w:sz w:val="24"/>
          <w:szCs w:val="24"/>
        </w:rPr>
        <w:t xml:space="preserve"> research, MHCLG aims to find out: </w:t>
      </w:r>
    </w:p>
    <w:p w:rsidR="006A52FE" w:rsidRPr="00212A18" w:rsidRDefault="006A52FE"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1. How well services for</w:t>
      </w:r>
      <w:r w:rsidR="005256B7" w:rsidRPr="00212A18">
        <w:rPr>
          <w:rFonts w:ascii="Arial" w:hAnsi="Arial" w:cs="Arial"/>
          <w:color w:val="000000"/>
          <w:sz w:val="24"/>
          <w:szCs w:val="24"/>
        </w:rPr>
        <w:t xml:space="preserve"> families </w:t>
      </w:r>
      <w:r w:rsidRPr="00212A18">
        <w:rPr>
          <w:rFonts w:ascii="Arial" w:hAnsi="Arial" w:cs="Arial"/>
          <w:color w:val="000000"/>
          <w:sz w:val="24"/>
          <w:szCs w:val="24"/>
        </w:rPr>
        <w:t xml:space="preserve">are working across England </w:t>
      </w:r>
    </w:p>
    <w:p w:rsidR="006A52FE" w:rsidRPr="00212A18" w:rsidRDefault="006A52FE"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2. How those families use public services and what benefits they get </w:t>
      </w:r>
    </w:p>
    <w:p w:rsidR="006A52FE" w:rsidRPr="00212A18" w:rsidRDefault="006A52FE"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3. The costs of providing services to </w:t>
      </w:r>
      <w:r w:rsidR="005256B7" w:rsidRPr="00212A18">
        <w:rPr>
          <w:rFonts w:ascii="Arial" w:hAnsi="Arial" w:cs="Arial"/>
          <w:color w:val="000000"/>
          <w:sz w:val="24"/>
          <w:szCs w:val="24"/>
        </w:rPr>
        <w:t>families in the greatest need</w:t>
      </w:r>
    </w:p>
    <w:p w:rsidR="006A52FE" w:rsidRPr="00212A18" w:rsidRDefault="006A52FE" w:rsidP="0016086E">
      <w:pPr>
        <w:autoSpaceDE w:val="0"/>
        <w:autoSpaceDN w:val="0"/>
        <w:adjustRightInd w:val="0"/>
        <w:spacing w:after="0" w:line="240" w:lineRule="auto"/>
        <w:rPr>
          <w:rFonts w:ascii="Arial" w:hAnsi="Arial" w:cs="Arial"/>
          <w:color w:val="000000"/>
          <w:sz w:val="24"/>
          <w:szCs w:val="24"/>
        </w:rPr>
      </w:pPr>
    </w:p>
    <w:p w:rsidR="006A52FE" w:rsidRPr="00212A18" w:rsidRDefault="006A52FE" w:rsidP="0016086E">
      <w:pPr>
        <w:spacing w:after="0" w:line="240" w:lineRule="auto"/>
        <w:rPr>
          <w:rFonts w:ascii="Arial" w:hAnsi="Arial" w:cs="Arial"/>
          <w:sz w:val="24"/>
          <w:szCs w:val="24"/>
        </w:rPr>
      </w:pPr>
      <w:r w:rsidRPr="00212A18">
        <w:rPr>
          <w:rFonts w:ascii="Arial" w:hAnsi="Arial" w:cs="Arial"/>
          <w:color w:val="000000"/>
          <w:sz w:val="24"/>
          <w:szCs w:val="24"/>
        </w:rPr>
        <w:lastRenderedPageBreak/>
        <w:t xml:space="preserve">To do this, MHCLG </w:t>
      </w:r>
      <w:r w:rsidR="00ED5A88" w:rsidRPr="00212A18">
        <w:rPr>
          <w:rFonts w:ascii="Arial" w:hAnsi="Arial" w:cs="Arial"/>
          <w:color w:val="000000"/>
          <w:sz w:val="24"/>
          <w:szCs w:val="24"/>
        </w:rPr>
        <w:t>links</w:t>
      </w:r>
      <w:r w:rsidRPr="00212A18">
        <w:rPr>
          <w:rFonts w:ascii="Arial" w:hAnsi="Arial" w:cs="Arial"/>
          <w:color w:val="000000"/>
          <w:sz w:val="24"/>
          <w:szCs w:val="24"/>
        </w:rPr>
        <w:t xml:space="preserve"> information about your family with past and future information on your use of public services and your benefits.</w:t>
      </w:r>
    </w:p>
    <w:p w:rsidR="00B46A4B" w:rsidRPr="00212A18" w:rsidRDefault="00ED5A88"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MHCLG </w:t>
      </w:r>
      <w:r w:rsidR="00B46A4B" w:rsidRPr="00212A18">
        <w:rPr>
          <w:rFonts w:ascii="Arial" w:hAnsi="Arial" w:cs="Arial"/>
          <w:color w:val="000000"/>
          <w:sz w:val="24"/>
          <w:szCs w:val="24"/>
        </w:rPr>
        <w:t xml:space="preserve">ask all local authorities to share individual personal data and family level programme participation data for linking to national administrative data sources. </w:t>
      </w:r>
    </w:p>
    <w:p w:rsidR="00B46A4B" w:rsidRPr="00212A18" w:rsidRDefault="00B46A4B"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The sharing of personal data and information for the National Impact Study is for evaluation and research purposes only - it will not be used for operational purposes. </w:t>
      </w:r>
    </w:p>
    <w:p w:rsidR="00053A70" w:rsidRPr="00212A18" w:rsidRDefault="0016086E" w:rsidP="0016086E">
      <w:pPr>
        <w:spacing w:after="0" w:line="240" w:lineRule="auto"/>
        <w:rPr>
          <w:rFonts w:ascii="Arial" w:hAnsi="Arial" w:cs="Arial"/>
          <w:color w:val="000000"/>
          <w:sz w:val="24"/>
          <w:szCs w:val="24"/>
        </w:rPr>
      </w:pPr>
      <w:r w:rsidRPr="00212A18">
        <w:rPr>
          <w:rFonts w:ascii="Arial" w:hAnsi="Arial" w:cs="Arial"/>
          <w:color w:val="000000"/>
          <w:sz w:val="24"/>
          <w:szCs w:val="24"/>
        </w:rPr>
        <w:t>The data for this project</w:t>
      </w:r>
      <w:r w:rsidR="00B46A4B" w:rsidRPr="00212A18">
        <w:rPr>
          <w:rFonts w:ascii="Arial" w:hAnsi="Arial" w:cs="Arial"/>
          <w:color w:val="000000"/>
          <w:sz w:val="24"/>
          <w:szCs w:val="24"/>
        </w:rPr>
        <w:t xml:space="preserve"> provide</w:t>
      </w:r>
      <w:r w:rsidRPr="00212A18">
        <w:rPr>
          <w:rFonts w:ascii="Arial" w:hAnsi="Arial" w:cs="Arial"/>
          <w:color w:val="000000"/>
          <w:sz w:val="24"/>
          <w:szCs w:val="24"/>
        </w:rPr>
        <w:t>s</w:t>
      </w:r>
      <w:r w:rsidR="00B46A4B" w:rsidRPr="00212A18">
        <w:rPr>
          <w:rFonts w:ascii="Arial" w:hAnsi="Arial" w:cs="Arial"/>
          <w:color w:val="000000"/>
          <w:sz w:val="24"/>
          <w:szCs w:val="24"/>
        </w:rPr>
        <w:t xml:space="preserve"> robust information on the impact of the Troubled Families Programme. This is crucial for understanding </w:t>
      </w:r>
      <w:r w:rsidR="00556E1A" w:rsidRPr="00212A18">
        <w:rPr>
          <w:rFonts w:ascii="Arial" w:hAnsi="Arial" w:cs="Arial"/>
          <w:color w:val="000000"/>
          <w:sz w:val="24"/>
          <w:szCs w:val="24"/>
        </w:rPr>
        <w:t>families and all their needs</w:t>
      </w:r>
      <w:r w:rsidR="00212A18" w:rsidRPr="00212A18">
        <w:rPr>
          <w:rFonts w:ascii="Arial" w:hAnsi="Arial" w:cs="Arial"/>
          <w:color w:val="000000"/>
          <w:sz w:val="24"/>
          <w:szCs w:val="24"/>
        </w:rPr>
        <w:t>, finding</w:t>
      </w:r>
      <w:r w:rsidR="005256B7" w:rsidRPr="00212A18">
        <w:rPr>
          <w:rFonts w:ascii="Arial" w:hAnsi="Arial" w:cs="Arial"/>
          <w:color w:val="000000"/>
          <w:sz w:val="24"/>
          <w:szCs w:val="24"/>
        </w:rPr>
        <w:t xml:space="preserve"> out what helps families and ensuring that we work with the right partners in the most efficient and cost –effective way.</w:t>
      </w:r>
    </w:p>
    <w:p w:rsidR="00053A70" w:rsidRPr="00212A18" w:rsidRDefault="005256B7" w:rsidP="0016086E">
      <w:pPr>
        <w:spacing w:after="0" w:line="240" w:lineRule="auto"/>
        <w:rPr>
          <w:rFonts w:ascii="Arial" w:hAnsi="Arial" w:cs="Arial"/>
          <w:color w:val="000000"/>
          <w:sz w:val="24"/>
          <w:szCs w:val="24"/>
        </w:rPr>
      </w:pPr>
      <w:r w:rsidRPr="00212A18">
        <w:rPr>
          <w:rFonts w:ascii="Arial" w:hAnsi="Arial" w:cs="Arial"/>
          <w:sz w:val="24"/>
          <w:szCs w:val="24"/>
        </w:rPr>
        <w:t>NIS information is sent</w:t>
      </w:r>
      <w:r w:rsidR="00053A70" w:rsidRPr="00212A18">
        <w:rPr>
          <w:rFonts w:ascii="Arial" w:hAnsi="Arial" w:cs="Arial"/>
          <w:sz w:val="24"/>
          <w:szCs w:val="24"/>
        </w:rPr>
        <w:t xml:space="preserve"> to a partner agency </w:t>
      </w:r>
      <w:r w:rsidR="0016086E" w:rsidRPr="00212A18">
        <w:rPr>
          <w:rFonts w:ascii="Arial" w:hAnsi="Arial" w:cs="Arial"/>
          <w:sz w:val="24"/>
          <w:szCs w:val="24"/>
        </w:rPr>
        <w:t>for the evaluation;</w:t>
      </w:r>
      <w:r w:rsidR="00053A70" w:rsidRPr="00212A18">
        <w:rPr>
          <w:rFonts w:ascii="Arial" w:hAnsi="Arial" w:cs="Arial"/>
          <w:sz w:val="24"/>
          <w:szCs w:val="24"/>
        </w:rPr>
        <w:t xml:space="preserve"> Office for National Statistics (ONS). They will keep your data secure.</w:t>
      </w:r>
    </w:p>
    <w:p w:rsidR="006875F3" w:rsidRPr="00212A18" w:rsidRDefault="006875F3" w:rsidP="0016086E">
      <w:pPr>
        <w:pStyle w:val="Default"/>
        <w:jc w:val="both"/>
        <w:rPr>
          <w:rFonts w:ascii="Arial" w:hAnsi="Arial" w:cs="Arial"/>
          <w:iCs/>
          <w:color w:val="auto"/>
        </w:rPr>
      </w:pPr>
      <w:r w:rsidRPr="00212A18">
        <w:rPr>
          <w:rFonts w:ascii="Arial" w:hAnsi="Arial" w:cs="Arial"/>
          <w:iCs/>
          <w:color w:val="auto"/>
        </w:rPr>
        <w:t>MHCLG link the information with other information from public agencies.</w:t>
      </w:r>
    </w:p>
    <w:p w:rsidR="006875F3" w:rsidRPr="00212A18" w:rsidRDefault="006875F3" w:rsidP="0016086E">
      <w:pPr>
        <w:pStyle w:val="Default"/>
        <w:jc w:val="both"/>
        <w:rPr>
          <w:rFonts w:ascii="Arial" w:hAnsi="Arial" w:cs="Arial"/>
          <w:iCs/>
          <w:color w:val="auto"/>
        </w:rPr>
      </w:pPr>
    </w:p>
    <w:p w:rsidR="006875F3" w:rsidRPr="00212A18" w:rsidRDefault="006875F3" w:rsidP="0016086E">
      <w:pPr>
        <w:pStyle w:val="Default"/>
        <w:rPr>
          <w:rFonts w:ascii="Arial" w:hAnsi="Arial" w:cs="Arial"/>
        </w:rPr>
      </w:pPr>
      <w:r w:rsidRPr="00212A18">
        <w:rPr>
          <w:rFonts w:ascii="Arial" w:hAnsi="Arial" w:cs="Arial"/>
        </w:rPr>
        <w:t>• The ministry of justice (MOJ)</w:t>
      </w:r>
    </w:p>
    <w:p w:rsidR="006875F3" w:rsidRPr="00212A18" w:rsidRDefault="006875F3" w:rsidP="0016086E">
      <w:pPr>
        <w:pStyle w:val="Default"/>
        <w:rPr>
          <w:rFonts w:ascii="Arial" w:hAnsi="Arial" w:cs="Arial"/>
        </w:rPr>
      </w:pPr>
      <w:r w:rsidRPr="00212A18">
        <w:rPr>
          <w:rFonts w:ascii="Arial" w:hAnsi="Arial" w:cs="Arial"/>
        </w:rPr>
        <w:t>• The department of education (DoE)</w:t>
      </w:r>
    </w:p>
    <w:p w:rsidR="006875F3" w:rsidRPr="00212A18" w:rsidRDefault="006875F3" w:rsidP="0016086E">
      <w:pPr>
        <w:pStyle w:val="Default"/>
        <w:rPr>
          <w:rFonts w:ascii="Arial" w:hAnsi="Arial" w:cs="Arial"/>
        </w:rPr>
      </w:pPr>
      <w:r w:rsidRPr="00212A18">
        <w:rPr>
          <w:rFonts w:ascii="Arial" w:hAnsi="Arial" w:cs="Arial"/>
        </w:rPr>
        <w:t>• The depar</w:t>
      </w:r>
      <w:r w:rsidR="00074B7A" w:rsidRPr="00212A18">
        <w:rPr>
          <w:rFonts w:ascii="Arial" w:hAnsi="Arial" w:cs="Arial"/>
        </w:rPr>
        <w:t>tment of Work and Pensions (DWP)</w:t>
      </w:r>
    </w:p>
    <w:p w:rsidR="006875F3" w:rsidRPr="00212A18" w:rsidRDefault="006875F3" w:rsidP="0016086E">
      <w:pPr>
        <w:pStyle w:val="Default"/>
        <w:rPr>
          <w:rFonts w:ascii="Arial" w:hAnsi="Arial" w:cs="Arial"/>
        </w:rPr>
      </w:pPr>
      <w:r w:rsidRPr="00212A18">
        <w:rPr>
          <w:rFonts w:ascii="Arial" w:hAnsi="Arial" w:cs="Arial"/>
        </w:rPr>
        <w:t xml:space="preserve">• NHS and other Health organisations </w:t>
      </w:r>
    </w:p>
    <w:p w:rsidR="006875F3" w:rsidRPr="00212A18" w:rsidRDefault="006875F3" w:rsidP="0016086E">
      <w:pPr>
        <w:pStyle w:val="Default"/>
        <w:rPr>
          <w:rFonts w:ascii="Arial" w:hAnsi="Arial" w:cs="Arial"/>
        </w:rPr>
      </w:pPr>
      <w:r w:rsidRPr="00212A18">
        <w:rPr>
          <w:rFonts w:ascii="Arial" w:hAnsi="Arial" w:cs="Arial"/>
        </w:rPr>
        <w:t xml:space="preserve">• National crime agency </w:t>
      </w:r>
    </w:p>
    <w:p w:rsidR="0016086E" w:rsidRPr="00212A18" w:rsidRDefault="0016086E" w:rsidP="0016086E">
      <w:pPr>
        <w:pStyle w:val="Default"/>
        <w:rPr>
          <w:rFonts w:ascii="Arial" w:hAnsi="Arial" w:cs="Arial"/>
        </w:rPr>
      </w:pPr>
    </w:p>
    <w:p w:rsidR="003B5817" w:rsidRPr="00212A18" w:rsidRDefault="003B5817" w:rsidP="0016086E">
      <w:pPr>
        <w:pStyle w:val="Heading1"/>
        <w:spacing w:before="0" w:line="240" w:lineRule="auto"/>
        <w:rPr>
          <w:rFonts w:ascii="Arial" w:hAnsi="Arial" w:cs="Arial"/>
          <w:sz w:val="24"/>
          <w:szCs w:val="24"/>
        </w:rPr>
      </w:pPr>
      <w:r w:rsidRPr="00212A18">
        <w:rPr>
          <w:rFonts w:ascii="Arial" w:hAnsi="Arial" w:cs="Arial"/>
          <w:sz w:val="24"/>
          <w:szCs w:val="24"/>
        </w:rPr>
        <w:t>What personal data do we collect?</w:t>
      </w:r>
    </w:p>
    <w:p w:rsidR="00045138" w:rsidRPr="00212A18" w:rsidRDefault="00045138"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A small amount of personal information for every individual assessed for the programme in order to conduct </w:t>
      </w:r>
      <w:r w:rsidR="0018342B" w:rsidRPr="00212A18">
        <w:rPr>
          <w:rFonts w:ascii="Arial" w:hAnsi="Arial" w:cs="Arial"/>
          <w:color w:val="000000"/>
          <w:sz w:val="24"/>
          <w:szCs w:val="24"/>
        </w:rPr>
        <w:t>a National Impact Study (NIS)</w:t>
      </w:r>
      <w:r w:rsidR="00556E1A" w:rsidRPr="00212A18">
        <w:rPr>
          <w:rFonts w:ascii="Arial" w:hAnsi="Arial" w:cs="Arial"/>
          <w:color w:val="000000"/>
          <w:sz w:val="24"/>
          <w:szCs w:val="24"/>
        </w:rPr>
        <w:t xml:space="preserve">. </w:t>
      </w:r>
      <w:r w:rsidR="00454ADD" w:rsidRPr="00212A18">
        <w:rPr>
          <w:rFonts w:ascii="Arial" w:hAnsi="Arial" w:cs="Arial"/>
          <w:color w:val="000000"/>
          <w:sz w:val="24"/>
          <w:szCs w:val="24"/>
        </w:rPr>
        <w:t xml:space="preserve"> This is information that we would routinely collect as part of our assessment process.</w:t>
      </w:r>
    </w:p>
    <w:p w:rsidR="00B5739A" w:rsidRPr="00212A18" w:rsidRDefault="00B5739A" w:rsidP="0016086E">
      <w:pPr>
        <w:autoSpaceDE w:val="0"/>
        <w:autoSpaceDN w:val="0"/>
        <w:adjustRightInd w:val="0"/>
        <w:spacing w:after="0" w:line="240" w:lineRule="auto"/>
        <w:rPr>
          <w:rFonts w:ascii="Arial" w:hAnsi="Arial" w:cs="Arial"/>
          <w:color w:val="000000"/>
          <w:sz w:val="24"/>
          <w:szCs w:val="24"/>
        </w:rPr>
      </w:pPr>
    </w:p>
    <w:p w:rsidR="006875F3" w:rsidRPr="00212A18" w:rsidRDefault="006875F3"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1)</w:t>
      </w:r>
    </w:p>
    <w:p w:rsidR="00045138" w:rsidRPr="00212A18" w:rsidRDefault="00045138"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 Personal identifiers of individuals in all families assessed for eligibility (e.g. name, date of birth, gender and postcode) </w:t>
      </w:r>
    </w:p>
    <w:p w:rsidR="00045138" w:rsidRPr="00212A18" w:rsidRDefault="00045138"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 Eligibility </w:t>
      </w:r>
      <w:r w:rsidR="00B5739A" w:rsidRPr="00212A18">
        <w:rPr>
          <w:rFonts w:ascii="Arial" w:hAnsi="Arial" w:cs="Arial"/>
          <w:color w:val="000000"/>
          <w:sz w:val="24"/>
          <w:szCs w:val="24"/>
        </w:rPr>
        <w:t>criteria met: Crime, Education, Children Who Need Help, Domestic Abuse,</w:t>
      </w:r>
      <w:r w:rsidR="000856C1" w:rsidRPr="00212A18">
        <w:rPr>
          <w:rFonts w:ascii="Arial" w:hAnsi="Arial" w:cs="Arial"/>
          <w:color w:val="000000"/>
          <w:sz w:val="24"/>
          <w:szCs w:val="24"/>
        </w:rPr>
        <w:t xml:space="preserve"> Health,</w:t>
      </w:r>
      <w:r w:rsidR="000856C1" w:rsidRPr="00212A18">
        <w:rPr>
          <w:rFonts w:ascii="Arial" w:hAnsi="Arial" w:cs="Arial"/>
          <w:sz w:val="24"/>
          <w:szCs w:val="24"/>
        </w:rPr>
        <w:t xml:space="preserve"> Employment </w:t>
      </w:r>
      <w:r w:rsidR="000856C1" w:rsidRPr="00212A18">
        <w:rPr>
          <w:rFonts w:ascii="Arial" w:hAnsi="Arial" w:cs="Arial"/>
          <w:color w:val="000000"/>
          <w:sz w:val="24"/>
          <w:szCs w:val="24"/>
        </w:rPr>
        <w:t>and Financial Exclusion</w:t>
      </w:r>
    </w:p>
    <w:p w:rsidR="00045138" w:rsidRPr="00212A18" w:rsidRDefault="00045138"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 Status of intervention (e.g. whether eligible, start/end date of intervention) </w:t>
      </w:r>
    </w:p>
    <w:p w:rsidR="00045138" w:rsidRPr="00212A18" w:rsidRDefault="00045138"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 Available unique identifiers (e.g. National Insurance Numbers, Unique Pupil Numbers) </w:t>
      </w:r>
    </w:p>
    <w:p w:rsidR="00B5739A" w:rsidRPr="00212A18" w:rsidRDefault="00B5739A" w:rsidP="0016086E">
      <w:pPr>
        <w:autoSpaceDE w:val="0"/>
        <w:autoSpaceDN w:val="0"/>
        <w:adjustRightInd w:val="0"/>
        <w:spacing w:after="0" w:line="240" w:lineRule="auto"/>
        <w:rPr>
          <w:rFonts w:ascii="Arial" w:hAnsi="Arial" w:cs="Arial"/>
          <w:color w:val="000000"/>
          <w:sz w:val="24"/>
          <w:szCs w:val="24"/>
        </w:rPr>
      </w:pPr>
    </w:p>
    <w:p w:rsidR="00B5739A" w:rsidRPr="00212A18" w:rsidRDefault="00B5739A" w:rsidP="0016086E">
      <w:pPr>
        <w:autoSpaceDE w:val="0"/>
        <w:autoSpaceDN w:val="0"/>
        <w:adjustRightInd w:val="0"/>
        <w:spacing w:after="0" w:line="240" w:lineRule="auto"/>
        <w:rPr>
          <w:rFonts w:ascii="Arial" w:hAnsi="Arial" w:cs="Arial"/>
          <w:color w:val="000000"/>
          <w:sz w:val="24"/>
          <w:szCs w:val="24"/>
        </w:rPr>
      </w:pPr>
    </w:p>
    <w:p w:rsidR="00045138" w:rsidRPr="00212A18" w:rsidRDefault="00045138" w:rsidP="0016086E">
      <w:pPr>
        <w:pStyle w:val="Default"/>
        <w:jc w:val="both"/>
        <w:rPr>
          <w:rFonts w:ascii="Arial" w:hAnsi="Arial" w:cs="Arial"/>
        </w:rPr>
      </w:pPr>
      <w:r w:rsidRPr="00212A18">
        <w:rPr>
          <w:rFonts w:ascii="Arial" w:hAnsi="Arial" w:cs="Arial"/>
        </w:rPr>
        <w:t>2. Family Progress Data (FPD)</w:t>
      </w:r>
      <w:r w:rsidR="0016086E" w:rsidRPr="00212A18">
        <w:rPr>
          <w:rFonts w:ascii="Arial" w:hAnsi="Arial" w:cs="Arial"/>
        </w:rPr>
        <w:t xml:space="preserve"> is </w:t>
      </w:r>
      <w:r w:rsidR="00212A18" w:rsidRPr="00212A18">
        <w:rPr>
          <w:rFonts w:ascii="Arial" w:hAnsi="Arial" w:cs="Arial"/>
        </w:rPr>
        <w:t>provided every</w:t>
      </w:r>
      <w:r w:rsidRPr="00212A18">
        <w:rPr>
          <w:rFonts w:ascii="Arial" w:hAnsi="Arial" w:cs="Arial"/>
        </w:rPr>
        <w:t xml:space="preserve"> six months for all individuals in families who are being supported by the programme against around a dozen measures for which there are no national administrative datasets. </w:t>
      </w:r>
    </w:p>
    <w:p w:rsidR="006875F3" w:rsidRPr="00212A18" w:rsidRDefault="006875F3" w:rsidP="0016086E">
      <w:pPr>
        <w:pStyle w:val="Default"/>
        <w:numPr>
          <w:ilvl w:val="0"/>
          <w:numId w:val="6"/>
        </w:numPr>
        <w:jc w:val="both"/>
        <w:rPr>
          <w:rFonts w:ascii="Arial" w:hAnsi="Arial" w:cs="Arial"/>
          <w:lang w:val="en"/>
        </w:rPr>
      </w:pPr>
      <w:r w:rsidRPr="00212A18">
        <w:rPr>
          <w:rFonts w:ascii="Arial" w:hAnsi="Arial" w:cs="Arial"/>
          <w:lang w:val="en"/>
        </w:rPr>
        <w:t xml:space="preserve">Homelessness </w:t>
      </w:r>
    </w:p>
    <w:p w:rsidR="006875F3" w:rsidRPr="00212A18" w:rsidRDefault="006875F3" w:rsidP="0016086E">
      <w:pPr>
        <w:pStyle w:val="Default"/>
        <w:numPr>
          <w:ilvl w:val="0"/>
          <w:numId w:val="6"/>
        </w:numPr>
        <w:jc w:val="both"/>
        <w:rPr>
          <w:rFonts w:ascii="Arial" w:hAnsi="Arial" w:cs="Arial"/>
          <w:lang w:val="en"/>
        </w:rPr>
      </w:pPr>
      <w:r w:rsidRPr="00212A18">
        <w:rPr>
          <w:rFonts w:ascii="Arial" w:hAnsi="Arial" w:cs="Arial"/>
          <w:lang w:val="en"/>
        </w:rPr>
        <w:t>Homelessness applications</w:t>
      </w:r>
    </w:p>
    <w:p w:rsidR="006875F3" w:rsidRPr="00212A18" w:rsidRDefault="006875F3" w:rsidP="0016086E">
      <w:pPr>
        <w:pStyle w:val="Default"/>
        <w:numPr>
          <w:ilvl w:val="0"/>
          <w:numId w:val="6"/>
        </w:numPr>
        <w:jc w:val="both"/>
        <w:rPr>
          <w:rFonts w:ascii="Arial" w:hAnsi="Arial" w:cs="Arial"/>
          <w:lang w:val="en"/>
        </w:rPr>
      </w:pPr>
      <w:r w:rsidRPr="00212A18">
        <w:rPr>
          <w:rFonts w:ascii="Arial" w:hAnsi="Arial" w:cs="Arial"/>
          <w:lang w:val="en"/>
        </w:rPr>
        <w:t>Debt Level</w:t>
      </w:r>
    </w:p>
    <w:p w:rsidR="006875F3" w:rsidRPr="00212A18" w:rsidRDefault="006875F3" w:rsidP="0016086E">
      <w:pPr>
        <w:pStyle w:val="Default"/>
        <w:numPr>
          <w:ilvl w:val="0"/>
          <w:numId w:val="6"/>
        </w:numPr>
        <w:jc w:val="both"/>
        <w:rPr>
          <w:rFonts w:ascii="Arial" w:hAnsi="Arial" w:cs="Arial"/>
          <w:lang w:val="en"/>
        </w:rPr>
      </w:pPr>
      <w:r w:rsidRPr="00212A18">
        <w:rPr>
          <w:rFonts w:ascii="Arial" w:hAnsi="Arial" w:cs="Arial"/>
          <w:lang w:val="en"/>
        </w:rPr>
        <w:t>ASB and DA incidents</w:t>
      </w:r>
    </w:p>
    <w:p w:rsidR="00045138" w:rsidRPr="00212A18" w:rsidRDefault="00045138" w:rsidP="0016086E">
      <w:pPr>
        <w:pStyle w:val="Default"/>
        <w:jc w:val="both"/>
        <w:rPr>
          <w:rFonts w:ascii="Arial" w:hAnsi="Arial" w:cs="Arial"/>
          <w:lang w:val="en"/>
        </w:rPr>
      </w:pPr>
    </w:p>
    <w:p w:rsidR="00B5739A" w:rsidRPr="00212A18" w:rsidRDefault="00B5739A" w:rsidP="0016086E">
      <w:pPr>
        <w:pStyle w:val="ListParagraph"/>
        <w:numPr>
          <w:ilvl w:val="0"/>
          <w:numId w:val="1"/>
        </w:numPr>
        <w:autoSpaceDE w:val="0"/>
        <w:autoSpaceDN w:val="0"/>
        <w:adjustRightInd w:val="0"/>
        <w:rPr>
          <w:rFonts w:ascii="Arial" w:hAnsi="Arial" w:cs="Arial"/>
          <w:color w:val="000000"/>
        </w:rPr>
      </w:pPr>
      <w:r w:rsidRPr="00212A18">
        <w:rPr>
          <w:rFonts w:ascii="Arial" w:hAnsi="Arial" w:cs="Arial"/>
          <w:color w:val="000000"/>
        </w:rPr>
        <w:t xml:space="preserve">the data can only be used for carrying out research; </w:t>
      </w:r>
    </w:p>
    <w:p w:rsidR="00B5739A" w:rsidRPr="00212A18" w:rsidRDefault="00B5739A" w:rsidP="0016086E">
      <w:pPr>
        <w:pStyle w:val="ListParagraph"/>
        <w:numPr>
          <w:ilvl w:val="0"/>
          <w:numId w:val="1"/>
        </w:numPr>
        <w:autoSpaceDE w:val="0"/>
        <w:autoSpaceDN w:val="0"/>
        <w:adjustRightInd w:val="0"/>
        <w:rPr>
          <w:rFonts w:ascii="Arial" w:hAnsi="Arial" w:cs="Arial"/>
          <w:color w:val="000000"/>
        </w:rPr>
      </w:pPr>
      <w:r w:rsidRPr="00212A18">
        <w:rPr>
          <w:rFonts w:ascii="Arial" w:hAnsi="Arial" w:cs="Arial"/>
          <w:color w:val="000000"/>
        </w:rPr>
        <w:t xml:space="preserve">the linked data cannot be used to make decisions about individuals; </w:t>
      </w:r>
    </w:p>
    <w:p w:rsidR="00B5739A" w:rsidRPr="00212A18" w:rsidRDefault="00B5739A" w:rsidP="0016086E">
      <w:pPr>
        <w:pStyle w:val="ListParagraph"/>
        <w:numPr>
          <w:ilvl w:val="0"/>
          <w:numId w:val="1"/>
        </w:numPr>
        <w:autoSpaceDE w:val="0"/>
        <w:autoSpaceDN w:val="0"/>
        <w:adjustRightInd w:val="0"/>
        <w:rPr>
          <w:rFonts w:ascii="Arial" w:hAnsi="Arial" w:cs="Arial"/>
          <w:color w:val="000000"/>
        </w:rPr>
      </w:pPr>
      <w:r w:rsidRPr="00212A18">
        <w:rPr>
          <w:rFonts w:ascii="Arial" w:hAnsi="Arial" w:cs="Arial"/>
          <w:color w:val="000000"/>
        </w:rPr>
        <w:t xml:space="preserve">the linked information is anonymised to reduce the risk of individuals being identified; </w:t>
      </w:r>
    </w:p>
    <w:p w:rsidR="00B5739A" w:rsidRPr="00212A18" w:rsidRDefault="00B5739A" w:rsidP="0016086E">
      <w:pPr>
        <w:pStyle w:val="ListParagraph"/>
        <w:numPr>
          <w:ilvl w:val="0"/>
          <w:numId w:val="1"/>
        </w:numPr>
        <w:autoSpaceDE w:val="0"/>
        <w:autoSpaceDN w:val="0"/>
        <w:adjustRightInd w:val="0"/>
        <w:rPr>
          <w:rFonts w:ascii="Arial" w:hAnsi="Arial" w:cs="Arial"/>
          <w:color w:val="000000"/>
        </w:rPr>
      </w:pPr>
      <w:r w:rsidRPr="00212A18">
        <w:rPr>
          <w:rFonts w:ascii="Arial" w:hAnsi="Arial" w:cs="Arial"/>
          <w:color w:val="000000"/>
        </w:rPr>
        <w:t xml:space="preserve">it will be impossible for any person or family to be identified from any published reports; </w:t>
      </w:r>
    </w:p>
    <w:p w:rsidR="00B5739A" w:rsidRPr="00212A18" w:rsidRDefault="00B5739A" w:rsidP="0016086E">
      <w:pPr>
        <w:pStyle w:val="ListParagraph"/>
        <w:numPr>
          <w:ilvl w:val="0"/>
          <w:numId w:val="1"/>
        </w:numPr>
        <w:autoSpaceDE w:val="0"/>
        <w:autoSpaceDN w:val="0"/>
        <w:adjustRightInd w:val="0"/>
        <w:rPr>
          <w:rFonts w:ascii="Arial" w:hAnsi="Arial" w:cs="Arial"/>
          <w:color w:val="000000"/>
        </w:rPr>
      </w:pPr>
      <w:r w:rsidRPr="00212A18">
        <w:rPr>
          <w:rFonts w:ascii="Arial" w:hAnsi="Arial" w:cs="Arial"/>
          <w:color w:val="000000"/>
        </w:rPr>
        <w:lastRenderedPageBreak/>
        <w:t xml:space="preserve">the linked personal data will not be shared with or made available to the local authority or any other public agency; </w:t>
      </w:r>
    </w:p>
    <w:p w:rsidR="00B5739A" w:rsidRPr="00212A18" w:rsidRDefault="00B5739A" w:rsidP="0016086E">
      <w:pPr>
        <w:pStyle w:val="ListParagraph"/>
        <w:numPr>
          <w:ilvl w:val="0"/>
          <w:numId w:val="1"/>
        </w:numPr>
        <w:autoSpaceDE w:val="0"/>
        <w:autoSpaceDN w:val="0"/>
        <w:adjustRightInd w:val="0"/>
        <w:rPr>
          <w:rFonts w:ascii="Arial" w:hAnsi="Arial" w:cs="Arial"/>
          <w:color w:val="000000"/>
        </w:rPr>
      </w:pPr>
      <w:r w:rsidRPr="00212A18">
        <w:rPr>
          <w:rFonts w:ascii="Arial" w:hAnsi="Arial" w:cs="Arial"/>
          <w:color w:val="000000"/>
        </w:rPr>
        <w:t xml:space="preserve">all data is transferred, handled and stored in accordance with the Data Protection Act; </w:t>
      </w:r>
    </w:p>
    <w:p w:rsidR="00B5739A" w:rsidRPr="00212A18" w:rsidRDefault="00B5739A" w:rsidP="0016086E">
      <w:pPr>
        <w:pStyle w:val="ListParagraph"/>
        <w:numPr>
          <w:ilvl w:val="0"/>
          <w:numId w:val="1"/>
        </w:numPr>
        <w:autoSpaceDE w:val="0"/>
        <w:autoSpaceDN w:val="0"/>
        <w:adjustRightInd w:val="0"/>
        <w:rPr>
          <w:rFonts w:ascii="Arial" w:hAnsi="Arial" w:cs="Arial"/>
          <w:color w:val="000000"/>
        </w:rPr>
      </w:pPr>
      <w:r w:rsidRPr="00212A18">
        <w:rPr>
          <w:rFonts w:ascii="Arial" w:hAnsi="Arial" w:cs="Arial"/>
          <w:color w:val="000000"/>
        </w:rPr>
        <w:t xml:space="preserve">appropriate measures are in place to prevent unauthorised use of the data; </w:t>
      </w:r>
    </w:p>
    <w:p w:rsidR="00B5739A" w:rsidRPr="00212A18" w:rsidRDefault="00B5739A" w:rsidP="0016086E">
      <w:pPr>
        <w:pStyle w:val="ListParagraph"/>
        <w:numPr>
          <w:ilvl w:val="0"/>
          <w:numId w:val="1"/>
        </w:numPr>
        <w:autoSpaceDE w:val="0"/>
        <w:autoSpaceDN w:val="0"/>
        <w:adjustRightInd w:val="0"/>
        <w:rPr>
          <w:rFonts w:ascii="Arial" w:hAnsi="Arial" w:cs="Arial"/>
          <w:color w:val="000000"/>
        </w:rPr>
      </w:pPr>
      <w:r w:rsidRPr="00212A18">
        <w:rPr>
          <w:rFonts w:ascii="Arial" w:hAnsi="Arial" w:cs="Arial"/>
          <w:color w:val="000000"/>
        </w:rPr>
        <w:t xml:space="preserve">the data is destroyed after eight years. </w:t>
      </w:r>
    </w:p>
    <w:p w:rsidR="00F36417" w:rsidRPr="00212A18" w:rsidRDefault="00F36417" w:rsidP="0016086E">
      <w:pPr>
        <w:pStyle w:val="Default"/>
        <w:rPr>
          <w:rFonts w:ascii="Arial" w:hAnsi="Arial" w:cs="Arial"/>
        </w:rPr>
      </w:pPr>
    </w:p>
    <w:p w:rsidR="003B5817" w:rsidRPr="00212A18" w:rsidRDefault="0062601E" w:rsidP="0016086E">
      <w:pPr>
        <w:pStyle w:val="Heading1"/>
        <w:spacing w:before="0" w:line="240" w:lineRule="auto"/>
        <w:rPr>
          <w:rFonts w:ascii="Arial" w:hAnsi="Arial" w:cs="Arial"/>
          <w:sz w:val="24"/>
          <w:szCs w:val="24"/>
        </w:rPr>
      </w:pPr>
      <w:r w:rsidRPr="00212A18">
        <w:rPr>
          <w:rFonts w:ascii="Arial" w:hAnsi="Arial" w:cs="Arial"/>
          <w:sz w:val="24"/>
          <w:szCs w:val="24"/>
        </w:rPr>
        <w:t>Will the sharing of this data affect you</w:t>
      </w:r>
      <w:r w:rsidR="003B5817" w:rsidRPr="00212A18">
        <w:rPr>
          <w:rFonts w:ascii="Arial" w:hAnsi="Arial" w:cs="Arial"/>
          <w:sz w:val="24"/>
          <w:szCs w:val="24"/>
        </w:rPr>
        <w:t xml:space="preserve">? </w:t>
      </w:r>
    </w:p>
    <w:p w:rsidR="003B5817" w:rsidRPr="00212A18" w:rsidRDefault="003B5817" w:rsidP="0016086E">
      <w:pPr>
        <w:pStyle w:val="Default"/>
        <w:rPr>
          <w:rFonts w:ascii="Arial" w:hAnsi="Arial" w:cs="Arial"/>
        </w:rPr>
      </w:pPr>
      <w:r w:rsidRPr="00212A18">
        <w:rPr>
          <w:rFonts w:ascii="Arial" w:hAnsi="Arial" w:cs="Arial"/>
        </w:rPr>
        <w:t xml:space="preserve">No: The information used is for research into the programme only. It will in no way affect any benefits, services or treatment that you are entitled to. </w:t>
      </w:r>
    </w:p>
    <w:p w:rsidR="0016086E" w:rsidRPr="00212A18" w:rsidRDefault="0016086E" w:rsidP="0016086E">
      <w:pPr>
        <w:pStyle w:val="Default"/>
        <w:rPr>
          <w:rFonts w:ascii="Arial" w:hAnsi="Arial" w:cs="Arial"/>
        </w:rPr>
      </w:pPr>
    </w:p>
    <w:p w:rsidR="00F36417" w:rsidRPr="00212A18" w:rsidRDefault="006875F3" w:rsidP="0016086E">
      <w:pPr>
        <w:pStyle w:val="Heading1"/>
        <w:spacing w:before="0" w:line="240" w:lineRule="auto"/>
        <w:rPr>
          <w:rFonts w:ascii="Arial" w:hAnsi="Arial" w:cs="Arial"/>
          <w:sz w:val="24"/>
          <w:szCs w:val="24"/>
        </w:rPr>
      </w:pPr>
      <w:r w:rsidRPr="00212A18">
        <w:rPr>
          <w:rFonts w:ascii="Arial" w:hAnsi="Arial" w:cs="Arial"/>
          <w:sz w:val="24"/>
          <w:szCs w:val="24"/>
        </w:rPr>
        <w:t>How</w:t>
      </w:r>
      <w:r w:rsidR="00F36417" w:rsidRPr="00212A18">
        <w:rPr>
          <w:rFonts w:ascii="Arial" w:hAnsi="Arial" w:cs="Arial"/>
          <w:sz w:val="24"/>
          <w:szCs w:val="24"/>
        </w:rPr>
        <w:t xml:space="preserve"> long will my information be kept? </w:t>
      </w:r>
    </w:p>
    <w:p w:rsidR="00F36417" w:rsidRPr="00212A18" w:rsidRDefault="00F36417" w:rsidP="0016086E">
      <w:pPr>
        <w:autoSpaceDE w:val="0"/>
        <w:autoSpaceDN w:val="0"/>
        <w:adjustRightInd w:val="0"/>
        <w:spacing w:after="0" w:line="240" w:lineRule="auto"/>
        <w:rPr>
          <w:rFonts w:ascii="Arial" w:hAnsi="Arial" w:cs="Arial"/>
          <w:color w:val="000000"/>
          <w:sz w:val="24"/>
          <w:szCs w:val="24"/>
        </w:rPr>
      </w:pPr>
      <w:r w:rsidRPr="00212A18">
        <w:rPr>
          <w:rFonts w:ascii="Arial" w:hAnsi="Arial" w:cs="Arial"/>
          <w:color w:val="000000"/>
          <w:sz w:val="24"/>
          <w:szCs w:val="24"/>
        </w:rPr>
        <w:t xml:space="preserve">All personal information held by ONS </w:t>
      </w:r>
      <w:r w:rsidRPr="00212A18">
        <w:rPr>
          <w:rFonts w:ascii="Arial" w:hAnsi="Arial" w:cs="Arial"/>
          <w:bCs/>
          <w:color w:val="000000"/>
          <w:sz w:val="24"/>
          <w:szCs w:val="24"/>
        </w:rPr>
        <w:t>for this research</w:t>
      </w:r>
      <w:r w:rsidRPr="00212A18">
        <w:rPr>
          <w:rFonts w:ascii="Arial" w:hAnsi="Arial" w:cs="Arial"/>
          <w:b/>
          <w:bCs/>
          <w:color w:val="000000"/>
          <w:sz w:val="24"/>
          <w:szCs w:val="24"/>
        </w:rPr>
        <w:t xml:space="preserve"> </w:t>
      </w:r>
      <w:r w:rsidRPr="00212A18">
        <w:rPr>
          <w:rFonts w:ascii="Arial" w:hAnsi="Arial" w:cs="Arial"/>
          <w:color w:val="000000"/>
          <w:sz w:val="24"/>
          <w:szCs w:val="24"/>
        </w:rPr>
        <w:t xml:space="preserve">will be securely destroyed by December 2022. The personal information held by DWP, MoJ and DfE for this research will be securely destroyed after a month and they will not keep records showing you were part of this research. All data use is strictly within the terms of data protection legislation. </w:t>
      </w:r>
    </w:p>
    <w:p w:rsidR="00F36417" w:rsidRPr="00212A18" w:rsidRDefault="00F36417" w:rsidP="0016086E">
      <w:pPr>
        <w:spacing w:after="0" w:line="240" w:lineRule="auto"/>
        <w:rPr>
          <w:rFonts w:ascii="Arial" w:hAnsi="Arial" w:cs="Arial"/>
          <w:color w:val="000000"/>
          <w:sz w:val="24"/>
          <w:szCs w:val="24"/>
        </w:rPr>
      </w:pPr>
      <w:r w:rsidRPr="00212A18">
        <w:rPr>
          <w:rFonts w:ascii="Arial" w:hAnsi="Arial" w:cs="Arial"/>
          <w:color w:val="000000"/>
          <w:sz w:val="24"/>
          <w:szCs w:val="24"/>
        </w:rPr>
        <w:t>To legally share data for this research, local authorities and MHCLG will rely on the Digital Economy Act 2017.</w:t>
      </w:r>
    </w:p>
    <w:p w:rsidR="00F36417" w:rsidRPr="00212A18" w:rsidRDefault="00F36417" w:rsidP="0016086E">
      <w:pPr>
        <w:spacing w:after="0" w:line="240" w:lineRule="auto"/>
        <w:rPr>
          <w:rFonts w:ascii="Arial" w:hAnsi="Arial" w:cs="Arial"/>
          <w:b/>
          <w:sz w:val="24"/>
          <w:szCs w:val="24"/>
        </w:rPr>
      </w:pPr>
      <w:r w:rsidRPr="00212A18">
        <w:rPr>
          <w:rFonts w:ascii="Arial" w:hAnsi="Arial" w:cs="Arial"/>
          <w:b/>
          <w:sz w:val="24"/>
          <w:szCs w:val="24"/>
        </w:rPr>
        <w:t>Your rights</w:t>
      </w:r>
    </w:p>
    <w:p w:rsidR="00F36417" w:rsidRPr="00212A18" w:rsidRDefault="00F36417" w:rsidP="0016086E">
      <w:pPr>
        <w:spacing w:after="0" w:line="240" w:lineRule="auto"/>
        <w:jc w:val="both"/>
        <w:rPr>
          <w:rFonts w:ascii="Arial" w:hAnsi="Arial" w:cs="Arial"/>
          <w:sz w:val="24"/>
          <w:szCs w:val="24"/>
        </w:rPr>
      </w:pPr>
      <w:r w:rsidRPr="00212A18">
        <w:rPr>
          <w:rFonts w:ascii="Arial" w:hAnsi="Arial" w:cs="Arial"/>
          <w:sz w:val="24"/>
          <w:szCs w:val="24"/>
        </w:rPr>
        <w:t>You have a number of rights which relate to your personal data.</w:t>
      </w:r>
    </w:p>
    <w:p w:rsidR="00F36417" w:rsidRPr="00212A18" w:rsidRDefault="00F36417" w:rsidP="0016086E">
      <w:pPr>
        <w:spacing w:after="0" w:line="240" w:lineRule="auto"/>
        <w:jc w:val="both"/>
        <w:rPr>
          <w:rFonts w:ascii="Arial" w:hAnsi="Arial" w:cs="Arial"/>
          <w:sz w:val="24"/>
          <w:szCs w:val="24"/>
        </w:rPr>
      </w:pPr>
      <w:r w:rsidRPr="00212A18">
        <w:rPr>
          <w:rFonts w:ascii="Arial" w:hAnsi="Arial" w:cs="Arial"/>
          <w:sz w:val="24"/>
          <w:szCs w:val="24"/>
        </w:rPr>
        <w:t xml:space="preserve">You are entitled to request access to any personal data we hold about you and you can </w:t>
      </w:r>
      <w:r w:rsidR="00030061" w:rsidRPr="00212A18">
        <w:rPr>
          <w:rFonts w:ascii="Arial" w:hAnsi="Arial" w:cs="Arial"/>
          <w:sz w:val="24"/>
          <w:szCs w:val="24"/>
        </w:rPr>
        <w:t xml:space="preserve">also request a copy. </w:t>
      </w:r>
    </w:p>
    <w:p w:rsidR="00F36417" w:rsidRPr="00212A18" w:rsidRDefault="00F36417" w:rsidP="0016086E">
      <w:pPr>
        <w:spacing w:after="0" w:line="240" w:lineRule="auto"/>
        <w:jc w:val="both"/>
        <w:rPr>
          <w:rFonts w:ascii="Arial" w:hAnsi="Arial" w:cs="Arial"/>
          <w:sz w:val="24"/>
          <w:szCs w:val="24"/>
        </w:rPr>
      </w:pPr>
      <w:r w:rsidRPr="00212A18">
        <w:rPr>
          <w:rFonts w:ascii="Arial" w:hAnsi="Arial" w:cs="Arial"/>
          <w:sz w:val="24"/>
          <w:szCs w:val="24"/>
        </w:rPr>
        <w:t>We are obliged to consider and respond to any such request within one calendar month.</w:t>
      </w:r>
    </w:p>
    <w:p w:rsidR="00F36417" w:rsidRPr="00212A18" w:rsidRDefault="00F36417" w:rsidP="0016086E">
      <w:pPr>
        <w:pStyle w:val="Default"/>
        <w:adjustRightInd/>
        <w:jc w:val="both"/>
        <w:rPr>
          <w:rFonts w:ascii="Arial" w:hAnsi="Arial" w:cs="Arial"/>
          <w:iCs/>
          <w:color w:val="1F497D" w:themeColor="text2"/>
        </w:rPr>
      </w:pPr>
    </w:p>
    <w:p w:rsidR="00F36417" w:rsidRPr="00212A18" w:rsidRDefault="00F36417" w:rsidP="0016086E">
      <w:pPr>
        <w:pStyle w:val="Heading1"/>
        <w:spacing w:before="0" w:line="240" w:lineRule="auto"/>
        <w:rPr>
          <w:rFonts w:ascii="Arial" w:hAnsi="Arial" w:cs="Arial"/>
          <w:sz w:val="24"/>
          <w:szCs w:val="24"/>
        </w:rPr>
      </w:pPr>
      <w:r w:rsidRPr="00212A18">
        <w:rPr>
          <w:rFonts w:ascii="Arial" w:hAnsi="Arial" w:cs="Arial"/>
          <w:sz w:val="24"/>
          <w:szCs w:val="24"/>
        </w:rPr>
        <w:t xml:space="preserve">Further Information </w:t>
      </w:r>
    </w:p>
    <w:p w:rsidR="00F36417" w:rsidRPr="00212A18" w:rsidRDefault="00F36417" w:rsidP="0016086E">
      <w:pPr>
        <w:spacing w:after="0" w:line="240" w:lineRule="auto"/>
        <w:jc w:val="both"/>
        <w:rPr>
          <w:rFonts w:ascii="Arial" w:hAnsi="Arial" w:cs="Arial"/>
          <w:sz w:val="24"/>
          <w:szCs w:val="24"/>
        </w:rPr>
      </w:pPr>
      <w:r w:rsidRPr="00212A18">
        <w:rPr>
          <w:rFonts w:ascii="Arial" w:hAnsi="Arial" w:cs="Arial"/>
          <w:sz w:val="24"/>
          <w:szCs w:val="24"/>
        </w:rPr>
        <w:t xml:space="preserve">If you have a question, or wish to make a request or complaint about how we have handled your personal data </w:t>
      </w:r>
      <w:r w:rsidR="00053A70" w:rsidRPr="00212A18">
        <w:rPr>
          <w:rFonts w:ascii="Arial" w:hAnsi="Arial" w:cs="Arial"/>
          <w:sz w:val="24"/>
          <w:szCs w:val="24"/>
        </w:rPr>
        <w:t>you can:</w:t>
      </w:r>
    </w:p>
    <w:p w:rsidR="00030061" w:rsidRPr="00212A18" w:rsidRDefault="00030061" w:rsidP="0016086E">
      <w:pPr>
        <w:spacing w:after="0" w:line="240" w:lineRule="auto"/>
        <w:jc w:val="both"/>
        <w:rPr>
          <w:rFonts w:ascii="Arial" w:hAnsi="Arial" w:cs="Arial"/>
          <w:sz w:val="24"/>
          <w:szCs w:val="24"/>
        </w:rPr>
      </w:pPr>
    </w:p>
    <w:p w:rsidR="00F36417" w:rsidRPr="00212A18" w:rsidRDefault="00F36417" w:rsidP="0016086E">
      <w:pPr>
        <w:pStyle w:val="Default"/>
        <w:numPr>
          <w:ilvl w:val="0"/>
          <w:numId w:val="3"/>
        </w:numPr>
        <w:jc w:val="both"/>
        <w:rPr>
          <w:rFonts w:ascii="Arial" w:hAnsi="Arial" w:cs="Arial"/>
          <w:iCs/>
          <w:color w:val="auto"/>
        </w:rPr>
      </w:pPr>
      <w:r w:rsidRPr="00212A18">
        <w:rPr>
          <w:rFonts w:ascii="Arial" w:hAnsi="Arial" w:cs="Arial"/>
          <w:iCs/>
          <w:color w:val="auto"/>
        </w:rPr>
        <w:t>spe</w:t>
      </w:r>
      <w:r w:rsidR="005256B7" w:rsidRPr="00212A18">
        <w:rPr>
          <w:rFonts w:ascii="Arial" w:hAnsi="Arial" w:cs="Arial"/>
          <w:iCs/>
          <w:color w:val="auto"/>
        </w:rPr>
        <w:t xml:space="preserve">ak to any member of </w:t>
      </w:r>
      <w:r w:rsidR="00212A18" w:rsidRPr="00212A18">
        <w:rPr>
          <w:rFonts w:ascii="Arial" w:hAnsi="Arial" w:cs="Arial"/>
          <w:iCs/>
          <w:color w:val="auto"/>
        </w:rPr>
        <w:t>Nottinghamshire County</w:t>
      </w:r>
      <w:r w:rsidRPr="00212A18">
        <w:rPr>
          <w:rFonts w:ascii="Arial" w:hAnsi="Arial" w:cs="Arial"/>
          <w:iCs/>
          <w:color w:val="auto"/>
        </w:rPr>
        <w:t xml:space="preserve"> Council staff to raise any issues or concerns. We will aim to resolve your issues as soon as possible.</w:t>
      </w:r>
    </w:p>
    <w:p w:rsidR="00F36417" w:rsidRPr="00212A18" w:rsidRDefault="00F36417" w:rsidP="0016086E">
      <w:pPr>
        <w:pStyle w:val="Default"/>
        <w:ind w:left="720"/>
        <w:jc w:val="both"/>
        <w:rPr>
          <w:rFonts w:ascii="Arial" w:hAnsi="Arial" w:cs="Arial"/>
          <w:iCs/>
          <w:color w:val="auto"/>
        </w:rPr>
      </w:pPr>
    </w:p>
    <w:p w:rsidR="00030061" w:rsidRPr="00212A18" w:rsidRDefault="00F36417" w:rsidP="00030061">
      <w:pPr>
        <w:numPr>
          <w:ilvl w:val="0"/>
          <w:numId w:val="7"/>
        </w:numPr>
        <w:spacing w:before="100" w:beforeAutospacing="1" w:after="100" w:afterAutospacing="1" w:line="240" w:lineRule="auto"/>
        <w:rPr>
          <w:rFonts w:ascii="Arial" w:eastAsia="Times New Roman" w:hAnsi="Arial" w:cs="Arial"/>
          <w:color w:val="333333"/>
          <w:sz w:val="24"/>
          <w:szCs w:val="24"/>
          <w:lang w:val="en" w:eastAsia="en-GB"/>
        </w:rPr>
      </w:pPr>
      <w:r w:rsidRPr="00212A18">
        <w:rPr>
          <w:rFonts w:ascii="Arial" w:hAnsi="Arial" w:cs="Arial"/>
          <w:iCs/>
          <w:sz w:val="24"/>
          <w:szCs w:val="24"/>
        </w:rPr>
        <w:t xml:space="preserve">record a complaint by completing the online feedback form at </w:t>
      </w:r>
      <w:hyperlink r:id="rId6" w:history="1">
        <w:r w:rsidR="00030061" w:rsidRPr="00212A18">
          <w:rPr>
            <w:rStyle w:val="Hyperlink"/>
            <w:rFonts w:ascii="Arial" w:hAnsi="Arial" w:cs="Arial"/>
            <w:iCs/>
            <w:sz w:val="24"/>
            <w:szCs w:val="24"/>
          </w:rPr>
          <w:t>www.nottinghamshire.gov.uk/contact-and-complaints/</w:t>
        </w:r>
      </w:hyperlink>
    </w:p>
    <w:p w:rsidR="00030061" w:rsidRPr="00212A18" w:rsidRDefault="00030061" w:rsidP="00030061">
      <w:pPr>
        <w:numPr>
          <w:ilvl w:val="0"/>
          <w:numId w:val="7"/>
        </w:numPr>
        <w:spacing w:before="100" w:beforeAutospacing="1" w:after="100" w:afterAutospacing="1" w:line="240" w:lineRule="auto"/>
        <w:rPr>
          <w:rFonts w:ascii="Arial" w:eastAsia="Times New Roman" w:hAnsi="Arial" w:cs="Arial"/>
          <w:color w:val="333333"/>
          <w:sz w:val="24"/>
          <w:szCs w:val="24"/>
          <w:lang w:val="en" w:eastAsia="en-GB"/>
        </w:rPr>
      </w:pPr>
      <w:r w:rsidRPr="00212A18">
        <w:rPr>
          <w:rFonts w:ascii="Arial" w:eastAsia="Times New Roman" w:hAnsi="Arial" w:cs="Arial"/>
          <w:color w:val="333333"/>
          <w:sz w:val="24"/>
          <w:szCs w:val="24"/>
          <w:lang w:val="en" w:eastAsia="en-GB"/>
        </w:rPr>
        <w:t>Telephone: 0300 500 80 80  </w:t>
      </w:r>
    </w:p>
    <w:p w:rsidR="00030061" w:rsidRPr="00212A18" w:rsidRDefault="00030061" w:rsidP="00030061">
      <w:pPr>
        <w:numPr>
          <w:ilvl w:val="0"/>
          <w:numId w:val="7"/>
        </w:numPr>
        <w:spacing w:before="100" w:beforeAutospacing="1" w:after="100" w:afterAutospacing="1" w:line="240" w:lineRule="auto"/>
        <w:ind w:left="420"/>
        <w:rPr>
          <w:rFonts w:ascii="Arial" w:eastAsia="Times New Roman" w:hAnsi="Arial" w:cs="Arial"/>
          <w:color w:val="333333"/>
          <w:sz w:val="24"/>
          <w:szCs w:val="24"/>
          <w:lang w:val="en" w:eastAsia="en-GB"/>
        </w:rPr>
      </w:pPr>
      <w:r w:rsidRPr="00212A18">
        <w:rPr>
          <w:rFonts w:ascii="Arial" w:eastAsia="Times New Roman" w:hAnsi="Arial" w:cs="Arial"/>
          <w:color w:val="333333"/>
          <w:sz w:val="24"/>
          <w:szCs w:val="24"/>
          <w:lang w:val="en" w:eastAsia="en-GB"/>
        </w:rPr>
        <w:t xml:space="preserve">email: </w:t>
      </w:r>
      <w:hyperlink r:id="rId7" w:history="1">
        <w:r w:rsidRPr="00212A18">
          <w:rPr>
            <w:rFonts w:ascii="Arial" w:eastAsia="Times New Roman" w:hAnsi="Arial" w:cs="Arial"/>
            <w:color w:val="337AB7"/>
            <w:sz w:val="24"/>
            <w:szCs w:val="24"/>
            <w:lang w:val="en" w:eastAsia="en-GB"/>
          </w:rPr>
          <w:t>complaints@nottscc.gov.uk</w:t>
        </w:r>
      </w:hyperlink>
      <w:hyperlink r:id="rId8" w:tgtFrame="_blank" w:history="1">
        <w:r w:rsidRPr="00212A18">
          <w:rPr>
            <w:rFonts w:ascii="Arial" w:eastAsia="Times New Roman" w:hAnsi="Arial" w:cs="Arial"/>
            <w:color w:val="337AB7"/>
            <w:sz w:val="24"/>
            <w:szCs w:val="24"/>
            <w:lang w:val="en" w:eastAsia="en-GB"/>
          </w:rPr>
          <w:br/>
        </w:r>
      </w:hyperlink>
    </w:p>
    <w:p w:rsidR="00F36417" w:rsidRPr="00212A18" w:rsidRDefault="00030061" w:rsidP="00030061">
      <w:pPr>
        <w:numPr>
          <w:ilvl w:val="0"/>
          <w:numId w:val="7"/>
        </w:numPr>
        <w:spacing w:before="100" w:beforeAutospacing="1" w:after="100" w:afterAutospacing="1" w:line="240" w:lineRule="auto"/>
        <w:ind w:left="420"/>
        <w:rPr>
          <w:rFonts w:ascii="Arial" w:eastAsia="Times New Roman" w:hAnsi="Arial" w:cs="Arial"/>
          <w:color w:val="333333"/>
          <w:sz w:val="24"/>
          <w:szCs w:val="24"/>
          <w:lang w:val="en" w:eastAsia="en-GB"/>
        </w:rPr>
      </w:pPr>
      <w:r w:rsidRPr="00212A18">
        <w:rPr>
          <w:rFonts w:ascii="Arial" w:eastAsia="Times New Roman" w:hAnsi="Arial" w:cs="Arial"/>
          <w:color w:val="333333"/>
          <w:sz w:val="24"/>
          <w:szCs w:val="24"/>
          <w:lang w:val="en" w:eastAsia="en-GB"/>
        </w:rPr>
        <w:t>write to: Complaints and Information Team, County Hall, West Bridgford, Nottingham, NG2 7QP.</w:t>
      </w:r>
    </w:p>
    <w:p w:rsidR="00F36417" w:rsidRPr="00212A18" w:rsidRDefault="00F36417" w:rsidP="0016086E">
      <w:pPr>
        <w:spacing w:after="0" w:line="240" w:lineRule="auto"/>
        <w:jc w:val="both"/>
        <w:rPr>
          <w:rFonts w:ascii="Arial" w:hAnsi="Arial" w:cs="Arial"/>
          <w:sz w:val="24"/>
          <w:szCs w:val="24"/>
        </w:rPr>
      </w:pPr>
    </w:p>
    <w:p w:rsidR="00F36417" w:rsidRPr="00212A18" w:rsidRDefault="00F36417" w:rsidP="0016086E">
      <w:pPr>
        <w:pStyle w:val="Default"/>
        <w:adjustRightInd/>
        <w:ind w:left="720"/>
        <w:jc w:val="both"/>
        <w:rPr>
          <w:rFonts w:ascii="Arial" w:hAnsi="Arial" w:cs="Arial"/>
          <w:iCs/>
          <w:color w:val="auto"/>
        </w:rPr>
      </w:pPr>
    </w:p>
    <w:p w:rsidR="00F36417" w:rsidRPr="00212A18" w:rsidRDefault="00F36417" w:rsidP="0016086E">
      <w:pPr>
        <w:spacing w:after="0" w:line="240" w:lineRule="auto"/>
        <w:jc w:val="both"/>
        <w:rPr>
          <w:rFonts w:ascii="Arial" w:hAnsi="Arial" w:cs="Arial"/>
          <w:sz w:val="24"/>
          <w:szCs w:val="24"/>
        </w:rPr>
      </w:pPr>
      <w:r w:rsidRPr="00212A18">
        <w:rPr>
          <w:rFonts w:ascii="Arial" w:hAnsi="Arial" w:cs="Arial"/>
          <w:sz w:val="24"/>
          <w:szCs w:val="24"/>
        </w:rPr>
        <w:t xml:space="preserve">If you are not satisfied with our response or believe we are not processing your personal data in accordance with the law, you can complain to the Information Commissioner’s Office (ICO) </w:t>
      </w:r>
      <w:hyperlink r:id="rId9" w:history="1">
        <w:r w:rsidRPr="00212A18">
          <w:rPr>
            <w:rStyle w:val="Hyperlink"/>
            <w:rFonts w:ascii="Arial" w:hAnsi="Arial" w:cs="Arial"/>
            <w:sz w:val="24"/>
            <w:szCs w:val="24"/>
          </w:rPr>
          <w:t>www.ico.org.uk</w:t>
        </w:r>
      </w:hyperlink>
    </w:p>
    <w:p w:rsidR="00F36417" w:rsidRPr="00212A18" w:rsidRDefault="00F36417" w:rsidP="0016086E">
      <w:pPr>
        <w:spacing w:after="0" w:line="240" w:lineRule="auto"/>
        <w:rPr>
          <w:rFonts w:ascii="Arial" w:hAnsi="Arial" w:cs="Arial"/>
          <w:sz w:val="24"/>
          <w:szCs w:val="24"/>
        </w:rPr>
      </w:pPr>
    </w:p>
    <w:p w:rsidR="00F36417" w:rsidRPr="00212A18" w:rsidRDefault="00F36417" w:rsidP="0016086E">
      <w:pPr>
        <w:spacing w:after="0" w:line="240" w:lineRule="auto"/>
        <w:rPr>
          <w:rFonts w:ascii="Arial" w:hAnsi="Arial" w:cs="Arial"/>
          <w:sz w:val="24"/>
          <w:szCs w:val="24"/>
        </w:rPr>
      </w:pPr>
    </w:p>
    <w:p w:rsidR="006875F3" w:rsidRPr="00212A18" w:rsidRDefault="006875F3" w:rsidP="0016086E">
      <w:pPr>
        <w:spacing w:after="0" w:line="240" w:lineRule="auto"/>
        <w:rPr>
          <w:rFonts w:ascii="Arial" w:hAnsi="Arial" w:cs="Arial"/>
          <w:sz w:val="24"/>
          <w:szCs w:val="24"/>
        </w:rPr>
      </w:pPr>
    </w:p>
    <w:p w:rsidR="006875F3" w:rsidRPr="00212A18" w:rsidRDefault="006875F3" w:rsidP="0016086E">
      <w:pPr>
        <w:spacing w:after="0" w:line="240" w:lineRule="auto"/>
        <w:rPr>
          <w:rFonts w:ascii="Arial" w:hAnsi="Arial" w:cs="Arial"/>
          <w:sz w:val="24"/>
          <w:szCs w:val="24"/>
        </w:rPr>
      </w:pPr>
    </w:p>
    <w:sectPr w:rsidR="006875F3" w:rsidRPr="00212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753"/>
    <w:multiLevelType w:val="hybridMultilevel"/>
    <w:tmpl w:val="680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B740FD"/>
    <w:multiLevelType w:val="hybridMultilevel"/>
    <w:tmpl w:val="ED3A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07CC7"/>
    <w:multiLevelType w:val="hybridMultilevel"/>
    <w:tmpl w:val="FCD6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30EA8"/>
    <w:multiLevelType w:val="hybridMultilevel"/>
    <w:tmpl w:val="CF28E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1D3FC3"/>
    <w:multiLevelType w:val="hybridMultilevel"/>
    <w:tmpl w:val="A0DC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B1A4A"/>
    <w:multiLevelType w:val="multilevel"/>
    <w:tmpl w:val="8D98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C5F7A"/>
    <w:multiLevelType w:val="hybridMultilevel"/>
    <w:tmpl w:val="FA982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D6"/>
    <w:rsid w:val="00030061"/>
    <w:rsid w:val="00045138"/>
    <w:rsid w:val="00053A70"/>
    <w:rsid w:val="00074B7A"/>
    <w:rsid w:val="000856C1"/>
    <w:rsid w:val="000F4848"/>
    <w:rsid w:val="0016086E"/>
    <w:rsid w:val="0018342B"/>
    <w:rsid w:val="00212A18"/>
    <w:rsid w:val="003B5817"/>
    <w:rsid w:val="00454ADD"/>
    <w:rsid w:val="005140D6"/>
    <w:rsid w:val="005256B7"/>
    <w:rsid w:val="00556E1A"/>
    <w:rsid w:val="00563056"/>
    <w:rsid w:val="0062601E"/>
    <w:rsid w:val="00672BDF"/>
    <w:rsid w:val="006875F3"/>
    <w:rsid w:val="006A52FE"/>
    <w:rsid w:val="00862E95"/>
    <w:rsid w:val="00894CE7"/>
    <w:rsid w:val="00957AB1"/>
    <w:rsid w:val="00B46A4B"/>
    <w:rsid w:val="00B5739A"/>
    <w:rsid w:val="00C678E3"/>
    <w:rsid w:val="00E462AC"/>
    <w:rsid w:val="00E95BB8"/>
    <w:rsid w:val="00EC4572"/>
    <w:rsid w:val="00ED5A88"/>
    <w:rsid w:val="00F3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5044-799B-4A75-8E2C-93769883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0D6"/>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5140D6"/>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F36417"/>
    <w:rPr>
      <w:color w:val="0000FF"/>
      <w:u w:val="single"/>
    </w:rPr>
  </w:style>
  <w:style w:type="paragraph" w:styleId="ListParagraph">
    <w:name w:val="List Paragraph"/>
    <w:basedOn w:val="Normal"/>
    <w:uiPriority w:val="34"/>
    <w:qFormat/>
    <w:rsid w:val="00F36417"/>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6875F3"/>
    <w:pPr>
      <w:spacing w:after="0" w:line="240" w:lineRule="auto"/>
    </w:pPr>
  </w:style>
  <w:style w:type="character" w:styleId="FollowedHyperlink">
    <w:name w:val="FollowedHyperlink"/>
    <w:basedOn w:val="DefaultParagraphFont"/>
    <w:uiPriority w:val="99"/>
    <w:semiHidden/>
    <w:unhideWhenUsed/>
    <w:rsid w:val="00053A70"/>
    <w:rPr>
      <w:color w:val="800080" w:themeColor="followedHyperlink"/>
      <w:u w:val="single"/>
    </w:rPr>
  </w:style>
  <w:style w:type="paragraph" w:styleId="BalloonText">
    <w:name w:val="Balloon Text"/>
    <w:basedOn w:val="Normal"/>
    <w:link w:val="BalloonTextChar"/>
    <w:uiPriority w:val="99"/>
    <w:semiHidden/>
    <w:unhideWhenUsed/>
    <w:rsid w:val="00672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DF"/>
    <w:rPr>
      <w:rFonts w:ascii="Tahoma" w:hAnsi="Tahoma" w:cs="Tahoma"/>
      <w:sz w:val="16"/>
      <w:szCs w:val="16"/>
    </w:rPr>
  </w:style>
  <w:style w:type="paragraph" w:styleId="NormalWeb">
    <w:name w:val="Normal (Web)"/>
    <w:basedOn w:val="Normal"/>
    <w:uiPriority w:val="99"/>
    <w:semiHidden/>
    <w:unhideWhenUsed/>
    <w:rsid w:val="000856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6910">
      <w:bodyDiv w:val="1"/>
      <w:marLeft w:val="0"/>
      <w:marRight w:val="0"/>
      <w:marTop w:val="0"/>
      <w:marBottom w:val="0"/>
      <w:divBdr>
        <w:top w:val="none" w:sz="0" w:space="0" w:color="auto"/>
        <w:left w:val="none" w:sz="0" w:space="0" w:color="auto"/>
        <w:bottom w:val="none" w:sz="0" w:space="0" w:color="auto"/>
        <w:right w:val="none" w:sz="0" w:space="0" w:color="auto"/>
      </w:divBdr>
      <w:divsChild>
        <w:div w:id="1681467378">
          <w:marLeft w:val="0"/>
          <w:marRight w:val="0"/>
          <w:marTop w:val="0"/>
          <w:marBottom w:val="0"/>
          <w:divBdr>
            <w:top w:val="none" w:sz="0" w:space="0" w:color="auto"/>
            <w:left w:val="none" w:sz="0" w:space="0" w:color="auto"/>
            <w:bottom w:val="none" w:sz="0" w:space="0" w:color="auto"/>
            <w:right w:val="none" w:sz="0" w:space="0" w:color="auto"/>
          </w:divBdr>
          <w:divsChild>
            <w:div w:id="1710060044">
              <w:marLeft w:val="-150"/>
              <w:marRight w:val="-150"/>
              <w:marTop w:val="0"/>
              <w:marBottom w:val="0"/>
              <w:divBdr>
                <w:top w:val="none" w:sz="0" w:space="0" w:color="auto"/>
                <w:left w:val="none" w:sz="0" w:space="0" w:color="auto"/>
                <w:bottom w:val="none" w:sz="0" w:space="0" w:color="auto"/>
                <w:right w:val="none" w:sz="0" w:space="0" w:color="auto"/>
              </w:divBdr>
              <w:divsChild>
                <w:div w:id="1474904438">
                  <w:marLeft w:val="0"/>
                  <w:marRight w:val="0"/>
                  <w:marTop w:val="0"/>
                  <w:marBottom w:val="0"/>
                  <w:divBdr>
                    <w:top w:val="none" w:sz="0" w:space="0" w:color="auto"/>
                    <w:left w:val="none" w:sz="0" w:space="0" w:color="auto"/>
                    <w:bottom w:val="none" w:sz="0" w:space="0" w:color="auto"/>
                    <w:right w:val="none" w:sz="0" w:space="0" w:color="auto"/>
                  </w:divBdr>
                  <w:divsChild>
                    <w:div w:id="284894463">
                      <w:marLeft w:val="0"/>
                      <w:marRight w:val="0"/>
                      <w:marTop w:val="0"/>
                      <w:marBottom w:val="0"/>
                      <w:divBdr>
                        <w:top w:val="none" w:sz="0" w:space="0" w:color="auto"/>
                        <w:left w:val="none" w:sz="0" w:space="0" w:color="auto"/>
                        <w:bottom w:val="none" w:sz="0" w:space="0" w:color="auto"/>
                        <w:right w:val="none" w:sz="0" w:space="0" w:color="auto"/>
                      </w:divBdr>
                      <w:divsChild>
                        <w:div w:id="2037845090">
                          <w:marLeft w:val="-150"/>
                          <w:marRight w:val="-150"/>
                          <w:marTop w:val="0"/>
                          <w:marBottom w:val="0"/>
                          <w:divBdr>
                            <w:top w:val="none" w:sz="0" w:space="0" w:color="auto"/>
                            <w:left w:val="none" w:sz="0" w:space="0" w:color="auto"/>
                            <w:bottom w:val="none" w:sz="0" w:space="0" w:color="auto"/>
                            <w:right w:val="none" w:sz="0" w:space="0" w:color="auto"/>
                          </w:divBdr>
                          <w:divsChild>
                            <w:div w:id="1411922307">
                              <w:marLeft w:val="0"/>
                              <w:marRight w:val="0"/>
                              <w:marTop w:val="0"/>
                              <w:marBottom w:val="0"/>
                              <w:divBdr>
                                <w:top w:val="none" w:sz="0" w:space="0" w:color="auto"/>
                                <w:left w:val="none" w:sz="0" w:space="0" w:color="auto"/>
                                <w:bottom w:val="none" w:sz="0" w:space="0" w:color="auto"/>
                                <w:right w:val="none" w:sz="0" w:space="0" w:color="auto"/>
                              </w:divBdr>
                              <w:divsChild>
                                <w:div w:id="12404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7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the-council-and-democracy/contact-us/customer-service-points" TargetMode="External"/><Relationship Id="rId3" Type="http://schemas.openxmlformats.org/officeDocument/2006/relationships/styles" Target="styles.xml"/><Relationship Id="rId7" Type="http://schemas.openxmlformats.org/officeDocument/2006/relationships/hyperlink" Target="mailto:complaints@nottsc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ttinghamshire.gov.uk/contact-and-complai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8240-2B8F-4411-91B9-D1FA9A3F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Lugrin</dc:creator>
  <cp:lastModifiedBy>Richard Hindes</cp:lastModifiedBy>
  <cp:revision>2</cp:revision>
  <cp:lastPrinted>2018-10-19T11:04:00Z</cp:lastPrinted>
  <dcterms:created xsi:type="dcterms:W3CDTF">2018-10-31T14:53:00Z</dcterms:created>
  <dcterms:modified xsi:type="dcterms:W3CDTF">2018-10-31T14:53:00Z</dcterms:modified>
</cp:coreProperties>
</file>