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C0788" w14:textId="77777777" w:rsidR="009D658E" w:rsidRDefault="000C2BF2" w:rsidP="009D658E">
      <w:pPr>
        <w:rPr>
          <w:b/>
        </w:rPr>
      </w:pPr>
      <w:bookmarkStart w:id="0" w:name="_GoBack"/>
      <w:bookmarkEnd w:id="0"/>
      <w:r w:rsidRPr="009D658E">
        <w:rPr>
          <w:b/>
        </w:rPr>
        <w:t xml:space="preserve">Guidelines for the </w:t>
      </w:r>
      <w:r>
        <w:rPr>
          <w:b/>
        </w:rPr>
        <w:t>D</w:t>
      </w:r>
      <w:r w:rsidRPr="009D658E">
        <w:rPr>
          <w:b/>
        </w:rPr>
        <w:t>evelopment</w:t>
      </w:r>
      <w:r>
        <w:rPr>
          <w:b/>
        </w:rPr>
        <w:t>,</w:t>
      </w:r>
      <w:r w:rsidRPr="009D658E">
        <w:rPr>
          <w:b/>
        </w:rPr>
        <w:t xml:space="preserve"> </w:t>
      </w:r>
      <w:r>
        <w:rPr>
          <w:b/>
        </w:rPr>
        <w:t xml:space="preserve">Implementation </w:t>
      </w:r>
      <w:r w:rsidRPr="009D658E">
        <w:rPr>
          <w:b/>
        </w:rPr>
        <w:t>and</w:t>
      </w:r>
      <w:r>
        <w:rPr>
          <w:b/>
        </w:rPr>
        <w:t xml:space="preserve"> Review </w:t>
      </w:r>
      <w:r w:rsidRPr="009D658E">
        <w:rPr>
          <w:b/>
        </w:rPr>
        <w:t xml:space="preserve">of an Anti-bullying </w:t>
      </w:r>
      <w:r>
        <w:rPr>
          <w:b/>
        </w:rPr>
        <w:t>P</w:t>
      </w:r>
      <w:r w:rsidRPr="009D658E">
        <w:rPr>
          <w:b/>
        </w:rPr>
        <w:t>olicy.</w:t>
      </w:r>
    </w:p>
    <w:p w14:paraId="35999D1C" w14:textId="77777777" w:rsidR="00A062BC" w:rsidRDefault="00A062BC" w:rsidP="009D658E">
      <w:pPr>
        <w:rPr>
          <w:b/>
        </w:rPr>
      </w:pPr>
      <w:r>
        <w:rPr>
          <w:b/>
        </w:rPr>
        <w:t>August 2017</w:t>
      </w:r>
    </w:p>
    <w:p w14:paraId="612D178F" w14:textId="77777777" w:rsidR="00A062BC" w:rsidRPr="009D658E" w:rsidRDefault="00A062BC" w:rsidP="009D658E">
      <w:pPr>
        <w:rPr>
          <w:b/>
        </w:rPr>
      </w:pPr>
    </w:p>
    <w:p w14:paraId="19EDA15E" w14:textId="77777777" w:rsidR="009D658E" w:rsidRDefault="00A062BC" w:rsidP="009D658E">
      <w:r>
        <w:t>T</w:t>
      </w:r>
      <w:r w:rsidR="009D658E">
        <w:t xml:space="preserve">his document replaces the </w:t>
      </w:r>
      <w:r w:rsidR="00A6679C" w:rsidRPr="009D658E">
        <w:rPr>
          <w:b/>
        </w:rPr>
        <w:t xml:space="preserve">Guidelines for the </w:t>
      </w:r>
      <w:r w:rsidR="00A6679C">
        <w:rPr>
          <w:b/>
        </w:rPr>
        <w:t>D</w:t>
      </w:r>
      <w:r w:rsidR="00A6679C" w:rsidRPr="009D658E">
        <w:rPr>
          <w:b/>
        </w:rPr>
        <w:t>evelopment</w:t>
      </w:r>
      <w:r w:rsidR="00A6679C">
        <w:rPr>
          <w:b/>
        </w:rPr>
        <w:t>,</w:t>
      </w:r>
      <w:r w:rsidR="00A6679C" w:rsidRPr="009D658E">
        <w:rPr>
          <w:b/>
        </w:rPr>
        <w:t xml:space="preserve"> </w:t>
      </w:r>
      <w:r w:rsidR="00A6679C">
        <w:rPr>
          <w:b/>
        </w:rPr>
        <w:t xml:space="preserve">Implementation </w:t>
      </w:r>
      <w:r w:rsidR="00A6679C" w:rsidRPr="009D658E">
        <w:rPr>
          <w:b/>
        </w:rPr>
        <w:t>and</w:t>
      </w:r>
      <w:r w:rsidR="00A6679C">
        <w:rPr>
          <w:b/>
        </w:rPr>
        <w:t xml:space="preserve"> Review </w:t>
      </w:r>
      <w:r w:rsidR="00A6679C" w:rsidRPr="009D658E">
        <w:rPr>
          <w:b/>
        </w:rPr>
        <w:t xml:space="preserve">of an Anti-bullying </w:t>
      </w:r>
      <w:r w:rsidR="00A6679C">
        <w:rPr>
          <w:b/>
        </w:rPr>
        <w:t>P</w:t>
      </w:r>
      <w:r w:rsidR="00A6679C" w:rsidRPr="009D658E">
        <w:rPr>
          <w:b/>
        </w:rPr>
        <w:t>olicy</w:t>
      </w:r>
      <w:r w:rsidR="00CC4BE3">
        <w:rPr>
          <w:b/>
        </w:rPr>
        <w:t>,</w:t>
      </w:r>
      <w:r w:rsidR="00A6679C">
        <w:rPr>
          <w:b/>
        </w:rPr>
        <w:t xml:space="preserve"> August 2015</w:t>
      </w:r>
      <w:r>
        <w:rPr>
          <w:b/>
        </w:rPr>
        <w:t xml:space="preserve">. </w:t>
      </w:r>
      <w:r w:rsidRPr="00A062BC">
        <w:t>I</w:t>
      </w:r>
      <w:r w:rsidR="009D658E" w:rsidRPr="00A062BC">
        <w:t xml:space="preserve">t </w:t>
      </w:r>
      <w:r w:rsidR="009D658E">
        <w:t>offers guidance around policy development and review and a Model policy for all schools (primary, secondary and special</w:t>
      </w:r>
      <w:r w:rsidR="000C2BF2">
        <w:t>) to</w:t>
      </w:r>
      <w:r w:rsidR="009D658E">
        <w:t xml:space="preserve"> use as a template.</w:t>
      </w:r>
    </w:p>
    <w:p w14:paraId="4C545383" w14:textId="77777777" w:rsidR="00981C5F" w:rsidRDefault="00981C5F" w:rsidP="009D658E"/>
    <w:p w14:paraId="5A14A38D" w14:textId="3CF311C3" w:rsidR="009D658E" w:rsidRDefault="009D658E" w:rsidP="009D658E">
      <w:r>
        <w:t xml:space="preserve">Support and a quality assurance check </w:t>
      </w:r>
      <w:r w:rsidR="000C2BF2">
        <w:t>are</w:t>
      </w:r>
      <w:r>
        <w:t xml:space="preserve"> available for all schools and academies</w:t>
      </w:r>
      <w:r w:rsidR="00CC4BE3">
        <w:t xml:space="preserve"> where they have opted into the TETC offer, </w:t>
      </w:r>
      <w:r>
        <w:t>with the option of follow up training.</w:t>
      </w:r>
    </w:p>
    <w:p w14:paraId="64D345B1" w14:textId="77777777" w:rsidR="009D658E" w:rsidRDefault="009D658E" w:rsidP="009D658E"/>
    <w:p w14:paraId="18257F9B" w14:textId="77777777" w:rsidR="009D658E" w:rsidRDefault="009D658E" w:rsidP="009D658E">
      <w:r>
        <w:t xml:space="preserve">For full details contact </w:t>
      </w:r>
      <w:r w:rsidRPr="009D658E">
        <w:rPr>
          <w:rFonts w:ascii="Segoe UI" w:hAnsi="Segoe UI" w:cs="Segoe UI"/>
          <w:noProof/>
          <w:vanish/>
          <w:sz w:val="20"/>
          <w:szCs w:val="20"/>
        </w:rPr>
        <w:drawing>
          <wp:inline distT="0" distB="0" distL="0" distR="0" wp14:anchorId="04C15A21" wp14:editId="08AB5645">
            <wp:extent cx="9525" cy="9525"/>
            <wp:effectExtent l="0" t="0" r="0" b="0"/>
            <wp:docPr id="16" name="divDividerLeft"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Left" descr="https://exchange.nottscc.gov.uk/owa/14.3.195.1/themes/resources/clear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D658E">
        <w:rPr>
          <w:rFonts w:ascii="Segoe UI" w:hAnsi="Segoe UI" w:cs="Segoe UI"/>
          <w:noProof/>
          <w:vanish/>
          <w:sz w:val="20"/>
          <w:szCs w:val="20"/>
        </w:rPr>
        <w:drawing>
          <wp:inline distT="0" distB="0" distL="0" distR="0" wp14:anchorId="301943F9" wp14:editId="5451760E">
            <wp:extent cx="9525" cy="9525"/>
            <wp:effectExtent l="0" t="0" r="0" b="0"/>
            <wp:docPr id="17" name="divDividerRight"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Right" descr="https://exchange.nottscc.gov.uk/owa/14.3.195.1/themes/resources/clear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9D0ACA" w14:textId="77777777" w:rsidR="009D658E" w:rsidRPr="009D658E" w:rsidRDefault="009D658E" w:rsidP="009D658E">
      <w:pPr>
        <w:rPr>
          <w:rFonts w:ascii="Tahoma" w:hAnsi="Tahoma" w:cs="Tahoma"/>
          <w:color w:val="000000"/>
          <w:sz w:val="20"/>
          <w:szCs w:val="20"/>
        </w:rPr>
      </w:pPr>
      <w:r w:rsidRPr="009D658E">
        <w:rPr>
          <w:rFonts w:ascii="Tahoma" w:hAnsi="Tahoma" w:cs="Tahoma"/>
          <w:color w:val="000000"/>
          <w:sz w:val="20"/>
          <w:szCs w:val="20"/>
        </w:rPr>
        <w:t> </w:t>
      </w:r>
    </w:p>
    <w:p w14:paraId="30B3CB0A" w14:textId="77777777" w:rsidR="009D658E" w:rsidRPr="009D658E" w:rsidRDefault="009D658E" w:rsidP="009D658E">
      <w:pPr>
        <w:rPr>
          <w:rFonts w:cs="Arial"/>
          <w:color w:val="000000"/>
        </w:rPr>
      </w:pPr>
      <w:r w:rsidRPr="009D658E">
        <w:rPr>
          <w:rFonts w:cs="Arial"/>
          <w:color w:val="000000"/>
        </w:rPr>
        <w:t>Lorna Naylor</w:t>
      </w:r>
    </w:p>
    <w:p w14:paraId="7C810895" w14:textId="77777777" w:rsidR="009D658E" w:rsidRDefault="009D658E" w:rsidP="009D658E">
      <w:pPr>
        <w:rPr>
          <w:rFonts w:cs="Arial"/>
          <w:color w:val="000000"/>
        </w:rPr>
      </w:pPr>
      <w:r w:rsidRPr="009D658E">
        <w:rPr>
          <w:rFonts w:cs="Arial"/>
          <w:color w:val="000000"/>
        </w:rPr>
        <w:t xml:space="preserve">Anti-bullying </w:t>
      </w:r>
      <w:r w:rsidR="00A062BC">
        <w:rPr>
          <w:rFonts w:cs="Arial"/>
          <w:color w:val="000000"/>
        </w:rPr>
        <w:t xml:space="preserve">and Online Safety </w:t>
      </w:r>
      <w:r w:rsidRPr="009D658E">
        <w:rPr>
          <w:rFonts w:cs="Arial"/>
          <w:color w:val="000000"/>
        </w:rPr>
        <w:t>Coordinator</w:t>
      </w:r>
    </w:p>
    <w:p w14:paraId="7D33470B" w14:textId="77777777" w:rsidR="00A6679C" w:rsidRDefault="00A6679C" w:rsidP="009D658E">
      <w:pPr>
        <w:rPr>
          <w:rFonts w:cs="Arial"/>
          <w:color w:val="000000"/>
        </w:rPr>
      </w:pPr>
      <w:r>
        <w:rPr>
          <w:rFonts w:cs="Arial"/>
          <w:color w:val="000000"/>
        </w:rPr>
        <w:t>Tackling Emerging Threats to Children</w:t>
      </w:r>
    </w:p>
    <w:p w14:paraId="0D8B2B32" w14:textId="2F892F94" w:rsidR="00D87175" w:rsidRPr="009D658E" w:rsidRDefault="00D87175" w:rsidP="009D658E">
      <w:pPr>
        <w:rPr>
          <w:rFonts w:cs="Arial"/>
          <w:color w:val="000000"/>
        </w:rPr>
      </w:pPr>
      <w:r>
        <w:rPr>
          <w:rFonts w:cs="Arial"/>
          <w:color w:val="000000"/>
        </w:rPr>
        <w:t xml:space="preserve">Education, Learning and Skills </w:t>
      </w:r>
    </w:p>
    <w:p w14:paraId="33396835" w14:textId="77777777" w:rsidR="009D658E" w:rsidRPr="009D658E" w:rsidRDefault="009D658E" w:rsidP="009D658E">
      <w:pPr>
        <w:rPr>
          <w:rFonts w:cs="Arial"/>
          <w:color w:val="000000"/>
        </w:rPr>
      </w:pPr>
      <w:r w:rsidRPr="009D658E">
        <w:rPr>
          <w:rFonts w:cs="Arial"/>
          <w:color w:val="000000"/>
        </w:rPr>
        <w:t>Children Families and Cultural Services</w:t>
      </w:r>
    </w:p>
    <w:p w14:paraId="3C5F92CB" w14:textId="77777777" w:rsidR="009D658E" w:rsidRPr="009D658E" w:rsidRDefault="009D658E" w:rsidP="009D658E">
      <w:pPr>
        <w:rPr>
          <w:rFonts w:cs="Arial"/>
          <w:color w:val="000000"/>
        </w:rPr>
      </w:pPr>
      <w:r w:rsidRPr="009D658E">
        <w:rPr>
          <w:rFonts w:cs="Arial"/>
          <w:color w:val="000000"/>
        </w:rPr>
        <w:t>Meadow House</w:t>
      </w:r>
    </w:p>
    <w:p w14:paraId="398F51E9" w14:textId="77777777" w:rsidR="009D658E" w:rsidRPr="009D658E" w:rsidRDefault="009D658E" w:rsidP="009D658E">
      <w:pPr>
        <w:rPr>
          <w:rFonts w:cs="Arial"/>
          <w:color w:val="000000"/>
        </w:rPr>
      </w:pPr>
      <w:r w:rsidRPr="009D658E">
        <w:rPr>
          <w:rFonts w:cs="Arial"/>
          <w:color w:val="000000"/>
        </w:rPr>
        <w:t>Littleworth</w:t>
      </w:r>
    </w:p>
    <w:p w14:paraId="4A461B28" w14:textId="77777777" w:rsidR="009D658E" w:rsidRPr="009D658E" w:rsidRDefault="009D658E" w:rsidP="009D658E">
      <w:pPr>
        <w:rPr>
          <w:rFonts w:cs="Arial"/>
          <w:color w:val="000000"/>
        </w:rPr>
      </w:pPr>
      <w:r w:rsidRPr="009D658E">
        <w:rPr>
          <w:rFonts w:cs="Arial"/>
          <w:color w:val="000000"/>
        </w:rPr>
        <w:t>Mansfield</w:t>
      </w:r>
    </w:p>
    <w:p w14:paraId="7E8C9A41" w14:textId="77777777" w:rsidR="009D658E" w:rsidRPr="009D658E" w:rsidRDefault="009D658E" w:rsidP="009D658E">
      <w:pPr>
        <w:rPr>
          <w:rFonts w:cs="Arial"/>
          <w:color w:val="000000"/>
        </w:rPr>
      </w:pPr>
      <w:r w:rsidRPr="009D658E">
        <w:rPr>
          <w:rFonts w:cs="Arial"/>
          <w:color w:val="000000"/>
        </w:rPr>
        <w:t>NG18 2TB</w:t>
      </w:r>
    </w:p>
    <w:p w14:paraId="7306AFD0" w14:textId="77777777" w:rsidR="009D658E" w:rsidRPr="009D658E" w:rsidRDefault="009D658E" w:rsidP="009D658E">
      <w:pPr>
        <w:rPr>
          <w:rFonts w:cs="Arial"/>
          <w:color w:val="000000"/>
        </w:rPr>
      </w:pPr>
      <w:r w:rsidRPr="009D658E">
        <w:rPr>
          <w:rFonts w:cs="Arial"/>
          <w:color w:val="000000"/>
        </w:rPr>
        <w:t>Tel </w:t>
      </w:r>
      <w:r w:rsidR="00A6679C">
        <w:rPr>
          <w:rFonts w:cs="Arial"/>
          <w:color w:val="000000"/>
        </w:rPr>
        <w:t>01158040808</w:t>
      </w:r>
    </w:p>
    <w:p w14:paraId="6293B6AC" w14:textId="77777777" w:rsidR="00AE0AC6" w:rsidRDefault="009D658E" w:rsidP="00AE0AC6">
      <w:pPr>
        <w:rPr>
          <w:rFonts w:cs="Arial"/>
          <w:color w:val="000000"/>
        </w:rPr>
      </w:pPr>
      <w:r w:rsidRPr="009D658E">
        <w:rPr>
          <w:rFonts w:cs="Arial"/>
          <w:color w:val="000000"/>
        </w:rPr>
        <w:t>Mob 07904594939</w:t>
      </w:r>
      <w:r w:rsidR="00AE0AC6" w:rsidRPr="009D658E">
        <w:rPr>
          <w:noProof/>
        </w:rPr>
        <w:drawing>
          <wp:inline distT="0" distB="0" distL="0" distR="0" wp14:anchorId="542AE5AE" wp14:editId="0CBA21F3">
            <wp:extent cx="9525" cy="9525"/>
            <wp:effectExtent l="0" t="0" r="0" b="0"/>
            <wp:docPr id="7" name="imgReply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exchange.nottscc.gov.uk/owa/14.3.195.1/themes/resources/clear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E0AC6" w:rsidRPr="009D658E">
        <w:rPr>
          <w:noProof/>
        </w:rPr>
        <w:drawing>
          <wp:inline distT="0" distB="0" distL="0" distR="0" wp14:anchorId="5BB523AB" wp14:editId="4F264065">
            <wp:extent cx="9525" cy="9525"/>
            <wp:effectExtent l="0" t="0" r="0" b="0"/>
            <wp:docPr id="8" name="imgReplyAll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exchange.nottscc.gov.uk/owa/14.3.195.1/themes/resources/clear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E0AC6" w:rsidRPr="009D658E">
        <w:rPr>
          <w:noProof/>
        </w:rPr>
        <w:drawing>
          <wp:inline distT="0" distB="0" distL="0" distR="0" wp14:anchorId="09814467" wp14:editId="3F29D180">
            <wp:extent cx="9525" cy="9525"/>
            <wp:effectExtent l="0" t="0" r="0" b="0"/>
            <wp:docPr id="9" name="imgForward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orwardIcon" descr="https://exchange.nottscc.gov.uk/owa/14.3.195.1/themes/resources/clear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D3C4EA" w14:textId="77777777" w:rsidR="00AE0AC6" w:rsidRDefault="00AE0AC6" w:rsidP="00AE0AC6">
      <w:pPr>
        <w:rPr>
          <w:rFonts w:cs="Arial"/>
          <w:color w:val="000000"/>
        </w:rPr>
      </w:pPr>
    </w:p>
    <w:p w14:paraId="72363C71" w14:textId="77777777" w:rsidR="00AE0AC6" w:rsidRDefault="00AE0AC6" w:rsidP="00AE0AC6">
      <w:pPr>
        <w:rPr>
          <w:rFonts w:cs="Arial"/>
          <w:b/>
          <w:color w:val="000000"/>
        </w:rPr>
      </w:pPr>
      <w:r w:rsidRPr="00AE0AC6">
        <w:rPr>
          <w:rFonts w:cs="Arial"/>
          <w:b/>
          <w:color w:val="000000"/>
        </w:rPr>
        <w:t>Useful documents </w:t>
      </w:r>
    </w:p>
    <w:p w14:paraId="25B9A96C" w14:textId="77777777" w:rsidR="00AE0AC6" w:rsidRDefault="00AE0AC6" w:rsidP="00AE0AC6">
      <w:pPr>
        <w:rPr>
          <w:rFonts w:cs="Arial"/>
          <w:b/>
          <w:color w:val="000000"/>
        </w:rPr>
      </w:pPr>
    </w:p>
    <w:p w14:paraId="5EA55D23" w14:textId="77777777" w:rsidR="003D553A" w:rsidRDefault="00CF5258" w:rsidP="00AE0AC6">
      <w:pPr>
        <w:pStyle w:val="ListParagraph"/>
        <w:numPr>
          <w:ilvl w:val="0"/>
          <w:numId w:val="4"/>
        </w:numPr>
        <w:rPr>
          <w:rFonts w:cs="Arial"/>
          <w:color w:val="000000"/>
        </w:rPr>
      </w:pPr>
      <w:r>
        <w:rPr>
          <w:rFonts w:cs="Arial"/>
          <w:b/>
          <w:color w:val="000000"/>
        </w:rPr>
        <w:t xml:space="preserve"> </w:t>
      </w:r>
      <w:r w:rsidR="00AE0AC6" w:rsidRPr="00AE0AC6">
        <w:rPr>
          <w:rFonts w:cs="Arial"/>
          <w:b/>
          <w:color w:val="000000"/>
        </w:rPr>
        <w:t>Preventing and Tackling Bullying</w:t>
      </w:r>
      <w:r w:rsidR="00AE0AC6" w:rsidRPr="00AE0AC6">
        <w:rPr>
          <w:rFonts w:cs="Arial"/>
          <w:color w:val="000000"/>
        </w:rPr>
        <w:t>-Advice for head teachers, staff and governing bodies</w:t>
      </w:r>
      <w:r w:rsidR="006453FD">
        <w:rPr>
          <w:rFonts w:cs="Arial"/>
          <w:color w:val="000000"/>
        </w:rPr>
        <w:t xml:space="preserve"> </w:t>
      </w:r>
      <w:r w:rsidR="003D553A">
        <w:rPr>
          <w:rFonts w:cs="Arial"/>
          <w:color w:val="000000"/>
        </w:rPr>
        <w:t>July 2017</w:t>
      </w:r>
      <w:r w:rsidR="006453FD">
        <w:rPr>
          <w:rFonts w:cs="Arial"/>
          <w:color w:val="000000"/>
        </w:rPr>
        <w:t xml:space="preserve"> </w:t>
      </w:r>
      <w:hyperlink r:id="rId8" w:history="1">
        <w:r w:rsidR="006453FD" w:rsidRPr="000E77F0">
          <w:rPr>
            <w:rStyle w:val="Hyperlink"/>
            <w:rFonts w:cs="Arial"/>
          </w:rPr>
          <w:t>www.gov.uk/governmentpublications</w:t>
        </w:r>
      </w:hyperlink>
      <w:r w:rsidR="006453FD">
        <w:rPr>
          <w:rFonts w:cs="Arial"/>
          <w:color w:val="000000"/>
        </w:rPr>
        <w:t xml:space="preserve">  </w:t>
      </w:r>
      <w:r w:rsidR="003D553A">
        <w:rPr>
          <w:rFonts w:cs="Arial"/>
          <w:color w:val="000000"/>
        </w:rPr>
        <w:t>ref DFE-00160-2017</w:t>
      </w:r>
    </w:p>
    <w:p w14:paraId="08F2FDCE" w14:textId="77777777" w:rsidR="006453FD" w:rsidRPr="006453FD" w:rsidRDefault="00AE0AC6" w:rsidP="00884061">
      <w:pPr>
        <w:pStyle w:val="ListParagraph"/>
        <w:numPr>
          <w:ilvl w:val="0"/>
          <w:numId w:val="5"/>
        </w:numPr>
        <w:rPr>
          <w:rFonts w:cs="Arial"/>
          <w:b/>
          <w:color w:val="000000"/>
        </w:rPr>
      </w:pPr>
      <w:r w:rsidRPr="00182CC9">
        <w:rPr>
          <w:rFonts w:cs="Arial"/>
          <w:b/>
          <w:color w:val="000000"/>
        </w:rPr>
        <w:t>School inspection handbook</w:t>
      </w:r>
      <w:r w:rsidRPr="00182CC9">
        <w:rPr>
          <w:rFonts w:cs="Arial"/>
          <w:color w:val="000000"/>
        </w:rPr>
        <w:t xml:space="preserve">- </w:t>
      </w:r>
      <w:r w:rsidR="00AB6119" w:rsidRPr="00182CC9">
        <w:rPr>
          <w:rFonts w:cs="Arial"/>
          <w:color w:val="000000"/>
        </w:rPr>
        <w:t xml:space="preserve">This handbook describes the main activities undertaken by inspectors conducting inspections of schools in England under section 5 of the Education Act 2005 (as amended) from </w:t>
      </w:r>
      <w:r w:rsidR="00310AB5" w:rsidRPr="00285BC2">
        <w:rPr>
          <w:rFonts w:cs="Arial"/>
          <w:color w:val="000000"/>
        </w:rPr>
        <w:t xml:space="preserve">August </w:t>
      </w:r>
      <w:r w:rsidR="00310AB5" w:rsidRPr="00182CC9">
        <w:rPr>
          <w:rFonts w:cs="Arial"/>
          <w:color w:val="000000"/>
        </w:rPr>
        <w:t>201</w:t>
      </w:r>
      <w:r w:rsidR="006453FD">
        <w:rPr>
          <w:rFonts w:cs="Arial"/>
          <w:color w:val="000000"/>
        </w:rPr>
        <w:t>6</w:t>
      </w:r>
      <w:r w:rsidR="00CC4BE3">
        <w:rPr>
          <w:rFonts w:cs="Arial"/>
          <w:color w:val="000000"/>
        </w:rPr>
        <w:t>.</w:t>
      </w:r>
      <w:r w:rsidR="00CF5258" w:rsidRPr="00182CC9">
        <w:rPr>
          <w:rFonts w:cs="Arial"/>
          <w:color w:val="000000"/>
        </w:rPr>
        <w:t xml:space="preserve"> It </w:t>
      </w:r>
      <w:r w:rsidR="00AB6119" w:rsidRPr="00182CC9">
        <w:rPr>
          <w:rFonts w:cs="Arial"/>
          <w:color w:val="000000"/>
        </w:rPr>
        <w:t xml:space="preserve">forms the single key resource for the inspection of schools under section 5 except for the additional detailed guidance on safeguarding provided in </w:t>
      </w:r>
      <w:r w:rsidR="00AB6119" w:rsidRPr="00182CC9">
        <w:rPr>
          <w:rFonts w:cs="Arial"/>
          <w:b/>
          <w:color w:val="000000"/>
        </w:rPr>
        <w:t xml:space="preserve">‘Inspecting safeguarding in </w:t>
      </w:r>
      <w:r w:rsidR="00310AB5" w:rsidRPr="00182CC9">
        <w:rPr>
          <w:rFonts w:cs="Arial"/>
          <w:b/>
          <w:color w:val="000000"/>
        </w:rPr>
        <w:t>early years,</w:t>
      </w:r>
      <w:r w:rsidR="006453FD">
        <w:rPr>
          <w:rFonts w:cs="Arial"/>
          <w:b/>
          <w:color w:val="000000"/>
        </w:rPr>
        <w:t xml:space="preserve"> </w:t>
      </w:r>
      <w:r w:rsidR="00310AB5" w:rsidRPr="00182CC9">
        <w:rPr>
          <w:rFonts w:cs="Arial"/>
          <w:b/>
          <w:color w:val="000000"/>
        </w:rPr>
        <w:t>education and</w:t>
      </w:r>
      <w:r w:rsidR="006453FD">
        <w:rPr>
          <w:rFonts w:cs="Arial"/>
          <w:b/>
          <w:color w:val="000000"/>
        </w:rPr>
        <w:t xml:space="preserve"> </w:t>
      </w:r>
      <w:r w:rsidR="00310AB5" w:rsidRPr="00182CC9">
        <w:rPr>
          <w:rFonts w:cs="Arial"/>
          <w:b/>
          <w:color w:val="000000"/>
        </w:rPr>
        <w:t xml:space="preserve">skills settings </w:t>
      </w:r>
      <w:r w:rsidR="00182CC9">
        <w:rPr>
          <w:rFonts w:cs="Arial"/>
          <w:b/>
          <w:iCs/>
          <w:color w:val="000000"/>
        </w:rPr>
        <w:t>201</w:t>
      </w:r>
      <w:r w:rsidR="001C4D52">
        <w:rPr>
          <w:rFonts w:cs="Arial"/>
          <w:b/>
          <w:iCs/>
          <w:color w:val="000000"/>
        </w:rPr>
        <w:t>6</w:t>
      </w:r>
    </w:p>
    <w:p w14:paraId="6CFF8580" w14:textId="77777777" w:rsidR="006453FD" w:rsidRPr="007D711F" w:rsidRDefault="001C4D52" w:rsidP="00CC4BE3">
      <w:pPr>
        <w:pStyle w:val="ListParagraph"/>
        <w:numPr>
          <w:ilvl w:val="0"/>
          <w:numId w:val="5"/>
        </w:numPr>
        <w:rPr>
          <w:rFonts w:cs="Arial"/>
          <w:b/>
          <w:color w:val="000000"/>
        </w:rPr>
      </w:pPr>
      <w:r w:rsidRPr="007D711F">
        <w:rPr>
          <w:rFonts w:cs="Arial"/>
          <w:b/>
          <w:color w:val="000000"/>
        </w:rPr>
        <w:t>Keeping Children Safe in Education-</w:t>
      </w:r>
      <w:r w:rsidR="00884061" w:rsidRPr="007D711F">
        <w:rPr>
          <w:rFonts w:cs="Arial"/>
          <w:b/>
          <w:color w:val="000000"/>
        </w:rPr>
        <w:t>www.gov.uk/government/uploads/system/uploads/attachment_data/file/550511/Keeping_children_safe_in_education</w:t>
      </w:r>
      <w:r w:rsidR="007D711F">
        <w:rPr>
          <w:rFonts w:cs="Arial"/>
          <w:b/>
          <w:color w:val="000000"/>
        </w:rPr>
        <w:t xml:space="preserve"> </w:t>
      </w:r>
      <w:r w:rsidR="007D711F" w:rsidRPr="007D711F">
        <w:rPr>
          <w:rFonts w:cs="Arial"/>
          <w:b/>
          <w:color w:val="000000"/>
        </w:rPr>
        <w:t xml:space="preserve"> </w:t>
      </w:r>
    </w:p>
    <w:p w14:paraId="21B16C26" w14:textId="77777777" w:rsidR="00AE0AC6" w:rsidRPr="00981C5F" w:rsidRDefault="006453FD" w:rsidP="00182CC9">
      <w:pPr>
        <w:pStyle w:val="ListParagraph"/>
        <w:numPr>
          <w:ilvl w:val="0"/>
          <w:numId w:val="5"/>
        </w:numPr>
        <w:rPr>
          <w:rFonts w:cs="Arial"/>
          <w:b/>
          <w:color w:val="000000"/>
        </w:rPr>
      </w:pPr>
      <w:r>
        <w:rPr>
          <w:b/>
        </w:rPr>
        <w:t>No</w:t>
      </w:r>
      <w:r w:rsidRPr="00182CC9">
        <w:rPr>
          <w:b/>
        </w:rPr>
        <w:t xml:space="preserve">ttinghamshire </w:t>
      </w:r>
      <w:r w:rsidR="00CF5258" w:rsidRPr="00182CC9">
        <w:rPr>
          <w:b/>
        </w:rPr>
        <w:t>County Council  Anti-bullying Policy 20</w:t>
      </w:r>
      <w:r w:rsidR="003D553A" w:rsidRPr="00182CC9">
        <w:rPr>
          <w:b/>
        </w:rPr>
        <w:t>16</w:t>
      </w:r>
      <w:r w:rsidR="00CF5258" w:rsidRPr="00182CC9">
        <w:rPr>
          <w:b/>
        </w:rPr>
        <w:t>-2</w:t>
      </w:r>
      <w:r>
        <w:rPr>
          <w:b/>
        </w:rPr>
        <w:t>01</w:t>
      </w:r>
      <w:r w:rsidR="003D553A" w:rsidRPr="00182CC9">
        <w:rPr>
          <w:b/>
        </w:rPr>
        <w:t xml:space="preserve">8 Available </w:t>
      </w:r>
      <w:r w:rsidR="00CC4BE3">
        <w:rPr>
          <w:b/>
        </w:rPr>
        <w:t xml:space="preserve">via the TETC pages </w:t>
      </w:r>
      <w:r w:rsidR="003D553A" w:rsidRPr="00182CC9">
        <w:rPr>
          <w:b/>
        </w:rPr>
        <w:t>on the schools portal</w:t>
      </w:r>
      <w:r w:rsidR="000F487E" w:rsidRPr="000F487E">
        <w:t xml:space="preserve"> </w:t>
      </w:r>
    </w:p>
    <w:p w14:paraId="2E8EAFF8" w14:textId="77777777" w:rsidR="000F487E" w:rsidRPr="000F487E" w:rsidRDefault="000F487E" w:rsidP="000F487E">
      <w:pPr>
        <w:ind w:left="360"/>
        <w:rPr>
          <w:rFonts w:cs="Arial"/>
          <w:b/>
        </w:rPr>
      </w:pPr>
    </w:p>
    <w:p w14:paraId="33017F7B" w14:textId="77777777" w:rsidR="00803B44" w:rsidRDefault="00803B44" w:rsidP="00803B44">
      <w:pPr>
        <w:rPr>
          <w:rFonts w:cs="Arial"/>
          <w:b/>
        </w:rPr>
      </w:pPr>
      <w:r w:rsidRPr="00803B44">
        <w:rPr>
          <w:rFonts w:cs="Arial"/>
          <w:b/>
        </w:rPr>
        <w:t xml:space="preserve">Auditing current practice: </w:t>
      </w:r>
    </w:p>
    <w:p w14:paraId="5B8468F9" w14:textId="77777777" w:rsidR="000F487E" w:rsidRPr="00803B44" w:rsidRDefault="000F487E" w:rsidP="00803B44">
      <w:pPr>
        <w:rPr>
          <w:rFonts w:cs="Arial"/>
          <w:b/>
        </w:rPr>
      </w:pPr>
    </w:p>
    <w:p w14:paraId="01BC09C1" w14:textId="4D3E1EB3" w:rsidR="00803B44" w:rsidRDefault="00803B44" w:rsidP="00803B44">
      <w:pPr>
        <w:rPr>
          <w:rFonts w:cs="Arial"/>
        </w:rPr>
      </w:pPr>
      <w:r w:rsidRPr="00803B44">
        <w:rPr>
          <w:rFonts w:cs="Arial"/>
        </w:rPr>
        <w:t>A regular review of the school’s anti-bullying work is required to check that the work is operating effectively within the school</w:t>
      </w:r>
      <w:r w:rsidR="00CC4BE3">
        <w:rPr>
          <w:rFonts w:cs="Arial"/>
        </w:rPr>
        <w:t>;</w:t>
      </w:r>
      <w:r w:rsidRPr="00803B44">
        <w:rPr>
          <w:rFonts w:cs="Arial"/>
        </w:rPr>
        <w:t xml:space="preserve"> is supported and understood by all</w:t>
      </w:r>
      <w:r w:rsidR="00CC4BE3">
        <w:rPr>
          <w:rFonts w:cs="Arial"/>
        </w:rPr>
        <w:t>;</w:t>
      </w:r>
      <w:r w:rsidRPr="00803B44">
        <w:rPr>
          <w:rFonts w:cs="Arial"/>
        </w:rPr>
        <w:t xml:space="preserve"> and addresses the issues currently giving concern. </w:t>
      </w:r>
    </w:p>
    <w:p w14:paraId="25CED6CE" w14:textId="77777777" w:rsidR="006453FD" w:rsidRDefault="006453FD" w:rsidP="00803B44">
      <w:pPr>
        <w:rPr>
          <w:rFonts w:cs="Arial"/>
        </w:rPr>
      </w:pPr>
    </w:p>
    <w:p w14:paraId="0B135E54" w14:textId="77777777" w:rsidR="007B06A9" w:rsidRDefault="006453FD" w:rsidP="00803B44">
      <w:pPr>
        <w:rPr>
          <w:rFonts w:cs="Arial"/>
        </w:rPr>
      </w:pPr>
      <w:r>
        <w:rPr>
          <w:rFonts w:cs="Arial"/>
        </w:rPr>
        <w:lastRenderedPageBreak/>
        <w:t xml:space="preserve">Schools may be interested in signing up to the All Together Project which is running from </w:t>
      </w:r>
      <w:r w:rsidR="00981C5F">
        <w:rPr>
          <w:rFonts w:cs="Arial"/>
        </w:rPr>
        <w:t>A</w:t>
      </w:r>
      <w:r>
        <w:rPr>
          <w:rFonts w:cs="Arial"/>
        </w:rPr>
        <w:t>pril 2017</w:t>
      </w:r>
      <w:r w:rsidR="00981C5F">
        <w:rPr>
          <w:rFonts w:cs="Arial"/>
        </w:rPr>
        <w:t xml:space="preserve">-October 2018.This project is a partnership between Nottinghamshire County Council and the Anti-bullying Alliance and aims to support schools to ensure that their Anti-bullying procedures and practices are robust. For full details contact </w:t>
      </w:r>
      <w:hyperlink r:id="rId9" w:history="1">
        <w:r w:rsidR="00981C5F" w:rsidRPr="000E77F0">
          <w:rPr>
            <w:rStyle w:val="Hyperlink"/>
            <w:rFonts w:cs="Arial"/>
          </w:rPr>
          <w:t>lorna.naylor@nottscc.gov.uk</w:t>
        </w:r>
      </w:hyperlink>
      <w:r w:rsidR="00981C5F">
        <w:rPr>
          <w:rFonts w:cs="Arial"/>
        </w:rPr>
        <w:t xml:space="preserve"> or go to the TETC/Anti-bullying section of the Schools</w:t>
      </w:r>
      <w:r w:rsidR="00CC4BE3">
        <w:rPr>
          <w:rFonts w:cs="Arial"/>
        </w:rPr>
        <w:t>’</w:t>
      </w:r>
      <w:r w:rsidR="00981C5F">
        <w:rPr>
          <w:rFonts w:cs="Arial"/>
        </w:rPr>
        <w:t xml:space="preserve"> Portal.</w:t>
      </w:r>
    </w:p>
    <w:p w14:paraId="01167D8F" w14:textId="77777777" w:rsidR="007B06A9" w:rsidRDefault="007B06A9" w:rsidP="00803B44">
      <w:pPr>
        <w:rPr>
          <w:rFonts w:cs="Arial"/>
        </w:rPr>
      </w:pPr>
    </w:p>
    <w:p w14:paraId="56DB7D89" w14:textId="77777777" w:rsidR="00803B44" w:rsidRDefault="00803B44" w:rsidP="00803B44">
      <w:pPr>
        <w:rPr>
          <w:rFonts w:cs="Arial"/>
          <w:b/>
        </w:rPr>
      </w:pPr>
      <w:r w:rsidRPr="00803B44">
        <w:rPr>
          <w:rFonts w:cs="Arial"/>
          <w:b/>
        </w:rPr>
        <w:t xml:space="preserve">Consultation: </w:t>
      </w:r>
    </w:p>
    <w:p w14:paraId="3D6BDF84" w14:textId="77777777" w:rsidR="000F487E" w:rsidRPr="00803B44" w:rsidRDefault="000F487E" w:rsidP="00803B44">
      <w:pPr>
        <w:rPr>
          <w:rFonts w:cs="Arial"/>
        </w:rPr>
      </w:pPr>
    </w:p>
    <w:p w14:paraId="6E6A9BB9" w14:textId="77777777" w:rsidR="00803B44" w:rsidRPr="00803B44" w:rsidRDefault="00803B44" w:rsidP="00803B44">
      <w:pPr>
        <w:rPr>
          <w:rFonts w:cs="Arial"/>
        </w:rPr>
      </w:pPr>
      <w:r w:rsidRPr="00803B44">
        <w:rPr>
          <w:rFonts w:cs="Arial"/>
        </w:rPr>
        <w:t xml:space="preserve">Schools may wish to consider whether they need to construct a new Anti-bullying </w:t>
      </w:r>
    </w:p>
    <w:p w14:paraId="0AE50112" w14:textId="77777777" w:rsidR="00803B44" w:rsidRDefault="00803B44" w:rsidP="00803B44">
      <w:pPr>
        <w:rPr>
          <w:rFonts w:cs="Arial"/>
        </w:rPr>
      </w:pPr>
      <w:r w:rsidRPr="00803B44">
        <w:rPr>
          <w:rFonts w:cs="Arial"/>
        </w:rPr>
        <w:t>Policy or refresh the existing one based upon recent guidance. A working group</w:t>
      </w:r>
      <w:r w:rsidR="007B06A9">
        <w:rPr>
          <w:rFonts w:cs="Arial"/>
        </w:rPr>
        <w:t xml:space="preserve"> could</w:t>
      </w:r>
      <w:r w:rsidR="000C2BF2" w:rsidRPr="00803B44">
        <w:rPr>
          <w:rFonts w:cs="Arial"/>
        </w:rPr>
        <w:t xml:space="preserve"> be set up within the school</w:t>
      </w:r>
      <w:r w:rsidR="007B06A9">
        <w:rPr>
          <w:rFonts w:cs="Arial"/>
        </w:rPr>
        <w:t xml:space="preserve"> </w:t>
      </w:r>
      <w:r w:rsidR="000C2BF2" w:rsidRPr="00803B44">
        <w:rPr>
          <w:rFonts w:cs="Arial"/>
        </w:rPr>
        <w:t xml:space="preserve">to co-ordinate the work. </w:t>
      </w:r>
      <w:r w:rsidRPr="00803B44">
        <w:rPr>
          <w:rFonts w:cs="Arial"/>
        </w:rPr>
        <w:t xml:space="preserve">This </w:t>
      </w:r>
      <w:r w:rsidR="007B06A9">
        <w:rPr>
          <w:rFonts w:cs="Arial"/>
        </w:rPr>
        <w:t>might</w:t>
      </w:r>
      <w:r w:rsidRPr="00803B44">
        <w:rPr>
          <w:rFonts w:cs="Arial"/>
        </w:rPr>
        <w:t xml:space="preserve"> include: </w:t>
      </w:r>
    </w:p>
    <w:p w14:paraId="0E66C292" w14:textId="77777777" w:rsidR="007B06A9" w:rsidRPr="00803B44" w:rsidRDefault="007B06A9" w:rsidP="00803B44">
      <w:pPr>
        <w:rPr>
          <w:rFonts w:cs="Arial"/>
        </w:rPr>
      </w:pPr>
    </w:p>
    <w:p w14:paraId="174302E7" w14:textId="77777777" w:rsidR="00803B44" w:rsidRPr="007B06A9" w:rsidRDefault="00803B44" w:rsidP="007B06A9">
      <w:pPr>
        <w:pStyle w:val="ListParagraph"/>
        <w:numPr>
          <w:ilvl w:val="0"/>
          <w:numId w:val="37"/>
        </w:numPr>
        <w:rPr>
          <w:rFonts w:cs="Arial"/>
        </w:rPr>
      </w:pPr>
      <w:r w:rsidRPr="007B06A9">
        <w:rPr>
          <w:rFonts w:cs="Arial"/>
        </w:rPr>
        <w:t xml:space="preserve">A representative from the governors </w:t>
      </w:r>
    </w:p>
    <w:p w14:paraId="00D323AD" w14:textId="77777777" w:rsidR="00803B44" w:rsidRPr="007B06A9" w:rsidRDefault="00803B44" w:rsidP="007B06A9">
      <w:pPr>
        <w:pStyle w:val="ListParagraph"/>
        <w:numPr>
          <w:ilvl w:val="0"/>
          <w:numId w:val="37"/>
        </w:numPr>
        <w:rPr>
          <w:rFonts w:cs="Arial"/>
        </w:rPr>
      </w:pPr>
      <w:r w:rsidRPr="007B06A9">
        <w:rPr>
          <w:rFonts w:cs="Arial"/>
        </w:rPr>
        <w:t xml:space="preserve">The Anti-bullying Lead </w:t>
      </w:r>
    </w:p>
    <w:p w14:paraId="3F0C4976" w14:textId="77777777" w:rsidR="00803B44" w:rsidRPr="007B06A9" w:rsidRDefault="00803B44" w:rsidP="007B06A9">
      <w:pPr>
        <w:pStyle w:val="ListParagraph"/>
        <w:numPr>
          <w:ilvl w:val="0"/>
          <w:numId w:val="37"/>
        </w:numPr>
        <w:rPr>
          <w:rFonts w:cs="Arial"/>
        </w:rPr>
      </w:pPr>
      <w:r w:rsidRPr="007B06A9">
        <w:rPr>
          <w:rFonts w:cs="Arial"/>
        </w:rPr>
        <w:t xml:space="preserve">Support staff </w:t>
      </w:r>
    </w:p>
    <w:p w14:paraId="556B14C0" w14:textId="77777777" w:rsidR="00803B44" w:rsidRPr="007B06A9" w:rsidRDefault="00803B44" w:rsidP="007B06A9">
      <w:pPr>
        <w:pStyle w:val="ListParagraph"/>
        <w:numPr>
          <w:ilvl w:val="0"/>
          <w:numId w:val="37"/>
        </w:numPr>
        <w:rPr>
          <w:rFonts w:cs="Arial"/>
        </w:rPr>
      </w:pPr>
      <w:r w:rsidRPr="007B06A9">
        <w:rPr>
          <w:rFonts w:cs="Arial"/>
        </w:rPr>
        <w:t xml:space="preserve">A Parent/Carer </w:t>
      </w:r>
    </w:p>
    <w:p w14:paraId="0807E9BD" w14:textId="77777777" w:rsidR="00803B44" w:rsidRPr="007B06A9" w:rsidRDefault="00803B44" w:rsidP="007B06A9">
      <w:pPr>
        <w:pStyle w:val="ListParagraph"/>
        <w:numPr>
          <w:ilvl w:val="0"/>
          <w:numId w:val="37"/>
        </w:numPr>
        <w:rPr>
          <w:rFonts w:cs="Arial"/>
        </w:rPr>
      </w:pPr>
      <w:r w:rsidRPr="007B06A9">
        <w:rPr>
          <w:rFonts w:cs="Arial"/>
        </w:rPr>
        <w:t xml:space="preserve">A young person(s) </w:t>
      </w:r>
    </w:p>
    <w:p w14:paraId="329E9EEC" w14:textId="4E78DAF9" w:rsidR="007B06A9" w:rsidRDefault="00803B44" w:rsidP="007B06A9">
      <w:pPr>
        <w:pStyle w:val="ListParagraph"/>
        <w:numPr>
          <w:ilvl w:val="0"/>
          <w:numId w:val="37"/>
        </w:numPr>
        <w:rPr>
          <w:rFonts w:cs="Arial"/>
        </w:rPr>
      </w:pPr>
      <w:r w:rsidRPr="007B06A9">
        <w:rPr>
          <w:rFonts w:cs="Arial"/>
        </w:rPr>
        <w:t xml:space="preserve">Members from outside agencies working with the school </w:t>
      </w:r>
      <w:r w:rsidR="005E1AF7" w:rsidRPr="007B06A9">
        <w:rPr>
          <w:rFonts w:cs="Arial"/>
        </w:rPr>
        <w:t xml:space="preserve">for example </w:t>
      </w:r>
      <w:r w:rsidRPr="007B06A9">
        <w:rPr>
          <w:rFonts w:cs="Arial"/>
        </w:rPr>
        <w:t>–Police,</w:t>
      </w:r>
      <w:r w:rsidR="00D87175">
        <w:rPr>
          <w:rFonts w:cs="Arial"/>
        </w:rPr>
        <w:t>EP</w:t>
      </w:r>
    </w:p>
    <w:p w14:paraId="0A43A478" w14:textId="77777777" w:rsidR="00803B44" w:rsidRPr="007B06A9" w:rsidRDefault="00803B44" w:rsidP="007B06A9">
      <w:pPr>
        <w:rPr>
          <w:rFonts w:cs="Arial"/>
        </w:rPr>
      </w:pPr>
      <w:r w:rsidRPr="007B06A9">
        <w:rPr>
          <w:rFonts w:cs="Arial"/>
        </w:rPr>
        <w:t xml:space="preserve"> </w:t>
      </w:r>
    </w:p>
    <w:p w14:paraId="6009562D" w14:textId="0D756D4F" w:rsidR="00803B44" w:rsidRDefault="00803B44" w:rsidP="00803B44">
      <w:pPr>
        <w:rPr>
          <w:rFonts w:cs="Arial"/>
        </w:rPr>
      </w:pPr>
      <w:r w:rsidRPr="00803B44">
        <w:rPr>
          <w:rFonts w:cs="Arial"/>
        </w:rPr>
        <w:t>This group may wish to meet as a whole but often this is not practic</w:t>
      </w:r>
      <w:r w:rsidR="00CC4BE3">
        <w:rPr>
          <w:rFonts w:cs="Arial"/>
        </w:rPr>
        <w:t>able</w:t>
      </w:r>
      <w:r w:rsidR="00D87175">
        <w:rPr>
          <w:rFonts w:cs="Arial"/>
        </w:rPr>
        <w:t xml:space="preserve"> </w:t>
      </w:r>
      <w:r w:rsidRPr="00803B44">
        <w:rPr>
          <w:rFonts w:cs="Arial"/>
        </w:rPr>
        <w:t>and some</w:t>
      </w:r>
      <w:r>
        <w:rPr>
          <w:rFonts w:cs="Arial"/>
        </w:rPr>
        <w:t xml:space="preserve"> </w:t>
      </w:r>
      <w:r w:rsidRPr="00803B44">
        <w:rPr>
          <w:rFonts w:cs="Arial"/>
        </w:rPr>
        <w:t>schools find co-ordinated smaller consultations with the co-ordinator of this work</w:t>
      </w:r>
      <w:r w:rsidR="007B06A9">
        <w:rPr>
          <w:rFonts w:cs="Arial"/>
        </w:rPr>
        <w:t xml:space="preserve"> or consulting electronically more productive. </w:t>
      </w:r>
    </w:p>
    <w:p w14:paraId="613BDA3B" w14:textId="77777777" w:rsidR="00803B44" w:rsidRPr="00803B44" w:rsidRDefault="00803B44" w:rsidP="00803B44">
      <w:pPr>
        <w:rPr>
          <w:rFonts w:cs="Arial"/>
        </w:rPr>
      </w:pPr>
    </w:p>
    <w:p w14:paraId="502FFA20" w14:textId="77777777" w:rsidR="00803B44" w:rsidRPr="00803B44" w:rsidRDefault="00CF5258" w:rsidP="00803B44">
      <w:pPr>
        <w:rPr>
          <w:rFonts w:cs="Arial"/>
          <w:b/>
        </w:rPr>
      </w:pPr>
      <w:r>
        <w:rPr>
          <w:rFonts w:cs="Arial"/>
          <w:b/>
        </w:rPr>
        <w:t>Checklist</w:t>
      </w:r>
      <w:r w:rsidR="00803B44">
        <w:rPr>
          <w:rFonts w:cs="Arial"/>
          <w:b/>
        </w:rPr>
        <w:t xml:space="preserve">- </w:t>
      </w:r>
      <w:r w:rsidR="00803B44" w:rsidRPr="00803B44">
        <w:rPr>
          <w:rFonts w:cs="Arial"/>
          <w:b/>
        </w:rPr>
        <w:t xml:space="preserve">when auditing the existing policy and writing a new one. </w:t>
      </w:r>
    </w:p>
    <w:p w14:paraId="5B9B7EA8" w14:textId="77777777" w:rsidR="00803B44" w:rsidRDefault="00803B44" w:rsidP="00E52A46">
      <w:pPr>
        <w:rPr>
          <w:rFonts w:cs="Arial"/>
          <w:b/>
        </w:rPr>
      </w:pPr>
      <w:r>
        <w:rPr>
          <w:rFonts w:cs="Arial"/>
          <w:b/>
        </w:rPr>
        <w:t>Doe</w:t>
      </w:r>
      <w:r w:rsidRPr="00803B44">
        <w:rPr>
          <w:rFonts w:cs="Arial"/>
          <w:b/>
        </w:rPr>
        <w:t xml:space="preserve">s the policy have? </w:t>
      </w:r>
    </w:p>
    <w:p w14:paraId="7756D57C" w14:textId="77777777" w:rsidR="00E52A46" w:rsidRPr="00803B44" w:rsidRDefault="00E52A46" w:rsidP="00E52A46">
      <w:pPr>
        <w:rPr>
          <w:rFonts w:cs="Arial"/>
          <w:b/>
        </w:rPr>
      </w:pPr>
    </w:p>
    <w:p w14:paraId="5948E9CF" w14:textId="77777777" w:rsidR="00E52A46" w:rsidRDefault="00803B44" w:rsidP="00E52A46">
      <w:pPr>
        <w:pStyle w:val="ListParagraph"/>
        <w:numPr>
          <w:ilvl w:val="0"/>
          <w:numId w:val="7"/>
        </w:numPr>
        <w:rPr>
          <w:rFonts w:cs="Arial"/>
          <w:b/>
        </w:rPr>
      </w:pPr>
      <w:r w:rsidRPr="00803B44">
        <w:rPr>
          <w:rFonts w:cs="Arial"/>
          <w:b/>
        </w:rPr>
        <w:t xml:space="preserve">An introductory  statement which: </w:t>
      </w:r>
    </w:p>
    <w:p w14:paraId="5D3E9C77" w14:textId="77777777" w:rsidR="00803B44" w:rsidRPr="00E52A46" w:rsidRDefault="00803B44" w:rsidP="00E52A46">
      <w:pPr>
        <w:pStyle w:val="ListParagraph"/>
        <w:numPr>
          <w:ilvl w:val="0"/>
          <w:numId w:val="9"/>
        </w:numPr>
        <w:rPr>
          <w:rFonts w:cs="Arial"/>
        </w:rPr>
      </w:pPr>
      <w:r w:rsidRPr="00E52A46">
        <w:rPr>
          <w:rFonts w:cs="Arial"/>
        </w:rPr>
        <w:t xml:space="preserve">Gives information on the intent of the school </w:t>
      </w:r>
    </w:p>
    <w:p w14:paraId="46055B25" w14:textId="77777777" w:rsidR="00803B44" w:rsidRPr="00E52A46" w:rsidRDefault="00803B44" w:rsidP="00E52A46">
      <w:pPr>
        <w:pStyle w:val="ListParagraph"/>
        <w:numPr>
          <w:ilvl w:val="0"/>
          <w:numId w:val="9"/>
        </w:numPr>
        <w:rPr>
          <w:rFonts w:cs="Arial"/>
        </w:rPr>
      </w:pPr>
      <w:r w:rsidRPr="00E52A46">
        <w:rPr>
          <w:rFonts w:cs="Arial"/>
        </w:rPr>
        <w:t>Outlines the principles and values</w:t>
      </w:r>
      <w:r w:rsidR="002C5780">
        <w:rPr>
          <w:rFonts w:cs="Arial"/>
        </w:rPr>
        <w:t xml:space="preserve"> of the school</w:t>
      </w:r>
      <w:r w:rsidRPr="00E52A46">
        <w:rPr>
          <w:rFonts w:cs="Arial"/>
        </w:rPr>
        <w:t xml:space="preserve"> </w:t>
      </w:r>
    </w:p>
    <w:p w14:paraId="56867315" w14:textId="77777777" w:rsidR="00803B44" w:rsidRDefault="00803B44" w:rsidP="00E52A46">
      <w:pPr>
        <w:pStyle w:val="ListParagraph"/>
        <w:numPr>
          <w:ilvl w:val="0"/>
          <w:numId w:val="9"/>
        </w:numPr>
        <w:rPr>
          <w:rFonts w:cs="Arial"/>
        </w:rPr>
      </w:pPr>
      <w:r w:rsidRPr="00E52A46">
        <w:rPr>
          <w:rFonts w:cs="Arial"/>
        </w:rPr>
        <w:t xml:space="preserve">Gives information on stakeholder expectations </w:t>
      </w:r>
    </w:p>
    <w:p w14:paraId="7EF9C1E5" w14:textId="77777777" w:rsidR="00E52A46" w:rsidRPr="00E52A46" w:rsidRDefault="00E52A46" w:rsidP="00E52A46">
      <w:pPr>
        <w:pStyle w:val="ListParagraph"/>
        <w:numPr>
          <w:ilvl w:val="0"/>
          <w:numId w:val="9"/>
        </w:numPr>
        <w:rPr>
          <w:rFonts w:cs="Arial"/>
        </w:rPr>
      </w:pPr>
      <w:r>
        <w:rPr>
          <w:rFonts w:cs="Arial"/>
        </w:rPr>
        <w:t>Refers to  the legal obligations of the school</w:t>
      </w:r>
    </w:p>
    <w:p w14:paraId="4E906327" w14:textId="77777777" w:rsidR="00E52A46" w:rsidRPr="00E52A46" w:rsidRDefault="00E52A46" w:rsidP="00E52A46">
      <w:pPr>
        <w:ind w:left="360"/>
        <w:rPr>
          <w:rFonts w:cs="Arial"/>
        </w:rPr>
      </w:pPr>
    </w:p>
    <w:p w14:paraId="1438BDD7" w14:textId="77777777" w:rsidR="00E52A46" w:rsidRPr="00E52A46" w:rsidRDefault="00E52A46" w:rsidP="00E52A46">
      <w:pPr>
        <w:pStyle w:val="ListParagraph"/>
        <w:numPr>
          <w:ilvl w:val="0"/>
          <w:numId w:val="7"/>
        </w:numPr>
        <w:rPr>
          <w:rFonts w:cs="Arial"/>
          <w:b/>
        </w:rPr>
      </w:pPr>
      <w:r w:rsidRPr="00E52A46">
        <w:rPr>
          <w:rFonts w:cs="Arial"/>
          <w:b/>
        </w:rPr>
        <w:t>Evidence of consultation  with all stakeholders</w:t>
      </w:r>
    </w:p>
    <w:p w14:paraId="5FD79F72" w14:textId="77777777" w:rsidR="00E52A46" w:rsidRPr="00E52A46" w:rsidRDefault="00E52A46" w:rsidP="00E52A46">
      <w:pPr>
        <w:rPr>
          <w:rFonts w:cs="Arial"/>
          <w:b/>
        </w:rPr>
      </w:pPr>
    </w:p>
    <w:p w14:paraId="6E0CB70C" w14:textId="77777777" w:rsidR="00E52A46" w:rsidRPr="00E52A46" w:rsidRDefault="00E52A46" w:rsidP="00E52A46">
      <w:pPr>
        <w:numPr>
          <w:ilvl w:val="0"/>
          <w:numId w:val="9"/>
        </w:numPr>
      </w:pPr>
      <w:r w:rsidRPr="00E52A46">
        <w:t>Members of staff</w:t>
      </w:r>
    </w:p>
    <w:p w14:paraId="78D73101" w14:textId="77777777" w:rsidR="00E52A46" w:rsidRPr="00E52A46" w:rsidRDefault="00E52A46" w:rsidP="00E52A46">
      <w:pPr>
        <w:numPr>
          <w:ilvl w:val="0"/>
          <w:numId w:val="9"/>
        </w:numPr>
      </w:pPr>
      <w:r w:rsidRPr="00E52A46">
        <w:t xml:space="preserve">Governors  </w:t>
      </w:r>
    </w:p>
    <w:p w14:paraId="727FF80F" w14:textId="77777777" w:rsidR="00E52A46" w:rsidRPr="00E52A46" w:rsidRDefault="00E52A46" w:rsidP="00E52A46">
      <w:pPr>
        <w:numPr>
          <w:ilvl w:val="0"/>
          <w:numId w:val="9"/>
        </w:numPr>
      </w:pPr>
      <w:r w:rsidRPr="00E52A46">
        <w:t xml:space="preserve">Parents/carers </w:t>
      </w:r>
    </w:p>
    <w:p w14:paraId="325C4BAA" w14:textId="77777777" w:rsidR="00E52A46" w:rsidRPr="00E52A46" w:rsidRDefault="00E52A46" w:rsidP="00E52A46">
      <w:pPr>
        <w:numPr>
          <w:ilvl w:val="0"/>
          <w:numId w:val="9"/>
        </w:numPr>
      </w:pPr>
      <w:r w:rsidRPr="00E52A46">
        <w:t xml:space="preserve">Children and young people </w:t>
      </w:r>
    </w:p>
    <w:p w14:paraId="19CF881C" w14:textId="77777777" w:rsidR="00E52A46" w:rsidRDefault="00E52A46" w:rsidP="00E52A46">
      <w:pPr>
        <w:numPr>
          <w:ilvl w:val="0"/>
          <w:numId w:val="9"/>
        </w:numPr>
      </w:pPr>
      <w:r w:rsidRPr="00E52A46">
        <w:t>Other partners (extended schools, visiting external providers in school and external providers off site (14-19 curriculum), representatives from the local community, police.</w:t>
      </w:r>
    </w:p>
    <w:p w14:paraId="49A55B5C" w14:textId="77777777" w:rsidR="00E52A46" w:rsidRDefault="00E52A46" w:rsidP="00E52A46">
      <w:pPr>
        <w:numPr>
          <w:ilvl w:val="0"/>
          <w:numId w:val="9"/>
        </w:numPr>
      </w:pPr>
      <w:r>
        <w:t>Where the policy can be accessed.</w:t>
      </w:r>
    </w:p>
    <w:p w14:paraId="67AEB34F" w14:textId="77777777" w:rsidR="00803FF8" w:rsidRPr="00E52A46" w:rsidRDefault="00803FF8" w:rsidP="00803FF8"/>
    <w:p w14:paraId="3421C434" w14:textId="77777777" w:rsidR="00803FF8" w:rsidRPr="00803FF8" w:rsidRDefault="00803FF8" w:rsidP="00803FF8">
      <w:pPr>
        <w:pStyle w:val="ListParagraph"/>
        <w:numPr>
          <w:ilvl w:val="0"/>
          <w:numId w:val="7"/>
        </w:numPr>
        <w:rPr>
          <w:b/>
        </w:rPr>
      </w:pPr>
      <w:r w:rsidRPr="00803FF8">
        <w:rPr>
          <w:b/>
        </w:rPr>
        <w:t>Roles and responsibilities</w:t>
      </w:r>
    </w:p>
    <w:p w14:paraId="0E70C4F4" w14:textId="77777777" w:rsidR="00803FF8" w:rsidRPr="00803FF8" w:rsidRDefault="00803FF8" w:rsidP="00803FF8">
      <w:pPr>
        <w:rPr>
          <w:b/>
        </w:rPr>
      </w:pPr>
    </w:p>
    <w:p w14:paraId="174071C0" w14:textId="77777777" w:rsidR="00803FF8" w:rsidRPr="00803FF8" w:rsidRDefault="00803FF8" w:rsidP="00803FF8">
      <w:pPr>
        <w:pStyle w:val="ListParagraph"/>
        <w:numPr>
          <w:ilvl w:val="0"/>
          <w:numId w:val="12"/>
        </w:numPr>
      </w:pPr>
      <w:r w:rsidRPr="00803FF8">
        <w:t xml:space="preserve">The Head teacher </w:t>
      </w:r>
    </w:p>
    <w:p w14:paraId="1E589391" w14:textId="77777777" w:rsidR="00803FF8" w:rsidRDefault="00803FF8" w:rsidP="00803FF8">
      <w:pPr>
        <w:pStyle w:val="ListParagraph"/>
        <w:numPr>
          <w:ilvl w:val="0"/>
          <w:numId w:val="12"/>
        </w:numPr>
      </w:pPr>
      <w:r w:rsidRPr="00803FF8">
        <w:t xml:space="preserve">The Anti –bullying Coordinator </w:t>
      </w:r>
    </w:p>
    <w:p w14:paraId="4721D9B9" w14:textId="77777777" w:rsidR="00803FF8" w:rsidRPr="00803FF8" w:rsidRDefault="00803FF8" w:rsidP="00803FF8">
      <w:pPr>
        <w:pStyle w:val="ListParagraph"/>
        <w:numPr>
          <w:ilvl w:val="0"/>
          <w:numId w:val="12"/>
        </w:numPr>
      </w:pPr>
      <w:r>
        <w:lastRenderedPageBreak/>
        <w:t>The named governor</w:t>
      </w:r>
    </w:p>
    <w:p w14:paraId="78AA62F3" w14:textId="77777777" w:rsidR="00E52A46" w:rsidRDefault="00E52A46" w:rsidP="00803B44">
      <w:pPr>
        <w:rPr>
          <w:rFonts w:cs="Arial"/>
          <w:b/>
        </w:rPr>
      </w:pPr>
    </w:p>
    <w:p w14:paraId="3BA2EED3" w14:textId="77777777" w:rsidR="00803B44" w:rsidRDefault="00803B44" w:rsidP="00E52A46">
      <w:pPr>
        <w:pStyle w:val="ListParagraph"/>
        <w:numPr>
          <w:ilvl w:val="0"/>
          <w:numId w:val="7"/>
        </w:numPr>
        <w:rPr>
          <w:rFonts w:cs="Arial"/>
          <w:b/>
        </w:rPr>
      </w:pPr>
      <w:r w:rsidRPr="00E52A46">
        <w:rPr>
          <w:rFonts w:cs="Arial"/>
          <w:b/>
        </w:rPr>
        <w:t xml:space="preserve">Definition of bullying behaviour </w:t>
      </w:r>
    </w:p>
    <w:p w14:paraId="74B0F9E1" w14:textId="77777777" w:rsidR="00E52A46" w:rsidRPr="00E52A46" w:rsidRDefault="00E52A46" w:rsidP="00E52A46">
      <w:pPr>
        <w:rPr>
          <w:rFonts w:cs="Arial"/>
          <w:b/>
        </w:rPr>
      </w:pPr>
    </w:p>
    <w:p w14:paraId="446F15CA" w14:textId="77777777" w:rsidR="00803B44" w:rsidRPr="00803B44" w:rsidRDefault="00803B44" w:rsidP="00803B44">
      <w:pPr>
        <w:rPr>
          <w:rFonts w:cs="Arial"/>
          <w:b/>
        </w:rPr>
      </w:pPr>
      <w:r w:rsidRPr="00803B44">
        <w:rPr>
          <w:rFonts w:cs="Arial"/>
          <w:b/>
        </w:rPr>
        <w:t xml:space="preserve">The policy should: </w:t>
      </w:r>
    </w:p>
    <w:p w14:paraId="74A3B355" w14:textId="77777777" w:rsidR="00803B44" w:rsidRPr="00803FF8" w:rsidRDefault="00803B44" w:rsidP="00803FF8">
      <w:pPr>
        <w:pStyle w:val="ListParagraph"/>
        <w:numPr>
          <w:ilvl w:val="0"/>
          <w:numId w:val="13"/>
        </w:numPr>
        <w:rPr>
          <w:rFonts w:cs="Arial"/>
        </w:rPr>
      </w:pPr>
      <w:r w:rsidRPr="00803FF8">
        <w:rPr>
          <w:rFonts w:cs="Arial"/>
        </w:rPr>
        <w:t xml:space="preserve">Have a definition of bullying </w:t>
      </w:r>
    </w:p>
    <w:p w14:paraId="4723B29F" w14:textId="77777777" w:rsidR="00803B44" w:rsidRPr="00803FF8" w:rsidRDefault="00803B44" w:rsidP="00803FF8">
      <w:pPr>
        <w:pStyle w:val="ListParagraph"/>
        <w:numPr>
          <w:ilvl w:val="0"/>
          <w:numId w:val="13"/>
        </w:numPr>
        <w:rPr>
          <w:rFonts w:cs="Arial"/>
        </w:rPr>
      </w:pPr>
      <w:r w:rsidRPr="00803FF8">
        <w:rPr>
          <w:rFonts w:cs="Arial"/>
        </w:rPr>
        <w:t xml:space="preserve">Mention how bullying is different from other kinds of aggressive </w:t>
      </w:r>
    </w:p>
    <w:p w14:paraId="3F886995" w14:textId="3562AF10" w:rsidR="00803B44" w:rsidRDefault="0092162F" w:rsidP="00803FF8">
      <w:pPr>
        <w:ind w:left="720"/>
        <w:rPr>
          <w:rFonts w:cs="Arial"/>
        </w:rPr>
      </w:pPr>
      <w:r>
        <w:rPr>
          <w:rFonts w:cs="Arial"/>
        </w:rPr>
        <w:t xml:space="preserve"> </w:t>
      </w:r>
      <w:r w:rsidR="00F32635">
        <w:rPr>
          <w:rFonts w:cs="Arial"/>
        </w:rPr>
        <w:t>b</w:t>
      </w:r>
      <w:r w:rsidR="00803B44" w:rsidRPr="00803FF8">
        <w:rPr>
          <w:rFonts w:cs="Arial"/>
        </w:rPr>
        <w:t>ehaviour</w:t>
      </w:r>
      <w:r w:rsidR="00F32635">
        <w:rPr>
          <w:rFonts w:cs="Arial"/>
        </w:rPr>
        <w:t xml:space="preserve"> </w:t>
      </w:r>
      <w:r w:rsidR="00285BC2">
        <w:rPr>
          <w:rFonts w:cs="Arial"/>
        </w:rPr>
        <w:t xml:space="preserve">including </w:t>
      </w:r>
      <w:r w:rsidR="00F32635">
        <w:rPr>
          <w:rFonts w:cs="Arial"/>
        </w:rPr>
        <w:t xml:space="preserve">baiting, </w:t>
      </w:r>
      <w:r w:rsidR="00285BC2">
        <w:rPr>
          <w:rFonts w:cs="Arial"/>
        </w:rPr>
        <w:t>banter and relationship conflict</w:t>
      </w:r>
    </w:p>
    <w:p w14:paraId="6F476194" w14:textId="77777777" w:rsidR="00803FF8" w:rsidRPr="00803FF8" w:rsidRDefault="00803B44" w:rsidP="00803FF8">
      <w:pPr>
        <w:pStyle w:val="ListParagraph"/>
        <w:numPr>
          <w:ilvl w:val="0"/>
          <w:numId w:val="15"/>
        </w:numPr>
        <w:rPr>
          <w:rFonts w:cs="Arial"/>
        </w:rPr>
      </w:pPr>
      <w:r w:rsidRPr="00803FF8">
        <w:rPr>
          <w:rFonts w:cs="Arial"/>
        </w:rPr>
        <w:t xml:space="preserve">Mention </w:t>
      </w:r>
      <w:r w:rsidR="00803FF8" w:rsidRPr="00803FF8">
        <w:rPr>
          <w:rFonts w:cs="Arial"/>
        </w:rPr>
        <w:t xml:space="preserve">the different forms of bullying behaviour </w:t>
      </w:r>
    </w:p>
    <w:p w14:paraId="20774C8D" w14:textId="77777777" w:rsidR="00285BC2" w:rsidRDefault="00803B44" w:rsidP="00285BC2">
      <w:pPr>
        <w:pStyle w:val="ListParagraph"/>
        <w:numPr>
          <w:ilvl w:val="0"/>
          <w:numId w:val="15"/>
        </w:numPr>
        <w:rPr>
          <w:rFonts w:cs="Arial"/>
        </w:rPr>
      </w:pPr>
      <w:r w:rsidRPr="00803FF8">
        <w:rPr>
          <w:rFonts w:cs="Arial"/>
        </w:rPr>
        <w:t xml:space="preserve">Mention </w:t>
      </w:r>
      <w:r w:rsidR="00803FF8" w:rsidRPr="00803FF8">
        <w:rPr>
          <w:rFonts w:cs="Arial"/>
        </w:rPr>
        <w:t>the reasons behind bullying behaviour</w:t>
      </w:r>
      <w:r w:rsidR="00803FF8">
        <w:rPr>
          <w:rFonts w:cs="Arial"/>
        </w:rPr>
        <w:t>, including prejudice related bullying relating to the protected characteristics</w:t>
      </w:r>
      <w:r w:rsidR="002C5780">
        <w:rPr>
          <w:rFonts w:cs="Arial"/>
        </w:rPr>
        <w:t xml:space="preserve"> as defined in the Equality Act 2010</w:t>
      </w:r>
      <w:r w:rsidR="00285BC2" w:rsidRPr="00285BC2">
        <w:rPr>
          <w:rFonts w:cs="Arial"/>
        </w:rPr>
        <w:t xml:space="preserve"> </w:t>
      </w:r>
    </w:p>
    <w:p w14:paraId="40EF91DB" w14:textId="77777777" w:rsidR="00803B44" w:rsidRPr="00F25B4C" w:rsidRDefault="00F25B4C" w:rsidP="00803B44">
      <w:pPr>
        <w:pStyle w:val="ListParagraph"/>
        <w:numPr>
          <w:ilvl w:val="0"/>
          <w:numId w:val="15"/>
        </w:numPr>
        <w:rPr>
          <w:rFonts w:cs="Arial"/>
          <w:b/>
        </w:rPr>
      </w:pPr>
      <w:r w:rsidRPr="00F25B4C">
        <w:rPr>
          <w:rFonts w:cs="Arial"/>
        </w:rPr>
        <w:t>Mention inappropriate language and terminology in relation to the protected charac</w:t>
      </w:r>
      <w:r>
        <w:rPr>
          <w:rFonts w:cs="Arial"/>
        </w:rPr>
        <w:t>teristics</w:t>
      </w:r>
      <w:r w:rsidR="002C5780">
        <w:rPr>
          <w:rFonts w:cs="Arial"/>
        </w:rPr>
        <w:t xml:space="preserve"> as defined in the Equality Act 2010</w:t>
      </w:r>
    </w:p>
    <w:p w14:paraId="38AF5855" w14:textId="77777777" w:rsidR="00D87175" w:rsidRPr="00F32635" w:rsidRDefault="00D87175" w:rsidP="00D87175">
      <w:pPr>
        <w:pStyle w:val="ListParagraph"/>
        <w:numPr>
          <w:ilvl w:val="0"/>
          <w:numId w:val="15"/>
        </w:numPr>
        <w:rPr>
          <w:rFonts w:cs="Arial"/>
          <w:b/>
        </w:rPr>
      </w:pPr>
      <w:r w:rsidRPr="00F32635">
        <w:rPr>
          <w:rFonts w:cs="Arial"/>
        </w:rPr>
        <w:t xml:space="preserve">Mention cyber bullying </w:t>
      </w:r>
    </w:p>
    <w:p w14:paraId="41BB4A03" w14:textId="77777777" w:rsidR="00F25B4C" w:rsidRDefault="00F25B4C" w:rsidP="00803B44">
      <w:pPr>
        <w:pStyle w:val="ListParagraph"/>
        <w:numPr>
          <w:ilvl w:val="0"/>
          <w:numId w:val="15"/>
        </w:numPr>
        <w:rPr>
          <w:rFonts w:cs="Arial"/>
        </w:rPr>
      </w:pPr>
      <w:r w:rsidRPr="00F25B4C">
        <w:rPr>
          <w:rFonts w:cs="Arial"/>
        </w:rPr>
        <w:t>Mention bullying outside school including the school journey and cyberbullying</w:t>
      </w:r>
    </w:p>
    <w:p w14:paraId="49132B8F" w14:textId="77777777" w:rsidR="00F25B4C" w:rsidRPr="00F25B4C" w:rsidRDefault="00F25B4C" w:rsidP="00F25B4C">
      <w:pPr>
        <w:rPr>
          <w:rFonts w:cs="Arial"/>
        </w:rPr>
      </w:pPr>
    </w:p>
    <w:p w14:paraId="7F7AD7F3" w14:textId="77777777" w:rsidR="00803B44" w:rsidRPr="00F25B4C" w:rsidRDefault="00803B44" w:rsidP="00F25B4C">
      <w:pPr>
        <w:pStyle w:val="ListParagraph"/>
        <w:numPr>
          <w:ilvl w:val="0"/>
          <w:numId w:val="7"/>
        </w:numPr>
        <w:rPr>
          <w:rFonts w:cs="Arial"/>
          <w:b/>
        </w:rPr>
      </w:pPr>
      <w:r w:rsidRPr="00F25B4C">
        <w:rPr>
          <w:rFonts w:cs="Arial"/>
          <w:b/>
        </w:rPr>
        <w:t xml:space="preserve">Reporting and responding to bullying: </w:t>
      </w:r>
    </w:p>
    <w:p w14:paraId="26BB7EAA" w14:textId="77777777" w:rsidR="00F25B4C" w:rsidRDefault="00F25B4C" w:rsidP="00803B44">
      <w:pPr>
        <w:rPr>
          <w:rFonts w:cs="Arial"/>
        </w:rPr>
      </w:pPr>
    </w:p>
    <w:p w14:paraId="01F6FD21" w14:textId="77777777" w:rsidR="00803B44" w:rsidRPr="00F25B4C" w:rsidRDefault="00803B44" w:rsidP="00803B44">
      <w:pPr>
        <w:rPr>
          <w:rFonts w:cs="Arial"/>
        </w:rPr>
      </w:pPr>
      <w:r w:rsidRPr="00F25B4C">
        <w:rPr>
          <w:rFonts w:cs="Arial"/>
        </w:rPr>
        <w:t xml:space="preserve">The policy should: </w:t>
      </w:r>
    </w:p>
    <w:p w14:paraId="7B598565" w14:textId="77777777" w:rsidR="00803B44" w:rsidRDefault="00803B44" w:rsidP="00F25B4C">
      <w:pPr>
        <w:pStyle w:val="ListParagraph"/>
        <w:numPr>
          <w:ilvl w:val="0"/>
          <w:numId w:val="16"/>
        </w:numPr>
        <w:rPr>
          <w:rFonts w:cs="Arial"/>
        </w:rPr>
      </w:pPr>
      <w:r w:rsidRPr="00774ED5">
        <w:rPr>
          <w:rFonts w:cs="Arial"/>
        </w:rPr>
        <w:t>Show how pupils should report if t</w:t>
      </w:r>
      <w:r w:rsidRPr="00287272">
        <w:rPr>
          <w:rFonts w:cs="Arial"/>
        </w:rPr>
        <w:t>hey are being bullied (to whom, how)</w:t>
      </w:r>
      <w:r w:rsidR="00CC4BE3">
        <w:rPr>
          <w:rFonts w:cs="Arial"/>
        </w:rPr>
        <w:t xml:space="preserve"> and</w:t>
      </w:r>
      <w:r w:rsidRPr="00287272">
        <w:rPr>
          <w:rFonts w:cs="Arial"/>
        </w:rPr>
        <w:t xml:space="preserve"> </w:t>
      </w:r>
      <w:r w:rsidR="00F32635">
        <w:rPr>
          <w:rFonts w:cs="Arial"/>
        </w:rPr>
        <w:t>m</w:t>
      </w:r>
      <w:r w:rsidRPr="00F25B4C">
        <w:rPr>
          <w:rFonts w:cs="Arial"/>
        </w:rPr>
        <w:t xml:space="preserve">ention the responsibilities of pupil bystanders </w:t>
      </w:r>
    </w:p>
    <w:p w14:paraId="345F6C8E" w14:textId="77777777" w:rsidR="00182CC9" w:rsidRPr="00F25B4C" w:rsidRDefault="00182CC9" w:rsidP="00F25B4C">
      <w:pPr>
        <w:pStyle w:val="ListParagraph"/>
        <w:numPr>
          <w:ilvl w:val="0"/>
          <w:numId w:val="16"/>
        </w:numPr>
        <w:rPr>
          <w:rFonts w:cs="Arial"/>
        </w:rPr>
      </w:pPr>
      <w:r>
        <w:rPr>
          <w:rFonts w:cs="Arial"/>
        </w:rPr>
        <w:t>Whole group responses to bullying behaviour and their responsibilities</w:t>
      </w:r>
    </w:p>
    <w:p w14:paraId="4BD44D8A" w14:textId="77777777" w:rsidR="00803B44" w:rsidRPr="00F25B4C" w:rsidRDefault="00803B44" w:rsidP="00F25B4C">
      <w:pPr>
        <w:pStyle w:val="ListParagraph"/>
        <w:numPr>
          <w:ilvl w:val="0"/>
          <w:numId w:val="16"/>
        </w:numPr>
        <w:rPr>
          <w:rFonts w:cs="Arial"/>
        </w:rPr>
      </w:pPr>
      <w:r w:rsidRPr="00F25B4C">
        <w:rPr>
          <w:rFonts w:cs="Arial"/>
        </w:rPr>
        <w:t>Mention the responsibilities of parents</w:t>
      </w:r>
      <w:r w:rsidR="00F25B4C">
        <w:rPr>
          <w:rFonts w:cs="Arial"/>
        </w:rPr>
        <w:t>/care</w:t>
      </w:r>
      <w:r w:rsidR="002C5780">
        <w:rPr>
          <w:rFonts w:cs="Arial"/>
        </w:rPr>
        <w:t>r</w:t>
      </w:r>
      <w:r w:rsidR="00F25B4C">
        <w:rPr>
          <w:rFonts w:cs="Arial"/>
        </w:rPr>
        <w:t>s</w:t>
      </w:r>
      <w:r w:rsidRPr="00F25B4C">
        <w:rPr>
          <w:rFonts w:cs="Arial"/>
        </w:rPr>
        <w:t xml:space="preserve"> </w:t>
      </w:r>
    </w:p>
    <w:p w14:paraId="2AAF8BB0" w14:textId="77777777" w:rsidR="00803B44" w:rsidRPr="00F25B4C" w:rsidRDefault="00803B44" w:rsidP="00F25B4C">
      <w:pPr>
        <w:pStyle w:val="ListParagraph"/>
        <w:numPr>
          <w:ilvl w:val="0"/>
          <w:numId w:val="16"/>
        </w:numPr>
        <w:rPr>
          <w:rFonts w:cs="Arial"/>
        </w:rPr>
      </w:pPr>
      <w:r w:rsidRPr="00F25B4C">
        <w:rPr>
          <w:rFonts w:cs="Arial"/>
        </w:rPr>
        <w:t xml:space="preserve">Mention the responsibilities of other school staff </w:t>
      </w:r>
    </w:p>
    <w:p w14:paraId="2B8EAFA3" w14:textId="77777777" w:rsidR="00803B44" w:rsidRPr="00F25B4C" w:rsidRDefault="00803B44" w:rsidP="00F25B4C">
      <w:pPr>
        <w:pStyle w:val="ListParagraph"/>
        <w:numPr>
          <w:ilvl w:val="0"/>
          <w:numId w:val="16"/>
        </w:numPr>
        <w:rPr>
          <w:rFonts w:cs="Arial"/>
        </w:rPr>
      </w:pPr>
      <w:r w:rsidRPr="00F25B4C">
        <w:rPr>
          <w:rFonts w:cs="Arial"/>
        </w:rPr>
        <w:t xml:space="preserve">Say how teaching staff should respond </w:t>
      </w:r>
    </w:p>
    <w:p w14:paraId="1BF4CBBF" w14:textId="77777777" w:rsidR="00803B44" w:rsidRPr="00F25B4C" w:rsidRDefault="00803B44" w:rsidP="00F25B4C">
      <w:pPr>
        <w:pStyle w:val="ListParagraph"/>
        <w:numPr>
          <w:ilvl w:val="0"/>
          <w:numId w:val="16"/>
        </w:numPr>
        <w:rPr>
          <w:rFonts w:cs="Arial"/>
        </w:rPr>
      </w:pPr>
      <w:r w:rsidRPr="00F25B4C">
        <w:rPr>
          <w:rFonts w:cs="Arial"/>
        </w:rPr>
        <w:t>Discuss whether graded sanctions will be applied depending on</w:t>
      </w:r>
      <w:r w:rsidR="000C2BF2">
        <w:rPr>
          <w:rFonts w:cs="Arial"/>
        </w:rPr>
        <w:t xml:space="preserve"> the</w:t>
      </w:r>
    </w:p>
    <w:p w14:paraId="19391576" w14:textId="77777777" w:rsidR="00803B44" w:rsidRPr="00F25B4C" w:rsidRDefault="00F25B4C" w:rsidP="00F25B4C">
      <w:pPr>
        <w:ind w:left="720"/>
        <w:rPr>
          <w:rFonts w:cs="Arial"/>
        </w:rPr>
      </w:pPr>
      <w:r>
        <w:rPr>
          <w:rFonts w:cs="Arial"/>
        </w:rPr>
        <w:t xml:space="preserve"> s</w:t>
      </w:r>
      <w:r w:rsidR="00803B44" w:rsidRPr="00F25B4C">
        <w:rPr>
          <w:rFonts w:cs="Arial"/>
        </w:rPr>
        <w:t xml:space="preserve">everity </w:t>
      </w:r>
      <w:r w:rsidR="00182CC9">
        <w:rPr>
          <w:rFonts w:cs="Arial"/>
        </w:rPr>
        <w:t>of the incident</w:t>
      </w:r>
    </w:p>
    <w:p w14:paraId="3DF916C0" w14:textId="77777777" w:rsidR="00803B44" w:rsidRPr="00F25B4C" w:rsidRDefault="00803B44" w:rsidP="00F25B4C">
      <w:pPr>
        <w:pStyle w:val="ListParagraph"/>
        <w:numPr>
          <w:ilvl w:val="0"/>
          <w:numId w:val="17"/>
        </w:numPr>
        <w:rPr>
          <w:rFonts w:cs="Arial"/>
        </w:rPr>
      </w:pPr>
      <w:r w:rsidRPr="00F25B4C">
        <w:rPr>
          <w:rFonts w:cs="Arial"/>
        </w:rPr>
        <w:t xml:space="preserve">Discuss how responses may vary by the type of bullying </w:t>
      </w:r>
    </w:p>
    <w:p w14:paraId="17EA9726" w14:textId="77777777" w:rsidR="00803B44" w:rsidRPr="00F25B4C" w:rsidRDefault="00803B44" w:rsidP="00F25B4C">
      <w:pPr>
        <w:pStyle w:val="ListParagraph"/>
        <w:numPr>
          <w:ilvl w:val="0"/>
          <w:numId w:val="17"/>
        </w:numPr>
        <w:rPr>
          <w:rFonts w:cs="Arial"/>
        </w:rPr>
      </w:pPr>
      <w:r w:rsidRPr="00F25B4C">
        <w:rPr>
          <w:rFonts w:cs="Arial"/>
        </w:rPr>
        <w:t>Discuss what follow</w:t>
      </w:r>
      <w:r w:rsidR="00CC4BE3">
        <w:rPr>
          <w:rFonts w:cs="Arial"/>
        </w:rPr>
        <w:t>-</w:t>
      </w:r>
      <w:r w:rsidRPr="00F25B4C">
        <w:rPr>
          <w:rFonts w:cs="Arial"/>
        </w:rPr>
        <w:t xml:space="preserve"> up action is required </w:t>
      </w:r>
    </w:p>
    <w:p w14:paraId="1DB546A7" w14:textId="77777777" w:rsidR="00803B44" w:rsidRPr="00F25B4C" w:rsidRDefault="00803B44" w:rsidP="00F25B4C">
      <w:pPr>
        <w:pStyle w:val="ListParagraph"/>
        <w:numPr>
          <w:ilvl w:val="0"/>
          <w:numId w:val="17"/>
        </w:numPr>
        <w:rPr>
          <w:rFonts w:cs="Arial"/>
        </w:rPr>
      </w:pPr>
      <w:r w:rsidRPr="00F25B4C">
        <w:rPr>
          <w:rFonts w:cs="Arial"/>
        </w:rPr>
        <w:t>Discuss reporting to parents</w:t>
      </w:r>
      <w:r w:rsidR="00CC4BE3">
        <w:rPr>
          <w:rFonts w:cs="Arial"/>
        </w:rPr>
        <w:t>/carers</w:t>
      </w:r>
      <w:r w:rsidRPr="00F25B4C">
        <w:rPr>
          <w:rFonts w:cs="Arial"/>
        </w:rPr>
        <w:t xml:space="preserve"> and dealing promptly with complaints </w:t>
      </w:r>
    </w:p>
    <w:p w14:paraId="4E6430D6" w14:textId="77777777" w:rsidR="00803B44" w:rsidRPr="00F25B4C" w:rsidRDefault="00803B44" w:rsidP="00F25B4C">
      <w:pPr>
        <w:pStyle w:val="ListParagraph"/>
        <w:numPr>
          <w:ilvl w:val="0"/>
          <w:numId w:val="17"/>
        </w:numPr>
        <w:rPr>
          <w:rFonts w:cs="Arial"/>
        </w:rPr>
      </w:pPr>
      <w:r w:rsidRPr="00F25B4C">
        <w:rPr>
          <w:rFonts w:cs="Arial"/>
        </w:rPr>
        <w:t xml:space="preserve">Discuss what action will be taken if the bullying persists </w:t>
      </w:r>
    </w:p>
    <w:p w14:paraId="74B2561C" w14:textId="77777777" w:rsidR="00F32635" w:rsidRDefault="00803B44" w:rsidP="00F32635">
      <w:pPr>
        <w:pStyle w:val="ListParagraph"/>
        <w:numPr>
          <w:ilvl w:val="0"/>
          <w:numId w:val="17"/>
        </w:numPr>
        <w:rPr>
          <w:rFonts w:cs="Arial"/>
        </w:rPr>
      </w:pPr>
      <w:r w:rsidRPr="00F32635">
        <w:rPr>
          <w:rFonts w:cs="Arial"/>
        </w:rPr>
        <w:t xml:space="preserve">Discuss how to support the </w:t>
      </w:r>
      <w:r w:rsidR="00182CC9" w:rsidRPr="00F32635">
        <w:rPr>
          <w:rFonts w:cs="Arial"/>
        </w:rPr>
        <w:t>target</w:t>
      </w:r>
    </w:p>
    <w:p w14:paraId="789E5E3D" w14:textId="77777777" w:rsidR="00803B44" w:rsidRPr="00F32635" w:rsidRDefault="00F32635" w:rsidP="00F32635">
      <w:pPr>
        <w:pStyle w:val="ListParagraph"/>
        <w:numPr>
          <w:ilvl w:val="0"/>
          <w:numId w:val="17"/>
        </w:numPr>
        <w:rPr>
          <w:rFonts w:cs="Arial"/>
        </w:rPr>
      </w:pPr>
      <w:r>
        <w:rPr>
          <w:rFonts w:cs="Arial"/>
        </w:rPr>
        <w:t>D</w:t>
      </w:r>
      <w:r w:rsidR="00803B44" w:rsidRPr="00F32635">
        <w:rPr>
          <w:rFonts w:cs="Arial"/>
        </w:rPr>
        <w:t xml:space="preserve">iscuss how to work with the </w:t>
      </w:r>
      <w:r w:rsidR="00182CC9" w:rsidRPr="00F32635">
        <w:rPr>
          <w:rFonts w:cs="Arial"/>
        </w:rPr>
        <w:t xml:space="preserve">whole community to resolve the situation and prevent </w:t>
      </w:r>
      <w:r w:rsidR="00F31310" w:rsidRPr="00F32635">
        <w:rPr>
          <w:rFonts w:cs="Arial"/>
        </w:rPr>
        <w:t>reoccurrence</w:t>
      </w:r>
      <w:r w:rsidR="00182CC9" w:rsidRPr="00F32635">
        <w:rPr>
          <w:rFonts w:cs="Arial"/>
        </w:rPr>
        <w:t xml:space="preserve"> of unacceptable behaviour</w:t>
      </w:r>
      <w:r w:rsidR="00803B44" w:rsidRPr="00F32635">
        <w:rPr>
          <w:rFonts w:cs="Arial"/>
        </w:rPr>
        <w:t xml:space="preserve"> </w:t>
      </w:r>
    </w:p>
    <w:p w14:paraId="6E9243EB" w14:textId="77777777" w:rsidR="00F25B4C" w:rsidRPr="000F487E" w:rsidRDefault="00F25B4C" w:rsidP="000F487E">
      <w:pPr>
        <w:ind w:left="420"/>
        <w:rPr>
          <w:rFonts w:cs="Arial"/>
        </w:rPr>
      </w:pPr>
    </w:p>
    <w:p w14:paraId="7C446EA7" w14:textId="77777777" w:rsidR="00803B44" w:rsidRPr="00F25B4C" w:rsidRDefault="00803B44" w:rsidP="00F25B4C">
      <w:pPr>
        <w:pStyle w:val="ListParagraph"/>
        <w:numPr>
          <w:ilvl w:val="0"/>
          <w:numId w:val="7"/>
        </w:numPr>
        <w:rPr>
          <w:rFonts w:cs="Arial"/>
          <w:b/>
        </w:rPr>
      </w:pPr>
      <w:r w:rsidRPr="00F25B4C">
        <w:rPr>
          <w:rFonts w:cs="Arial"/>
          <w:b/>
        </w:rPr>
        <w:t xml:space="preserve">Recording bullying and evaluating the policy </w:t>
      </w:r>
    </w:p>
    <w:p w14:paraId="6855E63D" w14:textId="77777777" w:rsidR="00F25B4C" w:rsidRDefault="00F25B4C" w:rsidP="00803B44">
      <w:pPr>
        <w:rPr>
          <w:rFonts w:cs="Arial"/>
        </w:rPr>
      </w:pPr>
    </w:p>
    <w:p w14:paraId="426EAFD1" w14:textId="77777777" w:rsidR="00803B44" w:rsidRPr="00F25B4C" w:rsidRDefault="00803B44" w:rsidP="00803B44">
      <w:pPr>
        <w:rPr>
          <w:rFonts w:cs="Arial"/>
        </w:rPr>
      </w:pPr>
      <w:r w:rsidRPr="00F25B4C">
        <w:rPr>
          <w:rFonts w:cs="Arial"/>
        </w:rPr>
        <w:t xml:space="preserve">The policy should: </w:t>
      </w:r>
    </w:p>
    <w:p w14:paraId="2B5BAFDB" w14:textId="77777777" w:rsidR="00803B44" w:rsidRPr="00F25B4C" w:rsidRDefault="00803B44" w:rsidP="00F25B4C">
      <w:pPr>
        <w:pStyle w:val="ListParagraph"/>
        <w:numPr>
          <w:ilvl w:val="0"/>
          <w:numId w:val="18"/>
        </w:numPr>
        <w:rPr>
          <w:rFonts w:cs="Arial"/>
        </w:rPr>
      </w:pPr>
      <w:r w:rsidRPr="00F25B4C">
        <w:rPr>
          <w:rFonts w:cs="Arial"/>
        </w:rPr>
        <w:t xml:space="preserve">Say how reports of bullying will be recorded </w:t>
      </w:r>
    </w:p>
    <w:p w14:paraId="7776309C" w14:textId="77777777" w:rsidR="00803B44" w:rsidRPr="00F25B4C" w:rsidRDefault="00803B44" w:rsidP="00F25B4C">
      <w:pPr>
        <w:pStyle w:val="ListParagraph"/>
        <w:numPr>
          <w:ilvl w:val="0"/>
          <w:numId w:val="18"/>
        </w:numPr>
        <w:rPr>
          <w:rFonts w:cs="Arial"/>
        </w:rPr>
      </w:pPr>
      <w:r w:rsidRPr="00F25B4C">
        <w:rPr>
          <w:rFonts w:cs="Arial"/>
        </w:rPr>
        <w:t xml:space="preserve">Say who is responsible for co-ordinating the recording system and </w:t>
      </w:r>
    </w:p>
    <w:p w14:paraId="0C33B887" w14:textId="77777777" w:rsidR="00803B44" w:rsidRPr="00F25B4C" w:rsidRDefault="00285BC2" w:rsidP="00F25B4C">
      <w:pPr>
        <w:ind w:left="720"/>
        <w:rPr>
          <w:rFonts w:cs="Arial"/>
        </w:rPr>
      </w:pPr>
      <w:r>
        <w:rPr>
          <w:rFonts w:cs="Arial"/>
        </w:rPr>
        <w:t xml:space="preserve">the </w:t>
      </w:r>
      <w:r w:rsidR="00803B44" w:rsidRPr="00F25B4C">
        <w:rPr>
          <w:rFonts w:cs="Arial"/>
        </w:rPr>
        <w:t>analys</w:t>
      </w:r>
      <w:r>
        <w:rPr>
          <w:rFonts w:cs="Arial"/>
        </w:rPr>
        <w:t xml:space="preserve">is of </w:t>
      </w:r>
      <w:r w:rsidR="00803B44" w:rsidRPr="00F25B4C">
        <w:rPr>
          <w:rFonts w:cs="Arial"/>
        </w:rPr>
        <w:t xml:space="preserve">patterns </w:t>
      </w:r>
    </w:p>
    <w:p w14:paraId="373ABD3A" w14:textId="77777777" w:rsidR="00803B44" w:rsidRPr="00F25B4C" w:rsidRDefault="00803B44" w:rsidP="00F25B4C">
      <w:pPr>
        <w:pStyle w:val="ListParagraph"/>
        <w:numPr>
          <w:ilvl w:val="0"/>
          <w:numId w:val="18"/>
        </w:numPr>
        <w:rPr>
          <w:rFonts w:cs="Arial"/>
        </w:rPr>
      </w:pPr>
      <w:r w:rsidRPr="00F25B4C">
        <w:rPr>
          <w:rFonts w:cs="Arial"/>
        </w:rPr>
        <w:t xml:space="preserve">Show how this information will be used by staff </w:t>
      </w:r>
    </w:p>
    <w:p w14:paraId="637A3E06" w14:textId="77777777" w:rsidR="00803B44" w:rsidRPr="00F25B4C" w:rsidRDefault="00803B44" w:rsidP="00F25B4C">
      <w:pPr>
        <w:pStyle w:val="ListParagraph"/>
        <w:numPr>
          <w:ilvl w:val="0"/>
          <w:numId w:val="18"/>
        </w:numPr>
        <w:rPr>
          <w:rFonts w:cs="Arial"/>
        </w:rPr>
      </w:pPr>
      <w:r w:rsidRPr="00F25B4C">
        <w:rPr>
          <w:rFonts w:cs="Arial"/>
        </w:rPr>
        <w:t xml:space="preserve">Discuss how the school community will be consulted on whether the </w:t>
      </w:r>
    </w:p>
    <w:p w14:paraId="63AA51DB" w14:textId="77777777" w:rsidR="00803B44" w:rsidRPr="00F25B4C" w:rsidRDefault="00803B44" w:rsidP="00F25B4C">
      <w:pPr>
        <w:ind w:left="720"/>
        <w:rPr>
          <w:rFonts w:cs="Arial"/>
        </w:rPr>
      </w:pPr>
      <w:r w:rsidRPr="00F25B4C">
        <w:rPr>
          <w:rFonts w:cs="Arial"/>
        </w:rPr>
        <w:t xml:space="preserve">policy is working or not </w:t>
      </w:r>
    </w:p>
    <w:p w14:paraId="18132B0F" w14:textId="77777777" w:rsidR="00803B44" w:rsidRDefault="00803B44" w:rsidP="00F25B4C">
      <w:pPr>
        <w:pStyle w:val="ListParagraph"/>
        <w:numPr>
          <w:ilvl w:val="0"/>
          <w:numId w:val="18"/>
        </w:numPr>
        <w:rPr>
          <w:rFonts w:cs="Arial"/>
        </w:rPr>
      </w:pPr>
      <w:r w:rsidRPr="00F25B4C">
        <w:rPr>
          <w:rFonts w:cs="Arial"/>
        </w:rPr>
        <w:t xml:space="preserve">Mention a two year review and updating of the policy </w:t>
      </w:r>
    </w:p>
    <w:p w14:paraId="32679287" w14:textId="77777777" w:rsidR="00F25B4C" w:rsidRPr="00F25B4C" w:rsidRDefault="00F25B4C" w:rsidP="00F25B4C">
      <w:pPr>
        <w:rPr>
          <w:rFonts w:cs="Arial"/>
        </w:rPr>
      </w:pPr>
    </w:p>
    <w:p w14:paraId="4A6D01BC" w14:textId="77777777" w:rsidR="00803B44" w:rsidRPr="00F25B4C" w:rsidRDefault="00803B44" w:rsidP="00F25B4C">
      <w:pPr>
        <w:pStyle w:val="ListParagraph"/>
        <w:numPr>
          <w:ilvl w:val="0"/>
          <w:numId w:val="7"/>
        </w:numPr>
        <w:rPr>
          <w:rFonts w:cs="Arial"/>
          <w:b/>
        </w:rPr>
      </w:pPr>
      <w:r w:rsidRPr="00F25B4C">
        <w:rPr>
          <w:rFonts w:cs="Arial"/>
          <w:b/>
        </w:rPr>
        <w:t xml:space="preserve">Strategies for preventing bullying </w:t>
      </w:r>
    </w:p>
    <w:p w14:paraId="52E86815" w14:textId="77777777" w:rsidR="00F25B4C" w:rsidRDefault="00F25B4C" w:rsidP="00803B44">
      <w:pPr>
        <w:rPr>
          <w:rFonts w:cs="Arial"/>
        </w:rPr>
      </w:pPr>
    </w:p>
    <w:p w14:paraId="38EDBEDA" w14:textId="77777777" w:rsidR="00803B44" w:rsidRPr="00F25B4C" w:rsidRDefault="00F25B4C" w:rsidP="00803B44">
      <w:pPr>
        <w:rPr>
          <w:rFonts w:cs="Arial"/>
        </w:rPr>
      </w:pPr>
      <w:r>
        <w:rPr>
          <w:rFonts w:cs="Arial"/>
        </w:rPr>
        <w:t>T</w:t>
      </w:r>
      <w:r w:rsidR="00803B44" w:rsidRPr="00F25B4C">
        <w:rPr>
          <w:rFonts w:cs="Arial"/>
        </w:rPr>
        <w:t xml:space="preserve">he policy should: </w:t>
      </w:r>
    </w:p>
    <w:p w14:paraId="13BF8724" w14:textId="77777777" w:rsidR="00803B44" w:rsidRPr="00AB6119" w:rsidRDefault="00803B44" w:rsidP="00AB6119">
      <w:pPr>
        <w:pStyle w:val="ListParagraph"/>
        <w:numPr>
          <w:ilvl w:val="0"/>
          <w:numId w:val="18"/>
        </w:numPr>
        <w:rPr>
          <w:rFonts w:cs="Arial"/>
        </w:rPr>
      </w:pPr>
      <w:r w:rsidRPr="00AB6119">
        <w:rPr>
          <w:rFonts w:cs="Arial"/>
        </w:rPr>
        <w:t xml:space="preserve">Discuss encouraging co-operative behaviour </w:t>
      </w:r>
      <w:r w:rsidR="00F32635">
        <w:rPr>
          <w:rFonts w:cs="Arial"/>
        </w:rPr>
        <w:t>and</w:t>
      </w:r>
      <w:r w:rsidRPr="00AB6119">
        <w:rPr>
          <w:rFonts w:cs="Arial"/>
        </w:rPr>
        <w:t xml:space="preserve"> improving </w:t>
      </w:r>
      <w:r w:rsidR="00305859">
        <w:rPr>
          <w:rFonts w:cs="Arial"/>
        </w:rPr>
        <w:t xml:space="preserve">the </w:t>
      </w:r>
      <w:r w:rsidRPr="00AB6119">
        <w:rPr>
          <w:rFonts w:cs="Arial"/>
        </w:rPr>
        <w:t xml:space="preserve">school </w:t>
      </w:r>
    </w:p>
    <w:p w14:paraId="35B030AB" w14:textId="77777777" w:rsidR="00305859" w:rsidRDefault="00AB6119" w:rsidP="00305859">
      <w:pPr>
        <w:ind w:left="720"/>
        <w:rPr>
          <w:rFonts w:cs="Arial"/>
        </w:rPr>
      </w:pPr>
      <w:r>
        <w:rPr>
          <w:rFonts w:cs="Arial"/>
        </w:rPr>
        <w:t>c</w:t>
      </w:r>
      <w:r w:rsidR="00803B44" w:rsidRPr="00F25B4C">
        <w:rPr>
          <w:rFonts w:cs="Arial"/>
        </w:rPr>
        <w:t xml:space="preserve">limate </w:t>
      </w:r>
      <w:r w:rsidR="00F32635">
        <w:rPr>
          <w:rFonts w:cs="Arial"/>
        </w:rPr>
        <w:t xml:space="preserve">by </w:t>
      </w:r>
      <w:r w:rsidR="00F31310">
        <w:rPr>
          <w:rFonts w:cs="Arial"/>
        </w:rPr>
        <w:t>promoting British</w:t>
      </w:r>
      <w:r w:rsidR="00285BC2">
        <w:rPr>
          <w:rFonts w:cs="Arial"/>
        </w:rPr>
        <w:t xml:space="preserve"> </w:t>
      </w:r>
      <w:r w:rsidR="00F32635">
        <w:rPr>
          <w:rFonts w:cs="Arial"/>
        </w:rPr>
        <w:t>v</w:t>
      </w:r>
      <w:r w:rsidR="00285BC2">
        <w:rPr>
          <w:rFonts w:cs="Arial"/>
        </w:rPr>
        <w:t>alues</w:t>
      </w:r>
      <w:r w:rsidR="00F32635">
        <w:rPr>
          <w:rFonts w:cs="Arial"/>
        </w:rPr>
        <w:t xml:space="preserve"> and celebrating diversity and difference</w:t>
      </w:r>
    </w:p>
    <w:p w14:paraId="4347D9A0" w14:textId="77777777" w:rsidR="00803B44" w:rsidRPr="00305859" w:rsidRDefault="00305859" w:rsidP="00305859">
      <w:pPr>
        <w:pStyle w:val="ListParagraph"/>
        <w:numPr>
          <w:ilvl w:val="0"/>
          <w:numId w:val="18"/>
        </w:numPr>
        <w:rPr>
          <w:rFonts w:cs="Arial"/>
        </w:rPr>
      </w:pPr>
      <w:r w:rsidRPr="00305859">
        <w:rPr>
          <w:rFonts w:cs="Arial"/>
        </w:rPr>
        <w:t>D</w:t>
      </w:r>
      <w:r w:rsidR="00803B44" w:rsidRPr="00305859">
        <w:rPr>
          <w:rFonts w:cs="Arial"/>
        </w:rPr>
        <w:t xml:space="preserve">iscuss issues of peer led interventions </w:t>
      </w:r>
    </w:p>
    <w:p w14:paraId="3674B03C" w14:textId="77777777" w:rsidR="00803B44" w:rsidRPr="00AB6119" w:rsidRDefault="00803B44" w:rsidP="00AB6119">
      <w:pPr>
        <w:pStyle w:val="ListParagraph"/>
        <w:numPr>
          <w:ilvl w:val="0"/>
          <w:numId w:val="18"/>
        </w:numPr>
        <w:rPr>
          <w:rFonts w:cs="Arial"/>
        </w:rPr>
      </w:pPr>
      <w:r w:rsidRPr="00AB6119">
        <w:rPr>
          <w:rFonts w:cs="Arial"/>
        </w:rPr>
        <w:t xml:space="preserve">Clearly state both the reactive and the proactive approaches being </w:t>
      </w:r>
    </w:p>
    <w:p w14:paraId="3599B0DC" w14:textId="77777777" w:rsidR="00803B44" w:rsidRPr="00F25B4C" w:rsidRDefault="00AB6119" w:rsidP="00AB6119">
      <w:pPr>
        <w:ind w:left="720"/>
        <w:rPr>
          <w:rFonts w:cs="Arial"/>
        </w:rPr>
      </w:pPr>
      <w:r>
        <w:rPr>
          <w:rFonts w:cs="Arial"/>
        </w:rPr>
        <w:t>u</w:t>
      </w:r>
      <w:r w:rsidR="00803B44" w:rsidRPr="00F25B4C">
        <w:rPr>
          <w:rFonts w:cs="Arial"/>
        </w:rPr>
        <w:t xml:space="preserve">sed </w:t>
      </w:r>
    </w:p>
    <w:p w14:paraId="6422B133" w14:textId="77777777" w:rsidR="00803B44" w:rsidRPr="00AB6119" w:rsidRDefault="00803B44" w:rsidP="00AB6119">
      <w:pPr>
        <w:pStyle w:val="ListParagraph"/>
        <w:numPr>
          <w:ilvl w:val="0"/>
          <w:numId w:val="18"/>
        </w:numPr>
        <w:rPr>
          <w:rFonts w:cs="Arial"/>
        </w:rPr>
      </w:pPr>
      <w:r w:rsidRPr="00AB6119">
        <w:rPr>
          <w:rFonts w:cs="Arial"/>
        </w:rPr>
        <w:t xml:space="preserve">Discuss parent-teacher links, consultation with and involvement of </w:t>
      </w:r>
    </w:p>
    <w:p w14:paraId="21F4E418" w14:textId="122B1340" w:rsidR="00803B44" w:rsidRPr="00F25B4C" w:rsidRDefault="00CC4BE3" w:rsidP="00AB6119">
      <w:pPr>
        <w:ind w:left="720"/>
        <w:rPr>
          <w:rFonts w:cs="Arial"/>
        </w:rPr>
      </w:pPr>
      <w:r>
        <w:rPr>
          <w:rFonts w:cs="Arial"/>
        </w:rPr>
        <w:t>p</w:t>
      </w:r>
      <w:r w:rsidR="00803B44" w:rsidRPr="00F25B4C">
        <w:rPr>
          <w:rFonts w:cs="Arial"/>
        </w:rPr>
        <w:t>arents</w:t>
      </w:r>
      <w:r w:rsidR="00410741">
        <w:rPr>
          <w:rFonts w:cs="Arial"/>
        </w:rPr>
        <w:t>/carers</w:t>
      </w:r>
      <w:r w:rsidR="00803B44" w:rsidRPr="00F25B4C">
        <w:rPr>
          <w:rFonts w:cs="Arial"/>
        </w:rPr>
        <w:t xml:space="preserve"> in development and reviews </w:t>
      </w:r>
    </w:p>
    <w:p w14:paraId="4ADF3C24" w14:textId="77777777" w:rsidR="00803B44" w:rsidRPr="00AB6119" w:rsidRDefault="00803B44" w:rsidP="00AB6119">
      <w:pPr>
        <w:pStyle w:val="ListParagraph"/>
        <w:numPr>
          <w:ilvl w:val="0"/>
          <w:numId w:val="18"/>
        </w:numPr>
        <w:rPr>
          <w:rFonts w:cs="Arial"/>
        </w:rPr>
      </w:pPr>
      <w:r w:rsidRPr="00AB6119">
        <w:rPr>
          <w:rFonts w:cs="Arial"/>
        </w:rPr>
        <w:t xml:space="preserve">Mention the role of playground activities or support/lunchtime </w:t>
      </w:r>
    </w:p>
    <w:p w14:paraId="71131F98" w14:textId="77777777" w:rsidR="00803B44" w:rsidRPr="00F25B4C" w:rsidRDefault="00803B44" w:rsidP="00DB2B29">
      <w:pPr>
        <w:ind w:left="720"/>
        <w:rPr>
          <w:rFonts w:cs="Arial"/>
        </w:rPr>
      </w:pPr>
      <w:r w:rsidRPr="00F25B4C">
        <w:rPr>
          <w:rFonts w:cs="Arial"/>
        </w:rPr>
        <w:t xml:space="preserve">supervisors </w:t>
      </w:r>
    </w:p>
    <w:p w14:paraId="05B0075A" w14:textId="77777777" w:rsidR="00803B44" w:rsidRPr="00B32212" w:rsidRDefault="00803B44" w:rsidP="00305859">
      <w:pPr>
        <w:pStyle w:val="ListParagraph"/>
        <w:numPr>
          <w:ilvl w:val="0"/>
          <w:numId w:val="18"/>
        </w:numPr>
        <w:rPr>
          <w:rFonts w:cs="Arial"/>
        </w:rPr>
      </w:pPr>
      <w:r w:rsidRPr="00B32212">
        <w:rPr>
          <w:rFonts w:cs="Arial"/>
        </w:rPr>
        <w:t>Discuss issues of inclusiv</w:t>
      </w:r>
      <w:r w:rsidR="00DB3D04" w:rsidRPr="00B32212">
        <w:rPr>
          <w:rFonts w:cs="Arial"/>
        </w:rPr>
        <w:t>ity</w:t>
      </w:r>
      <w:r w:rsidRPr="00B32212">
        <w:rPr>
          <w:rFonts w:cs="Arial"/>
        </w:rPr>
        <w:t xml:space="preserve"> (non</w:t>
      </w:r>
      <w:r w:rsidR="00CC4BE3">
        <w:rPr>
          <w:rFonts w:cs="Arial"/>
        </w:rPr>
        <w:t>-</w:t>
      </w:r>
      <w:r w:rsidRPr="00B32212">
        <w:rPr>
          <w:rFonts w:cs="Arial"/>
        </w:rPr>
        <w:t xml:space="preserve"> English speakers, </w:t>
      </w:r>
      <w:r w:rsidR="00B32212" w:rsidRPr="00B32212">
        <w:rPr>
          <w:rFonts w:cs="Arial"/>
        </w:rPr>
        <w:t>all protected groups within the Equalities A</w:t>
      </w:r>
      <w:r w:rsidR="00B32212" w:rsidRPr="00F32635">
        <w:rPr>
          <w:rFonts w:cs="Arial"/>
        </w:rPr>
        <w:t>ct)</w:t>
      </w:r>
      <w:r w:rsidRPr="00B32212">
        <w:rPr>
          <w:rFonts w:cs="Arial"/>
        </w:rPr>
        <w:t xml:space="preserve"> </w:t>
      </w:r>
    </w:p>
    <w:p w14:paraId="4D16C85C" w14:textId="77777777" w:rsidR="00285BC2" w:rsidRDefault="00803B44" w:rsidP="00AB6119">
      <w:pPr>
        <w:pStyle w:val="ListParagraph"/>
        <w:numPr>
          <w:ilvl w:val="0"/>
          <w:numId w:val="18"/>
        </w:numPr>
        <w:rPr>
          <w:rFonts w:cs="Arial"/>
        </w:rPr>
      </w:pPr>
      <w:r w:rsidRPr="00AB6119">
        <w:rPr>
          <w:rFonts w:cs="Arial"/>
        </w:rPr>
        <w:t xml:space="preserve">Mention active involvement in anti-bullying training </w:t>
      </w:r>
    </w:p>
    <w:p w14:paraId="7E1141E4" w14:textId="198E2D75" w:rsidR="00803B44" w:rsidRDefault="00803B44" w:rsidP="00D87175">
      <w:pPr>
        <w:pStyle w:val="ListParagraph"/>
        <w:rPr>
          <w:rFonts w:cs="Arial"/>
        </w:rPr>
      </w:pPr>
    </w:p>
    <w:p w14:paraId="7719CB2D" w14:textId="77777777" w:rsidR="00AB6119" w:rsidRPr="00AB6119" w:rsidRDefault="00305859" w:rsidP="00AB6119">
      <w:pPr>
        <w:pStyle w:val="ListParagraph"/>
        <w:numPr>
          <w:ilvl w:val="0"/>
          <w:numId w:val="7"/>
        </w:numPr>
        <w:tabs>
          <w:tab w:val="left" w:pos="5820"/>
        </w:tabs>
        <w:rPr>
          <w:b/>
        </w:rPr>
      </w:pPr>
      <w:r>
        <w:rPr>
          <w:b/>
        </w:rPr>
        <w:t>L</w:t>
      </w:r>
      <w:r w:rsidR="00AB6119" w:rsidRPr="00AB6119">
        <w:rPr>
          <w:b/>
        </w:rPr>
        <w:t>inks with other policies and why</w:t>
      </w:r>
    </w:p>
    <w:p w14:paraId="33946739" w14:textId="77777777" w:rsidR="00AB6119" w:rsidRPr="00AB6119" w:rsidRDefault="00AB6119" w:rsidP="00AB6119">
      <w:pPr>
        <w:tabs>
          <w:tab w:val="left" w:pos="5820"/>
        </w:tabs>
        <w:rPr>
          <w:b/>
        </w:rPr>
      </w:pPr>
    </w:p>
    <w:p w14:paraId="5F48C282" w14:textId="77777777" w:rsidR="00DB2B29" w:rsidRDefault="00827C3E" w:rsidP="00E264B5">
      <w:pPr>
        <w:pStyle w:val="ListParagraph"/>
        <w:ind w:left="0"/>
        <w:rPr>
          <w:b/>
        </w:rPr>
      </w:pPr>
      <w:r>
        <w:rPr>
          <w:b/>
        </w:rPr>
        <w:t>Some useful organisations for schools</w:t>
      </w:r>
    </w:p>
    <w:p w14:paraId="055AD60A" w14:textId="77777777" w:rsidR="00827C3E" w:rsidRDefault="00827C3E" w:rsidP="00DB2B29">
      <w:pPr>
        <w:pStyle w:val="ListParagraph"/>
        <w:rPr>
          <w:b/>
        </w:rPr>
      </w:pPr>
    </w:p>
    <w:p w14:paraId="08D1E4D3" w14:textId="7E72A59C" w:rsidR="00827C3E" w:rsidRDefault="00827C3E" w:rsidP="00827C3E">
      <w:r>
        <w:t>The following organisations provide support for schools and parents</w:t>
      </w:r>
      <w:r w:rsidR="00CC4BE3">
        <w:t>/carers</w:t>
      </w:r>
      <w:r>
        <w:t xml:space="preserve"> dealing with specific bullying issues including the social, mental or emotional </w:t>
      </w:r>
      <w:r w:rsidR="00CC4BE3">
        <w:t>e</w:t>
      </w:r>
      <w:r>
        <w:t xml:space="preserve">ffects caused by bullying. </w:t>
      </w:r>
    </w:p>
    <w:p w14:paraId="7744260D" w14:textId="77777777" w:rsidR="00827C3E" w:rsidRDefault="00827C3E" w:rsidP="00827C3E"/>
    <w:p w14:paraId="0C74B1CB" w14:textId="77777777" w:rsidR="00827C3E" w:rsidRDefault="00827C3E" w:rsidP="00827C3E">
      <w:r w:rsidRPr="00E264B5">
        <w:rPr>
          <w:b/>
        </w:rPr>
        <w:t>The Anti-Bullying Alliance (ABA)</w:t>
      </w:r>
      <w:r>
        <w:t xml:space="preserve">: Founded in 2002 by NSPCC and National Children's Bureau, the Anti-Bullying Alliance ABA) brings together over 100 organisations into one network to develop and share good practice across the whole range of bullying issues. </w:t>
      </w:r>
    </w:p>
    <w:p w14:paraId="73D56FF7" w14:textId="77777777" w:rsidR="00827C3E" w:rsidRDefault="00827C3E" w:rsidP="00827C3E"/>
    <w:p w14:paraId="3E944929" w14:textId="77777777" w:rsidR="00827C3E" w:rsidRDefault="00827C3E" w:rsidP="00827C3E"/>
    <w:p w14:paraId="59C78ADA" w14:textId="77777777" w:rsidR="00827C3E" w:rsidRDefault="00827C3E" w:rsidP="00827C3E">
      <w:r w:rsidRPr="00E264B5">
        <w:rPr>
          <w:b/>
        </w:rPr>
        <w:t>The Diana Award:</w:t>
      </w:r>
      <w:r>
        <w:t xml:space="preserve"> Anti-Bullying Ambassadors programme to empower young people to take responsibility for changing the attitudes and behaviour of their peers towards bullying. It will achieve this by identifying, training and supporting school anti-bullying ambassadors. </w:t>
      </w:r>
    </w:p>
    <w:p w14:paraId="5726A8AF" w14:textId="77777777" w:rsidR="00827C3E" w:rsidRDefault="00827C3E" w:rsidP="00827C3E"/>
    <w:p w14:paraId="0122131A" w14:textId="77777777" w:rsidR="00827C3E" w:rsidRDefault="00827C3E" w:rsidP="00827C3E">
      <w:r w:rsidRPr="00E264B5">
        <w:rPr>
          <w:b/>
        </w:rPr>
        <w:t>Kidscape</w:t>
      </w:r>
      <w: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14:paraId="1343718A" w14:textId="77777777" w:rsidR="00827C3E" w:rsidRDefault="00827C3E" w:rsidP="00827C3E"/>
    <w:p w14:paraId="1D676B3E" w14:textId="77777777" w:rsidR="00827C3E" w:rsidRDefault="00827C3E" w:rsidP="00827C3E">
      <w:r w:rsidRPr="00E264B5">
        <w:rPr>
          <w:b/>
        </w:rPr>
        <w:t>The BIG Award</w:t>
      </w:r>
      <w:r>
        <w:t xml:space="preserve">: The Bullying Intervention Group (BIG) offer a national scheme and award for schools to tackle bullying effectively. </w:t>
      </w:r>
    </w:p>
    <w:p w14:paraId="2389D9AB" w14:textId="77777777" w:rsidR="00827C3E" w:rsidRDefault="00827C3E" w:rsidP="00827C3E"/>
    <w:p w14:paraId="58B0AEAD" w14:textId="7BF92B2D" w:rsidR="00827C3E" w:rsidRDefault="00827C3E" w:rsidP="00827C3E">
      <w:r w:rsidRPr="00E264B5">
        <w:rPr>
          <w:b/>
        </w:rPr>
        <w:t>Restorative Justice Council</w:t>
      </w:r>
      <w:r>
        <w:t xml:space="preserve">: Includes best practice guidance for practitioners </w:t>
      </w:r>
    </w:p>
    <w:p w14:paraId="0D2A0262" w14:textId="77777777" w:rsidR="00827C3E" w:rsidRPr="00E264B5" w:rsidRDefault="00827C3E" w:rsidP="00827C3E">
      <w:pPr>
        <w:rPr>
          <w:b/>
        </w:rPr>
      </w:pPr>
      <w:r w:rsidRPr="00E264B5">
        <w:rPr>
          <w:b/>
        </w:rPr>
        <w:t xml:space="preserve">Cyber-bullying and online safety </w:t>
      </w:r>
    </w:p>
    <w:p w14:paraId="1FAA33C8" w14:textId="77777777" w:rsidR="00827C3E" w:rsidRDefault="00827C3E" w:rsidP="00827C3E"/>
    <w:p w14:paraId="5F9152C0" w14:textId="77777777" w:rsidR="00827C3E" w:rsidRDefault="00827C3E" w:rsidP="00827C3E">
      <w:r w:rsidRPr="000F487E">
        <w:rPr>
          <w:b/>
        </w:rPr>
        <w:t>ChildNet International:</w:t>
      </w:r>
      <w:r>
        <w:t xml:space="preserve"> Specialist resources for young people to raise awareness of online safety and how to protect themselves. Website </w:t>
      </w:r>
      <w:r w:rsidR="00F31310">
        <w:t>specifically</w:t>
      </w:r>
      <w:r>
        <w:t xml:space="preserve"> includes new cyberbullying guidance and a practical PSHE toolkit for schools.  </w:t>
      </w:r>
    </w:p>
    <w:p w14:paraId="65207A72" w14:textId="77777777" w:rsidR="00827C3E" w:rsidRDefault="00827C3E" w:rsidP="00827C3E"/>
    <w:p w14:paraId="2A065A6E" w14:textId="77777777" w:rsidR="00827C3E" w:rsidRDefault="00827C3E" w:rsidP="00827C3E">
      <w:r w:rsidRPr="000F487E">
        <w:rPr>
          <w:b/>
        </w:rPr>
        <w:lastRenderedPageBreak/>
        <w:t xml:space="preserve">Digizen: </w:t>
      </w:r>
      <w:r>
        <w:t>provides online safety information for educators, parents, carers and young people.</w:t>
      </w:r>
    </w:p>
    <w:p w14:paraId="50C800D5" w14:textId="77777777" w:rsidR="00827C3E" w:rsidRDefault="00827C3E" w:rsidP="00827C3E"/>
    <w:p w14:paraId="23D4C12D" w14:textId="77777777" w:rsidR="00827C3E" w:rsidRDefault="00827C3E" w:rsidP="00827C3E">
      <w:r w:rsidRPr="000F487E">
        <w:rPr>
          <w:b/>
        </w:rPr>
        <w:t>Intenet Matters</w:t>
      </w:r>
      <w:r>
        <w:t xml:space="preserve">: provides help to keep children safe in the digital world.  </w:t>
      </w:r>
    </w:p>
    <w:p w14:paraId="34038E00" w14:textId="77777777" w:rsidR="00827C3E" w:rsidRDefault="00827C3E" w:rsidP="00827C3E"/>
    <w:p w14:paraId="076B67C0" w14:textId="77777777" w:rsidR="00827C3E" w:rsidRDefault="00827C3E" w:rsidP="00827C3E">
      <w:r>
        <w:t xml:space="preserve">Think U Know: resources provided by Child Exploitation and Online Protection (CEOP) for children and young people, parents, carers and teachers.  </w:t>
      </w:r>
    </w:p>
    <w:p w14:paraId="3E77EABF" w14:textId="77777777" w:rsidR="00827C3E" w:rsidRDefault="00827C3E" w:rsidP="00827C3E"/>
    <w:p w14:paraId="19756B7E" w14:textId="77777777" w:rsidR="00827C3E" w:rsidRDefault="00827C3E" w:rsidP="00827C3E">
      <w:r>
        <w:t xml:space="preserve">The UK Council for Child Internet Safety (UKCCIS) has produced a range of resources for schools, colleges and parents about how to keep children safe online, this </w:t>
      </w:r>
      <w:r w:rsidR="00F31310">
        <w:t>includes advice</w:t>
      </w:r>
      <w:r>
        <w:t xml:space="preserve"> for schools and colleges on responding to incidents of ‘sexting.’ </w:t>
      </w:r>
    </w:p>
    <w:p w14:paraId="48A98CE6" w14:textId="77777777" w:rsidR="00827C3E" w:rsidRDefault="00827C3E" w:rsidP="00827C3E"/>
    <w:p w14:paraId="2B8F4260" w14:textId="77777777" w:rsidR="00827C3E" w:rsidRPr="00E264B5" w:rsidRDefault="00827C3E" w:rsidP="00827C3E">
      <w:pPr>
        <w:rPr>
          <w:b/>
        </w:rPr>
      </w:pPr>
      <w:r w:rsidRPr="00E264B5">
        <w:rPr>
          <w:b/>
        </w:rPr>
        <w:t xml:space="preserve">LGBT </w:t>
      </w:r>
    </w:p>
    <w:p w14:paraId="31F22927" w14:textId="77777777" w:rsidR="00827C3E" w:rsidRDefault="00827C3E" w:rsidP="00827C3E"/>
    <w:p w14:paraId="32219390" w14:textId="77777777" w:rsidR="00827C3E" w:rsidRDefault="00F31310" w:rsidP="00827C3E">
      <w:r>
        <w:t>Barnardo’s</w:t>
      </w:r>
      <w:r w:rsidR="00827C3E">
        <w:t xml:space="preserve">: through its LGBTQ Hub, offers guidance to young people, parents and </w:t>
      </w:r>
    </w:p>
    <w:p w14:paraId="4D26BF59" w14:textId="77777777" w:rsidR="00827C3E" w:rsidRDefault="00827C3E" w:rsidP="00827C3E">
      <w:r>
        <w:t xml:space="preserve">teachers on how to support LGBT students and tackle LGBT prejudice-based bullying </w:t>
      </w:r>
    </w:p>
    <w:p w14:paraId="62879079" w14:textId="77777777" w:rsidR="00827C3E" w:rsidRDefault="00827C3E" w:rsidP="00827C3E"/>
    <w:p w14:paraId="1456342A" w14:textId="25872911" w:rsidR="00827C3E" w:rsidRDefault="00827C3E" w:rsidP="00827C3E">
      <w:r w:rsidRPr="000F487E">
        <w:rPr>
          <w:b/>
        </w:rPr>
        <w:t>EACH:</w:t>
      </w:r>
      <w:r>
        <w:t xml:space="preserve"> (Educational Action Challenging Homophobia): provides a national free</w:t>
      </w:r>
      <w:r w:rsidR="00E0621A">
        <w:t xml:space="preserve"> </w:t>
      </w:r>
      <w:r>
        <w:t>ph</w:t>
      </w:r>
      <w:r w:rsidR="00E0621A">
        <w:t>o</w:t>
      </w:r>
      <w:r>
        <w:t>ne</w:t>
      </w:r>
      <w:r w:rsidR="00D87175">
        <w:t xml:space="preserve"> action</w:t>
      </w:r>
      <w:r w:rsidR="00E0621A">
        <w:t xml:space="preserve"> line for targets of homophobic or transphobic bullying and training to schools on sexual orientation, gender identity matters and cyber homophobia.</w:t>
      </w:r>
    </w:p>
    <w:p w14:paraId="5DBF1C27" w14:textId="77777777" w:rsidR="00E0621A" w:rsidRDefault="00E0621A" w:rsidP="00827C3E"/>
    <w:p w14:paraId="4A1BE056" w14:textId="77777777" w:rsidR="00827C3E" w:rsidRDefault="00827C3E" w:rsidP="00827C3E">
      <w:r w:rsidRPr="000F487E">
        <w:rPr>
          <w:b/>
        </w:rPr>
        <w:t>Metro Charity</w:t>
      </w:r>
      <w:r>
        <w:t xml:space="preserve">: an equality and diversity charity, providing health, community and youth services across London, the South East, national and international projects. Metro works with anyone experiencing issues related to gender, sexuality, diversity or identity </w:t>
      </w:r>
    </w:p>
    <w:p w14:paraId="2A7A1C1C" w14:textId="77777777" w:rsidR="00827C3E" w:rsidRDefault="00827C3E" w:rsidP="00827C3E"/>
    <w:p w14:paraId="3EAE900C" w14:textId="0AC75ED6" w:rsidR="00827C3E" w:rsidRDefault="00827C3E" w:rsidP="00827C3E">
      <w:r w:rsidRPr="000F487E">
        <w:rPr>
          <w:b/>
        </w:rPr>
        <w:t>Proud Trust</w:t>
      </w:r>
      <w:r>
        <w:t xml:space="preserve">: helps young people empower themselves to make a positive change for </w:t>
      </w:r>
      <w:r w:rsidR="00E0621A">
        <w:t xml:space="preserve">themselves and their communities through youth groups, peer support, delivering of training events, campaigns, undertaking research and creating resources </w:t>
      </w:r>
    </w:p>
    <w:p w14:paraId="49D8E7A9" w14:textId="77777777" w:rsidR="00827C3E" w:rsidRDefault="00827C3E" w:rsidP="00827C3E">
      <w:r w:rsidRPr="000F487E">
        <w:rPr>
          <w:b/>
        </w:rPr>
        <w:t xml:space="preserve">Schools Out: </w:t>
      </w:r>
      <w:r>
        <w:t xml:space="preserve">Offers practical advice, resources (including lesson plans) and training to schools on LGBT equality in education. </w:t>
      </w:r>
    </w:p>
    <w:p w14:paraId="213C2D4A" w14:textId="77777777" w:rsidR="00827C3E" w:rsidRDefault="00827C3E" w:rsidP="00827C3E"/>
    <w:p w14:paraId="1CA24321" w14:textId="77777777" w:rsidR="00827C3E" w:rsidRDefault="00827C3E" w:rsidP="00827C3E">
      <w:r w:rsidRPr="000F487E">
        <w:rPr>
          <w:b/>
        </w:rPr>
        <w:t xml:space="preserve">Stonewall: </w:t>
      </w:r>
      <w:r>
        <w:t xml:space="preserve">An LGBT equality organisation with considerable expertise in LGB bullying in schools, a dedicated youth site, resources for schools, and specialist training for teachers. </w:t>
      </w:r>
    </w:p>
    <w:p w14:paraId="17F61B43" w14:textId="77777777" w:rsidR="00827C3E" w:rsidRDefault="00827C3E" w:rsidP="00827C3E"/>
    <w:p w14:paraId="57809DC0" w14:textId="77777777" w:rsidR="00827C3E" w:rsidRPr="00E75F7A" w:rsidRDefault="00827C3E" w:rsidP="00827C3E">
      <w:pPr>
        <w:rPr>
          <w:b/>
        </w:rPr>
      </w:pPr>
      <w:r w:rsidRPr="00E75F7A">
        <w:rPr>
          <w:b/>
        </w:rPr>
        <w:t xml:space="preserve">SEND </w:t>
      </w:r>
    </w:p>
    <w:p w14:paraId="7C30A25E" w14:textId="77777777" w:rsidR="00827C3E" w:rsidRDefault="00827C3E" w:rsidP="00827C3E"/>
    <w:p w14:paraId="70D1E542" w14:textId="77777777" w:rsidR="00827C3E" w:rsidRDefault="00827C3E" w:rsidP="00827C3E">
      <w:r>
        <w:t xml:space="preserve">Mencap: Represents people with learning disabilities, with specific advice and information for people who work with children and young people. </w:t>
      </w:r>
    </w:p>
    <w:p w14:paraId="3F551195" w14:textId="77777777" w:rsidR="00827C3E" w:rsidRDefault="00827C3E" w:rsidP="00827C3E"/>
    <w:p w14:paraId="3D905DAA" w14:textId="77777777" w:rsidR="00827C3E" w:rsidRDefault="00827C3E" w:rsidP="00827C3E">
      <w:r w:rsidRPr="000F487E">
        <w:rPr>
          <w:b/>
        </w:rPr>
        <w:t>Changing Faces</w:t>
      </w:r>
      <w:r>
        <w:t xml:space="preserve">: Provide online resources and training to schools on bullying because of physical difference.  </w:t>
      </w:r>
    </w:p>
    <w:p w14:paraId="6666291C" w14:textId="77777777" w:rsidR="00827C3E" w:rsidRDefault="00827C3E" w:rsidP="00827C3E"/>
    <w:p w14:paraId="7843F5A7" w14:textId="77777777" w:rsidR="000F487E" w:rsidRPr="00D12E34" w:rsidRDefault="00827C3E" w:rsidP="00827C3E">
      <w:pPr>
        <w:rPr>
          <w:b/>
        </w:rPr>
      </w:pPr>
      <w:r w:rsidRPr="00D12E34">
        <w:rPr>
          <w:b/>
        </w:rPr>
        <w:t xml:space="preserve">Cyberbullying and children and young people with SEN and disabilities: </w:t>
      </w:r>
    </w:p>
    <w:p w14:paraId="623409BE" w14:textId="77777777" w:rsidR="00827C3E" w:rsidRDefault="00827C3E" w:rsidP="00827C3E">
      <w:r>
        <w:t xml:space="preserve">Advice provided by the </w:t>
      </w:r>
      <w:r w:rsidRPr="00D12E34">
        <w:rPr>
          <w:b/>
        </w:rPr>
        <w:t xml:space="preserve">Anti-Bullying Alliance </w:t>
      </w:r>
      <w:r>
        <w:t xml:space="preserve">on developing effective anti-bullying practice. </w:t>
      </w:r>
    </w:p>
    <w:p w14:paraId="0166A474" w14:textId="77777777" w:rsidR="00827C3E" w:rsidRDefault="00827C3E" w:rsidP="00827C3E"/>
    <w:p w14:paraId="59BFB53B" w14:textId="77777777" w:rsidR="00827C3E" w:rsidRDefault="00827C3E" w:rsidP="00827C3E">
      <w:r>
        <w:lastRenderedPageBreak/>
        <w:t xml:space="preserve">Anti-bullying Alliance SEND programme of resources: Advice provided by the Anti-bullying Alliance for school staff and parents on issues related to SEND and bullying. </w:t>
      </w:r>
    </w:p>
    <w:p w14:paraId="2A987007" w14:textId="77777777" w:rsidR="00827C3E" w:rsidRDefault="00827C3E" w:rsidP="00827C3E"/>
    <w:p w14:paraId="350E8872" w14:textId="77777777" w:rsidR="00827C3E" w:rsidRDefault="00827C3E" w:rsidP="00827C3E">
      <w:r w:rsidRPr="00D12E34">
        <w:rPr>
          <w:b/>
        </w:rPr>
        <w:t>Information, Advice and Support Service Network</w:t>
      </w:r>
      <w:r>
        <w:t xml:space="preserve">: Every Local area has an information, advice and support service, providing information, advice and support to disabled children and young people, and those with SEN, and their parents. </w:t>
      </w:r>
    </w:p>
    <w:p w14:paraId="09955755" w14:textId="77777777" w:rsidR="00827C3E" w:rsidRDefault="00827C3E" w:rsidP="00827C3E"/>
    <w:p w14:paraId="41440A28" w14:textId="77777777" w:rsidR="00827C3E" w:rsidRPr="00E75F7A" w:rsidRDefault="00827C3E" w:rsidP="00827C3E">
      <w:pPr>
        <w:rPr>
          <w:b/>
        </w:rPr>
      </w:pPr>
      <w:r w:rsidRPr="00E75F7A">
        <w:rPr>
          <w:b/>
        </w:rPr>
        <w:t xml:space="preserve">Mental health </w:t>
      </w:r>
    </w:p>
    <w:p w14:paraId="6A4675CC" w14:textId="77777777" w:rsidR="00827C3E" w:rsidRDefault="00827C3E" w:rsidP="00827C3E"/>
    <w:p w14:paraId="2C220813" w14:textId="77777777" w:rsidR="00827C3E" w:rsidRDefault="00827C3E" w:rsidP="00827C3E">
      <w:r w:rsidRPr="00D12E34">
        <w:rPr>
          <w:b/>
        </w:rPr>
        <w:t>MindEd:</w:t>
      </w:r>
      <w:r>
        <w:t xml:space="preserve"> Provides a free online training tool for adults that is also available to schools. It can be used to help school staff learn more about children and young </w:t>
      </w:r>
      <w:r w:rsidR="00C86B17">
        <w:t>people’s</w:t>
      </w:r>
      <w:r>
        <w:t xml:space="preserve"> mental health problems. It provides simple, clear guidance on mental health and includes information on identifying, understanding and supporting children who are bullied. </w:t>
      </w:r>
    </w:p>
    <w:p w14:paraId="309C8922" w14:textId="77777777" w:rsidR="00827C3E" w:rsidRDefault="00827C3E" w:rsidP="00827C3E"/>
    <w:p w14:paraId="0045BB17" w14:textId="77777777" w:rsidR="00827C3E" w:rsidRDefault="00827C3E" w:rsidP="00827C3E">
      <w:r w:rsidRPr="00D12E34">
        <w:rPr>
          <w:b/>
        </w:rPr>
        <w:t>PSHE Association</w:t>
      </w:r>
      <w:r>
        <w:t xml:space="preserve"> – guidance and lesson plans on improving the teaching of mental health issues </w:t>
      </w:r>
    </w:p>
    <w:p w14:paraId="0E271DC0" w14:textId="77777777" w:rsidR="00827C3E" w:rsidRDefault="00827C3E" w:rsidP="00827C3E"/>
    <w:p w14:paraId="0DAD11AA" w14:textId="77777777" w:rsidR="00827C3E" w:rsidRPr="00E75F7A" w:rsidRDefault="00827C3E" w:rsidP="00827C3E">
      <w:pPr>
        <w:rPr>
          <w:b/>
        </w:rPr>
      </w:pPr>
      <w:r w:rsidRPr="00E75F7A">
        <w:rPr>
          <w:b/>
        </w:rPr>
        <w:t xml:space="preserve">Race, religion and nationality </w:t>
      </w:r>
    </w:p>
    <w:p w14:paraId="438B7078" w14:textId="77777777" w:rsidR="00827C3E" w:rsidRDefault="00827C3E" w:rsidP="00827C3E"/>
    <w:p w14:paraId="57668317" w14:textId="77777777" w:rsidR="00827C3E" w:rsidRDefault="00827C3E" w:rsidP="00827C3E">
      <w:r w:rsidRPr="00D12E34">
        <w:rPr>
          <w:b/>
        </w:rPr>
        <w:t>Anne Frank Trust:</w:t>
      </w:r>
      <w:r>
        <w:t xml:space="preserve"> Runs a schools</w:t>
      </w:r>
      <w:r w:rsidR="00F33AB2">
        <w:t>’</w:t>
      </w:r>
      <w:r>
        <w:t xml:space="preserve"> project to teach young people about Anne Frank and the Holocaust, the consequences of unchecked prejudice and discrimination, and cultural diversity.  </w:t>
      </w:r>
    </w:p>
    <w:p w14:paraId="12BFF10F" w14:textId="77777777" w:rsidR="00827C3E" w:rsidRDefault="00827C3E" w:rsidP="00827C3E"/>
    <w:p w14:paraId="688F8EE9" w14:textId="77777777" w:rsidR="00827C3E" w:rsidRDefault="00827C3E" w:rsidP="00827C3E">
      <w:r w:rsidRPr="00D12E34">
        <w:rPr>
          <w:b/>
        </w:rPr>
        <w:t>Educate Against Hate:</w:t>
      </w:r>
      <w:r>
        <w:t xml:space="preserve"> provides teachers, parents and school leaders practical advice and information on protecting children from extremism and radicalisation. </w:t>
      </w:r>
    </w:p>
    <w:p w14:paraId="666A5EE7" w14:textId="77777777" w:rsidR="00827C3E" w:rsidRDefault="00827C3E" w:rsidP="00827C3E"/>
    <w:p w14:paraId="19C7B117" w14:textId="1D8DEA2C" w:rsidR="00827C3E" w:rsidRDefault="00827C3E" w:rsidP="00827C3E">
      <w:r w:rsidRPr="00D12E34">
        <w:rPr>
          <w:b/>
        </w:rPr>
        <w:t xml:space="preserve">Show Racism the Red Card: </w:t>
      </w:r>
      <w:r>
        <w:t xml:space="preserve">Provide resources and workshops for schools to educate young </w:t>
      </w:r>
      <w:r w:rsidR="00E0621A">
        <w:t xml:space="preserve"> people, often using the high profile of football, about racism and homophobia</w:t>
      </w:r>
    </w:p>
    <w:p w14:paraId="3C21B4B4" w14:textId="77777777" w:rsidR="00827C3E" w:rsidRDefault="00827C3E" w:rsidP="00827C3E">
      <w:r w:rsidRPr="00D12E34">
        <w:rPr>
          <w:b/>
        </w:rPr>
        <w:t>Kick It Out</w:t>
      </w:r>
      <w:r>
        <w:t xml:space="preserve">: Uses the appeal of football to educate young people about racism and provide education packs for schools. </w:t>
      </w:r>
    </w:p>
    <w:p w14:paraId="741E3547" w14:textId="77777777" w:rsidR="00827C3E" w:rsidRDefault="00827C3E" w:rsidP="00827C3E"/>
    <w:p w14:paraId="45EEE778" w14:textId="77777777" w:rsidR="00827C3E" w:rsidRDefault="00C86B17" w:rsidP="00827C3E">
      <w:r w:rsidRPr="00D12E34">
        <w:rPr>
          <w:b/>
        </w:rPr>
        <w:t>T</w:t>
      </w:r>
      <w:r w:rsidR="00827C3E" w:rsidRPr="00D12E34">
        <w:rPr>
          <w:b/>
        </w:rPr>
        <w:t xml:space="preserve">ell MAMA: </w:t>
      </w:r>
      <w:r w:rsidR="00827C3E">
        <w:t xml:space="preserve">Measuring Anti-Muslim Attacks (MAMA) allows people from across England to report any form of Anti-Muslim abuse, MAMA can also refer victims for support through partner agencies.  </w:t>
      </w:r>
    </w:p>
    <w:p w14:paraId="7932B80A" w14:textId="77777777" w:rsidR="00827C3E" w:rsidRDefault="00827C3E" w:rsidP="00827C3E"/>
    <w:p w14:paraId="29CB427B" w14:textId="76C1FE8D" w:rsidR="00827C3E" w:rsidRDefault="00827C3E" w:rsidP="00827C3E">
      <w:r w:rsidRPr="00D12E34">
        <w:rPr>
          <w:b/>
        </w:rPr>
        <w:t>Anti-Muslim Hatred Working Group</w:t>
      </w:r>
      <w:r>
        <w:t>: Independent members of this group are representatives from the Muslim community and will assist and advi</w:t>
      </w:r>
      <w:r w:rsidR="00F33AB2">
        <w:t>s</w:t>
      </w:r>
      <w:r>
        <w:t xml:space="preserve">e on all relevant issues. </w:t>
      </w:r>
    </w:p>
    <w:p w14:paraId="75C2436B" w14:textId="77777777" w:rsidR="00827C3E" w:rsidRDefault="00827C3E" w:rsidP="00827C3E"/>
    <w:p w14:paraId="38A15ECD" w14:textId="77777777" w:rsidR="00827C3E" w:rsidRDefault="00827C3E" w:rsidP="00827C3E">
      <w:r>
        <w:t xml:space="preserve">Please note that internal servers may block access to some of these sites. Schools wishing to access these materials may need to adjust their settings </w:t>
      </w:r>
    </w:p>
    <w:p w14:paraId="21BEACED" w14:textId="77777777" w:rsidR="00827C3E" w:rsidRDefault="00827C3E" w:rsidP="00827C3E"/>
    <w:p w14:paraId="2AFCBA65" w14:textId="77777777" w:rsidR="00827C3E" w:rsidRPr="00E75F7A" w:rsidRDefault="00827C3E" w:rsidP="00827C3E">
      <w:pPr>
        <w:rPr>
          <w:b/>
        </w:rPr>
      </w:pPr>
      <w:r w:rsidRPr="00E75F7A">
        <w:rPr>
          <w:b/>
        </w:rPr>
        <w:t xml:space="preserve">Sexual </w:t>
      </w:r>
      <w:r w:rsidR="00C86B17" w:rsidRPr="00E75F7A">
        <w:rPr>
          <w:b/>
        </w:rPr>
        <w:t>harassment</w:t>
      </w:r>
      <w:r w:rsidRPr="00E75F7A">
        <w:rPr>
          <w:b/>
        </w:rPr>
        <w:t xml:space="preserve"> and sexual bullying </w:t>
      </w:r>
    </w:p>
    <w:p w14:paraId="3C87744E" w14:textId="77777777" w:rsidR="00827C3E" w:rsidRDefault="00827C3E" w:rsidP="00827C3E"/>
    <w:p w14:paraId="3385B658" w14:textId="77777777" w:rsidR="00827C3E" w:rsidRDefault="00827C3E" w:rsidP="00827C3E">
      <w:r w:rsidRPr="00D12E34">
        <w:rPr>
          <w:b/>
        </w:rPr>
        <w:t>Ending Violence Against Women and Girls (EVAW): A Guide for Schools.</w:t>
      </w:r>
      <w:r>
        <w:t xml:space="preserve"> This guide from the End Violence Against Women Coalition sets out the different forms of abuse to support education staff to understand violence and abuse of girls, warning </w:t>
      </w:r>
      <w:r>
        <w:lastRenderedPageBreak/>
        <w:t xml:space="preserve">signs to look for, and how to get your whole school working towards preventing abuse.  </w:t>
      </w:r>
    </w:p>
    <w:p w14:paraId="2BB117ED" w14:textId="77777777" w:rsidR="00827C3E" w:rsidRDefault="00827C3E" w:rsidP="00827C3E"/>
    <w:p w14:paraId="43EF9D4A" w14:textId="77777777" w:rsidR="00827C3E" w:rsidRDefault="00827C3E" w:rsidP="00827C3E">
      <w:r w:rsidRPr="00D12E34">
        <w:rPr>
          <w:b/>
        </w:rPr>
        <w:t>Disrespect No Body</w:t>
      </w:r>
      <w:r>
        <w:t xml:space="preserve">: a Home Office led campaign which helps young people understand what a healthy relationship is. This website includes teaching materials to be used in the classroom.  </w:t>
      </w:r>
    </w:p>
    <w:p w14:paraId="5A71F094" w14:textId="77777777" w:rsidR="00827C3E" w:rsidRDefault="00827C3E" w:rsidP="00827C3E"/>
    <w:p w14:paraId="60274FA8" w14:textId="77777777" w:rsidR="000C2BF2" w:rsidRPr="00DB2B29" w:rsidRDefault="00827C3E" w:rsidP="00E75F7A">
      <w:pPr>
        <w:pStyle w:val="ListParagraph"/>
        <w:ind w:left="0"/>
        <w:rPr>
          <w:b/>
        </w:rPr>
      </w:pPr>
      <w:r w:rsidRPr="00D12E34">
        <w:rPr>
          <w:b/>
        </w:rPr>
        <w:t>Anti-bullying Alliance</w:t>
      </w:r>
      <w:r>
        <w:t>: advice for school staff and professionals about developing effective anti-bullying practice in relation to sexual bullying.</w:t>
      </w:r>
    </w:p>
    <w:p w14:paraId="5F27BD77" w14:textId="77777777" w:rsidR="00774ED5" w:rsidRDefault="00774ED5" w:rsidP="00DB2B29">
      <w:pPr>
        <w:tabs>
          <w:tab w:val="left" w:pos="5820"/>
        </w:tabs>
        <w:rPr>
          <w:b/>
        </w:rPr>
      </w:pPr>
    </w:p>
    <w:p w14:paraId="129C6B7B" w14:textId="77777777" w:rsidR="00CB36C4" w:rsidRDefault="00CB36C4" w:rsidP="00DB2B29">
      <w:pPr>
        <w:tabs>
          <w:tab w:val="left" w:pos="5820"/>
        </w:tabs>
        <w:rPr>
          <w:b/>
        </w:rPr>
      </w:pPr>
    </w:p>
    <w:p w14:paraId="15D3FAB8" w14:textId="77777777" w:rsidR="00CB36C4" w:rsidRDefault="00CB36C4" w:rsidP="00DB2B29">
      <w:pPr>
        <w:tabs>
          <w:tab w:val="left" w:pos="5820"/>
        </w:tabs>
        <w:rPr>
          <w:b/>
        </w:rPr>
      </w:pPr>
    </w:p>
    <w:p w14:paraId="00461EB1" w14:textId="77777777" w:rsidR="00CB36C4" w:rsidRDefault="00CB36C4" w:rsidP="00DB2B29">
      <w:pPr>
        <w:tabs>
          <w:tab w:val="left" w:pos="5820"/>
        </w:tabs>
        <w:rPr>
          <w:b/>
        </w:rPr>
      </w:pPr>
    </w:p>
    <w:p w14:paraId="1D142878" w14:textId="77777777" w:rsidR="00CB36C4" w:rsidRDefault="00CB36C4" w:rsidP="00DB2B29">
      <w:pPr>
        <w:tabs>
          <w:tab w:val="left" w:pos="5820"/>
        </w:tabs>
        <w:rPr>
          <w:b/>
        </w:rPr>
      </w:pPr>
    </w:p>
    <w:p w14:paraId="296157F7" w14:textId="77777777" w:rsidR="00CB36C4" w:rsidRDefault="00CB36C4" w:rsidP="00DB2B29">
      <w:pPr>
        <w:tabs>
          <w:tab w:val="left" w:pos="5820"/>
        </w:tabs>
        <w:rPr>
          <w:b/>
        </w:rPr>
      </w:pPr>
    </w:p>
    <w:p w14:paraId="167874D3" w14:textId="77777777" w:rsidR="00CB36C4" w:rsidRDefault="00CB36C4" w:rsidP="00DB2B29">
      <w:pPr>
        <w:tabs>
          <w:tab w:val="left" w:pos="5820"/>
        </w:tabs>
        <w:rPr>
          <w:b/>
        </w:rPr>
      </w:pPr>
    </w:p>
    <w:p w14:paraId="2626912E" w14:textId="77777777" w:rsidR="00CB36C4" w:rsidRDefault="00CB36C4" w:rsidP="00DB2B29">
      <w:pPr>
        <w:tabs>
          <w:tab w:val="left" w:pos="5820"/>
        </w:tabs>
        <w:rPr>
          <w:b/>
        </w:rPr>
      </w:pPr>
    </w:p>
    <w:p w14:paraId="309C52FA" w14:textId="77777777" w:rsidR="00CB36C4" w:rsidRDefault="00CB36C4" w:rsidP="00DB2B29">
      <w:pPr>
        <w:tabs>
          <w:tab w:val="left" w:pos="5820"/>
        </w:tabs>
        <w:rPr>
          <w:b/>
        </w:rPr>
      </w:pPr>
    </w:p>
    <w:p w14:paraId="7827FC4F" w14:textId="77777777" w:rsidR="00CB36C4" w:rsidRDefault="00CB36C4" w:rsidP="00DB2B29">
      <w:pPr>
        <w:tabs>
          <w:tab w:val="left" w:pos="5820"/>
        </w:tabs>
        <w:rPr>
          <w:b/>
        </w:rPr>
      </w:pPr>
    </w:p>
    <w:p w14:paraId="31076B72" w14:textId="77777777" w:rsidR="00CB36C4" w:rsidRDefault="00CB36C4" w:rsidP="00DB2B29">
      <w:pPr>
        <w:tabs>
          <w:tab w:val="left" w:pos="5820"/>
        </w:tabs>
        <w:rPr>
          <w:b/>
        </w:rPr>
      </w:pPr>
    </w:p>
    <w:p w14:paraId="04B1BAED" w14:textId="77777777" w:rsidR="00CB36C4" w:rsidRDefault="00CB36C4" w:rsidP="00DB2B29">
      <w:pPr>
        <w:tabs>
          <w:tab w:val="left" w:pos="5820"/>
        </w:tabs>
        <w:rPr>
          <w:b/>
        </w:rPr>
      </w:pPr>
    </w:p>
    <w:p w14:paraId="315CC6A7" w14:textId="77777777" w:rsidR="00CB36C4" w:rsidRDefault="00CB36C4" w:rsidP="00DB2B29">
      <w:pPr>
        <w:tabs>
          <w:tab w:val="left" w:pos="5820"/>
        </w:tabs>
        <w:rPr>
          <w:b/>
        </w:rPr>
      </w:pPr>
    </w:p>
    <w:p w14:paraId="4F3DC31E" w14:textId="77777777" w:rsidR="00CB36C4" w:rsidRDefault="00CB36C4" w:rsidP="00DB2B29">
      <w:pPr>
        <w:tabs>
          <w:tab w:val="left" w:pos="5820"/>
        </w:tabs>
        <w:rPr>
          <w:b/>
        </w:rPr>
      </w:pPr>
    </w:p>
    <w:p w14:paraId="0F73368F" w14:textId="77777777" w:rsidR="00CB36C4" w:rsidRDefault="00CB36C4" w:rsidP="00DB2B29">
      <w:pPr>
        <w:tabs>
          <w:tab w:val="left" w:pos="5820"/>
        </w:tabs>
        <w:rPr>
          <w:b/>
        </w:rPr>
      </w:pPr>
    </w:p>
    <w:p w14:paraId="5200CB90" w14:textId="77777777" w:rsidR="00CB36C4" w:rsidRDefault="00CB36C4" w:rsidP="00DB2B29">
      <w:pPr>
        <w:tabs>
          <w:tab w:val="left" w:pos="5820"/>
        </w:tabs>
        <w:rPr>
          <w:b/>
        </w:rPr>
      </w:pPr>
    </w:p>
    <w:p w14:paraId="038E3553" w14:textId="77777777" w:rsidR="00CB36C4" w:rsidRDefault="00CB36C4" w:rsidP="00DB2B29">
      <w:pPr>
        <w:tabs>
          <w:tab w:val="left" w:pos="5820"/>
        </w:tabs>
        <w:rPr>
          <w:b/>
        </w:rPr>
      </w:pPr>
    </w:p>
    <w:p w14:paraId="01A054BF" w14:textId="77777777" w:rsidR="00CB36C4" w:rsidRDefault="00CB36C4" w:rsidP="00DB2B29">
      <w:pPr>
        <w:tabs>
          <w:tab w:val="left" w:pos="5820"/>
        </w:tabs>
        <w:rPr>
          <w:b/>
        </w:rPr>
      </w:pPr>
    </w:p>
    <w:p w14:paraId="7EDFE193" w14:textId="77777777" w:rsidR="00CB36C4" w:rsidRDefault="00CB36C4" w:rsidP="00DB2B29">
      <w:pPr>
        <w:tabs>
          <w:tab w:val="left" w:pos="5820"/>
        </w:tabs>
        <w:rPr>
          <w:b/>
        </w:rPr>
      </w:pPr>
    </w:p>
    <w:p w14:paraId="6DDDBB76" w14:textId="77777777" w:rsidR="00CB36C4" w:rsidRDefault="00CB36C4" w:rsidP="00DB2B29">
      <w:pPr>
        <w:tabs>
          <w:tab w:val="left" w:pos="5820"/>
        </w:tabs>
        <w:rPr>
          <w:b/>
        </w:rPr>
      </w:pPr>
    </w:p>
    <w:p w14:paraId="6E6D9B5F" w14:textId="77777777" w:rsidR="00CB36C4" w:rsidRDefault="00CB36C4" w:rsidP="00DB2B29">
      <w:pPr>
        <w:tabs>
          <w:tab w:val="left" w:pos="5820"/>
        </w:tabs>
        <w:rPr>
          <w:b/>
        </w:rPr>
      </w:pPr>
    </w:p>
    <w:p w14:paraId="7DEE6EF0" w14:textId="77777777" w:rsidR="00CB36C4" w:rsidRDefault="00CB36C4" w:rsidP="00DB2B29">
      <w:pPr>
        <w:tabs>
          <w:tab w:val="left" w:pos="5820"/>
        </w:tabs>
        <w:rPr>
          <w:b/>
        </w:rPr>
      </w:pPr>
    </w:p>
    <w:p w14:paraId="3F22EEE4" w14:textId="77777777" w:rsidR="00CB36C4" w:rsidRDefault="00CB36C4" w:rsidP="00DB2B29">
      <w:pPr>
        <w:tabs>
          <w:tab w:val="left" w:pos="5820"/>
        </w:tabs>
        <w:rPr>
          <w:b/>
        </w:rPr>
      </w:pPr>
    </w:p>
    <w:p w14:paraId="3A33647D" w14:textId="77777777" w:rsidR="00CB36C4" w:rsidRDefault="00CB36C4" w:rsidP="00DB2B29">
      <w:pPr>
        <w:tabs>
          <w:tab w:val="left" w:pos="5820"/>
        </w:tabs>
        <w:rPr>
          <w:b/>
        </w:rPr>
      </w:pPr>
    </w:p>
    <w:p w14:paraId="60A2EA12" w14:textId="77777777" w:rsidR="00CB36C4" w:rsidRDefault="00CB36C4" w:rsidP="00DB2B29">
      <w:pPr>
        <w:tabs>
          <w:tab w:val="left" w:pos="5820"/>
        </w:tabs>
        <w:rPr>
          <w:b/>
        </w:rPr>
      </w:pPr>
    </w:p>
    <w:p w14:paraId="64FAAC7F" w14:textId="77777777" w:rsidR="00CB36C4" w:rsidRDefault="00CB36C4" w:rsidP="00DB2B29">
      <w:pPr>
        <w:tabs>
          <w:tab w:val="left" w:pos="5820"/>
        </w:tabs>
        <w:rPr>
          <w:b/>
        </w:rPr>
      </w:pPr>
    </w:p>
    <w:p w14:paraId="7FB87CEB" w14:textId="77777777" w:rsidR="00CB36C4" w:rsidRDefault="00CB36C4" w:rsidP="00DB2B29">
      <w:pPr>
        <w:tabs>
          <w:tab w:val="left" w:pos="5820"/>
        </w:tabs>
        <w:rPr>
          <w:b/>
        </w:rPr>
      </w:pPr>
    </w:p>
    <w:p w14:paraId="639D3C14" w14:textId="77777777" w:rsidR="00CB36C4" w:rsidRDefault="00CB36C4" w:rsidP="00DB2B29">
      <w:pPr>
        <w:tabs>
          <w:tab w:val="left" w:pos="5820"/>
        </w:tabs>
        <w:rPr>
          <w:b/>
        </w:rPr>
      </w:pPr>
    </w:p>
    <w:p w14:paraId="2216BD15" w14:textId="77777777" w:rsidR="00CB36C4" w:rsidRDefault="00CB36C4" w:rsidP="00DB2B29">
      <w:pPr>
        <w:tabs>
          <w:tab w:val="left" w:pos="5820"/>
        </w:tabs>
        <w:rPr>
          <w:b/>
        </w:rPr>
      </w:pPr>
    </w:p>
    <w:p w14:paraId="5D60A518" w14:textId="77777777" w:rsidR="00CB36C4" w:rsidRDefault="00CB36C4" w:rsidP="00DB2B29">
      <w:pPr>
        <w:tabs>
          <w:tab w:val="left" w:pos="5820"/>
        </w:tabs>
        <w:rPr>
          <w:b/>
        </w:rPr>
      </w:pPr>
    </w:p>
    <w:p w14:paraId="5FAA7B15" w14:textId="77777777" w:rsidR="00CB36C4" w:rsidRDefault="00CB36C4" w:rsidP="00DB2B29">
      <w:pPr>
        <w:tabs>
          <w:tab w:val="left" w:pos="5820"/>
        </w:tabs>
        <w:rPr>
          <w:b/>
        </w:rPr>
      </w:pPr>
    </w:p>
    <w:p w14:paraId="2A40CE04" w14:textId="77777777" w:rsidR="00CB36C4" w:rsidRDefault="00CB36C4" w:rsidP="00DB2B29">
      <w:pPr>
        <w:tabs>
          <w:tab w:val="left" w:pos="5820"/>
        </w:tabs>
        <w:rPr>
          <w:b/>
        </w:rPr>
      </w:pPr>
    </w:p>
    <w:p w14:paraId="132C2CD3" w14:textId="77777777" w:rsidR="00D12E34" w:rsidRDefault="00D12E34">
      <w:pPr>
        <w:spacing w:after="200" w:line="276" w:lineRule="auto"/>
        <w:rPr>
          <w:b/>
        </w:rPr>
      </w:pPr>
      <w:r>
        <w:rPr>
          <w:b/>
        </w:rPr>
        <w:br w:type="page"/>
      </w:r>
    </w:p>
    <w:p w14:paraId="20C04510" w14:textId="77777777" w:rsidR="00774264" w:rsidRDefault="00D12E34" w:rsidP="00DB2B29">
      <w:pPr>
        <w:tabs>
          <w:tab w:val="left" w:pos="5820"/>
        </w:tabs>
        <w:rPr>
          <w:b/>
        </w:rPr>
      </w:pPr>
      <w:r>
        <w:rPr>
          <w:b/>
        </w:rPr>
        <w:lastRenderedPageBreak/>
        <w:t>Th</w:t>
      </w:r>
      <w:r w:rsidR="00DB2B29">
        <w:rPr>
          <w:b/>
        </w:rPr>
        <w:t>e Policy Development Process</w:t>
      </w:r>
    </w:p>
    <w:p w14:paraId="0B264950" w14:textId="77777777" w:rsidR="00774264" w:rsidRPr="00774264" w:rsidRDefault="00774264" w:rsidP="00774264"/>
    <w:p w14:paraId="56D73503" w14:textId="77777777" w:rsidR="00774264" w:rsidRPr="00774264" w:rsidRDefault="00774264" w:rsidP="00774264">
      <w:r w:rsidRPr="00DB2B29">
        <w:rPr>
          <w:b/>
          <w:noProof/>
        </w:rPr>
        <mc:AlternateContent>
          <mc:Choice Requires="wps">
            <w:drawing>
              <wp:anchor distT="0" distB="0" distL="114300" distR="114300" simplePos="0" relativeHeight="251659264" behindDoc="0" locked="0" layoutInCell="1" allowOverlap="1" wp14:anchorId="4256EA2D" wp14:editId="1B628F8D">
                <wp:simplePos x="0" y="0"/>
                <wp:positionH relativeFrom="column">
                  <wp:posOffset>1838325</wp:posOffset>
                </wp:positionH>
                <wp:positionV relativeFrom="paragraph">
                  <wp:posOffset>20955</wp:posOffset>
                </wp:positionV>
                <wp:extent cx="2374265" cy="552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2450"/>
                        </a:xfrm>
                        <a:prstGeom prst="rect">
                          <a:avLst/>
                        </a:prstGeom>
                        <a:solidFill>
                          <a:srgbClr val="FFFFFF"/>
                        </a:solidFill>
                        <a:ln w="9525">
                          <a:solidFill>
                            <a:srgbClr val="000000"/>
                          </a:solidFill>
                          <a:miter lim="800000"/>
                          <a:headEnd/>
                          <a:tailEnd/>
                        </a:ln>
                      </wps:spPr>
                      <wps:txbx>
                        <w:txbxContent>
                          <w:p w14:paraId="0E6FB22F" w14:textId="77777777" w:rsidR="00D87175" w:rsidRPr="00152F24" w:rsidRDefault="00D87175">
                            <w:pPr>
                              <w:rPr>
                                <w:b/>
                              </w:rPr>
                            </w:pPr>
                            <w:r w:rsidRPr="00152F24">
                              <w:rPr>
                                <w:b/>
                              </w:rPr>
                              <w:t>Step 1</w:t>
                            </w:r>
                          </w:p>
                          <w:p w14:paraId="6E136999" w14:textId="77777777" w:rsidR="00D87175" w:rsidRDefault="00D87175">
                            <w:r>
                              <w:t>Set up a consultation group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56EA2D" id="_x0000_t202" coordsize="21600,21600" o:spt="202" path="m,l,21600r21600,l21600,xe">
                <v:stroke joinstyle="miter"/>
                <v:path gradientshapeok="t" o:connecttype="rect"/>
              </v:shapetype>
              <v:shape id="Text Box 2" o:spid="_x0000_s1026" type="#_x0000_t202" style="position:absolute;margin-left:144.75pt;margin-top:1.65pt;width:186.95pt;height:4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">
                <v:textbox>
                  <w:txbxContent>
                    <w:p w14:paraId="0E6FB22F" w14:textId="77777777" w:rsidR="00D87175" w:rsidRPr="00152F24" w:rsidRDefault="00D87175">
                      <w:pPr>
                        <w:rPr>
                          <w:b/>
                        </w:rPr>
                      </w:pPr>
                      <w:r w:rsidRPr="00152F24">
                        <w:rPr>
                          <w:b/>
                        </w:rPr>
                        <w:t>Step 1</w:t>
                      </w:r>
                    </w:p>
                    <w:p w14:paraId="6E136999" w14:textId="77777777" w:rsidR="00D87175" w:rsidRDefault="00D87175">
                      <w:r>
                        <w:t>Set up a consultation group</w:t>
                      </w:r>
                    </w:p>
                  </w:txbxContent>
                </v:textbox>
              </v:shape>
            </w:pict>
          </mc:Fallback>
        </mc:AlternateContent>
      </w:r>
    </w:p>
    <w:p w14:paraId="1919A1B6" w14:textId="77777777" w:rsidR="00774264" w:rsidRPr="00774264" w:rsidRDefault="00774264" w:rsidP="00774264"/>
    <w:p w14:paraId="075D92FF" w14:textId="77777777" w:rsidR="00774264" w:rsidRPr="00774264" w:rsidRDefault="00774264" w:rsidP="00774264"/>
    <w:p w14:paraId="2BDCE5E1" w14:textId="77777777" w:rsidR="00774264" w:rsidRPr="00774264" w:rsidRDefault="009926E8" w:rsidP="00774264">
      <w:r>
        <w:rPr>
          <w:noProof/>
        </w:rPr>
        <mc:AlternateContent>
          <mc:Choice Requires="wps">
            <w:drawing>
              <wp:anchor distT="0" distB="0" distL="114300" distR="114300" simplePos="0" relativeHeight="251670528" behindDoc="0" locked="0" layoutInCell="1" allowOverlap="1" wp14:anchorId="2F29C77A" wp14:editId="70D65016">
                <wp:simplePos x="0" y="0"/>
                <wp:positionH relativeFrom="column">
                  <wp:posOffset>2800350</wp:posOffset>
                </wp:positionH>
                <wp:positionV relativeFrom="paragraph">
                  <wp:posOffset>47625</wp:posOffset>
                </wp:positionV>
                <wp:extent cx="0" cy="361950"/>
                <wp:effectExtent l="9525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3FF37E" id="_x0000_t32" coordsize="21600,21600" o:spt="32" o:oned="t" path="m,l21600,21600e" filled="f">
                <v:path arrowok="t" fillok="f" o:connecttype="none"/>
                <o:lock v:ext="edit" shapetype="t"/>
              </v:shapetype>
              <v:shape id="Straight Arrow Connector 23" o:spid="_x0000_s1026" type="#_x0000_t32" style="position:absolute;margin-left:220.5pt;margin-top:3.75pt;width:0;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" strokecolor="#4579b8 [3044]">
                <v:stroke endarrow="open"/>
              </v:shape>
            </w:pict>
          </mc:Fallback>
        </mc:AlternateContent>
      </w:r>
    </w:p>
    <w:p w14:paraId="546BA6C7" w14:textId="77777777" w:rsidR="00774264" w:rsidRDefault="00774264" w:rsidP="00774264">
      <w:r>
        <w:t xml:space="preserve">                                                                                     </w:t>
      </w:r>
    </w:p>
    <w:p w14:paraId="40EA096B" w14:textId="77777777" w:rsidR="00774264" w:rsidRDefault="00774264" w:rsidP="00774264">
      <w:r>
        <w:rPr>
          <w:noProof/>
        </w:rPr>
        <mc:AlternateContent>
          <mc:Choice Requires="wps">
            <w:drawing>
              <wp:anchor distT="0" distB="0" distL="114300" distR="114300" simplePos="0" relativeHeight="251660288" behindDoc="0" locked="0" layoutInCell="1" allowOverlap="1" wp14:anchorId="68CB41BE" wp14:editId="58A609A3">
                <wp:simplePos x="0" y="0"/>
                <wp:positionH relativeFrom="column">
                  <wp:posOffset>1838325</wp:posOffset>
                </wp:positionH>
                <wp:positionV relativeFrom="paragraph">
                  <wp:posOffset>59055</wp:posOffset>
                </wp:positionV>
                <wp:extent cx="2279650" cy="7239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22796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7C33C" w14:textId="77777777" w:rsidR="00D87175" w:rsidRPr="00152F24" w:rsidRDefault="00D87175">
                            <w:pPr>
                              <w:rPr>
                                <w:b/>
                              </w:rPr>
                            </w:pPr>
                            <w:r w:rsidRPr="00152F24">
                              <w:rPr>
                                <w:b/>
                              </w:rPr>
                              <w:t>Step 2</w:t>
                            </w:r>
                          </w:p>
                          <w:p w14:paraId="3BD9BF6C" w14:textId="77777777" w:rsidR="00D87175" w:rsidRDefault="00D87175">
                            <w:r>
                              <w:t>Review current policy and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41BE" id="Text Box 5" o:spid="_x0000_s1027" type="#_x0000_t202" style="position:absolute;margin-left:144.75pt;margin-top:4.65pt;width:179.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" fillcolor="white [3201]" strokeweight=".5pt">
                <v:textbox>
                  <w:txbxContent>
                    <w:p w14:paraId="6307C33C" w14:textId="77777777" w:rsidR="00D87175" w:rsidRPr="00152F24" w:rsidRDefault="00D87175">
                      <w:pPr>
                        <w:rPr>
                          <w:b/>
                        </w:rPr>
                      </w:pPr>
                      <w:r w:rsidRPr="00152F24">
                        <w:rPr>
                          <w:b/>
                        </w:rPr>
                        <w:t>Step 2</w:t>
                      </w:r>
                    </w:p>
                    <w:p w14:paraId="3BD9BF6C" w14:textId="77777777" w:rsidR="00D87175" w:rsidRDefault="00D87175">
                      <w:r>
                        <w:t>Review current policy and practice</w:t>
                      </w:r>
                    </w:p>
                  </w:txbxContent>
                </v:textbox>
              </v:shape>
            </w:pict>
          </mc:Fallback>
        </mc:AlternateContent>
      </w:r>
      <w:r>
        <w:t xml:space="preserve">                                                                                  </w:t>
      </w:r>
    </w:p>
    <w:p w14:paraId="6D7821A3" w14:textId="77777777" w:rsidR="00DB2B29" w:rsidRDefault="00774264" w:rsidP="00774264">
      <w:r>
        <w:t xml:space="preserve"> </w:t>
      </w:r>
    </w:p>
    <w:p w14:paraId="34AF6D44" w14:textId="77777777" w:rsidR="00774264" w:rsidRDefault="00774264" w:rsidP="00774264"/>
    <w:p w14:paraId="48FF97B4" w14:textId="77777777" w:rsidR="00774264" w:rsidRDefault="00774264" w:rsidP="00774264"/>
    <w:p w14:paraId="106BB19B" w14:textId="77777777" w:rsidR="00774264" w:rsidRDefault="005E0EA7" w:rsidP="00774264">
      <w:r>
        <w:rPr>
          <w:noProof/>
        </w:rPr>
        <mc:AlternateContent>
          <mc:Choice Requires="wps">
            <w:drawing>
              <wp:anchor distT="0" distB="0" distL="114300" distR="114300" simplePos="0" relativeHeight="251679744" behindDoc="0" locked="0" layoutInCell="1" allowOverlap="1" wp14:anchorId="74CC9677" wp14:editId="67B554C8">
                <wp:simplePos x="0" y="0"/>
                <wp:positionH relativeFrom="column">
                  <wp:posOffset>838200</wp:posOffset>
                </wp:positionH>
                <wp:positionV relativeFrom="paragraph">
                  <wp:posOffset>81915</wp:posOffset>
                </wp:positionV>
                <wp:extent cx="1209040" cy="685800"/>
                <wp:effectExtent l="38100" t="0" r="29210" b="57150"/>
                <wp:wrapNone/>
                <wp:docPr id="288" name="Straight Arrow Connector 288"/>
                <wp:cNvGraphicFramePr/>
                <a:graphic xmlns:a="http://schemas.openxmlformats.org/drawingml/2006/main">
                  <a:graphicData uri="http://schemas.microsoft.com/office/word/2010/wordprocessingShape">
                    <wps:wsp>
                      <wps:cNvCnPr/>
                      <wps:spPr>
                        <a:xfrm flipH="1">
                          <a:off x="0" y="0"/>
                          <a:ext cx="120904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9A09D" id="Straight Arrow Connector 288" o:spid="_x0000_s1026" type="#_x0000_t32" style="position:absolute;margin-left:66pt;margin-top:6.45pt;width:95.2pt;height:5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" strokecolor="#4579b8 [3044]">
                <v:stroke endarrow="open"/>
              </v:shape>
            </w:pict>
          </mc:Fallback>
        </mc:AlternateContent>
      </w:r>
      <w:r w:rsidR="009926E8">
        <w:rPr>
          <w:noProof/>
        </w:rPr>
        <mc:AlternateContent>
          <mc:Choice Requires="wps">
            <w:drawing>
              <wp:anchor distT="0" distB="0" distL="114300" distR="114300" simplePos="0" relativeHeight="251669504" behindDoc="0" locked="0" layoutInCell="1" allowOverlap="1" wp14:anchorId="328258BF" wp14:editId="4D9353EE">
                <wp:simplePos x="0" y="0"/>
                <wp:positionH relativeFrom="column">
                  <wp:posOffset>3733800</wp:posOffset>
                </wp:positionH>
                <wp:positionV relativeFrom="paragraph">
                  <wp:posOffset>81915</wp:posOffset>
                </wp:positionV>
                <wp:extent cx="762000" cy="685800"/>
                <wp:effectExtent l="0" t="0" r="57150" b="57150"/>
                <wp:wrapNone/>
                <wp:docPr id="22" name="Straight Arrow Connector 22"/>
                <wp:cNvGraphicFramePr/>
                <a:graphic xmlns:a="http://schemas.openxmlformats.org/drawingml/2006/main">
                  <a:graphicData uri="http://schemas.microsoft.com/office/word/2010/wordprocessingShape">
                    <wps:wsp>
                      <wps:cNvCnPr/>
                      <wps:spPr>
                        <a:xfrm>
                          <a:off x="0" y="0"/>
                          <a:ext cx="7620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77B04" id="Straight Arrow Connector 22" o:spid="_x0000_s1026" type="#_x0000_t32" style="position:absolute;margin-left:294pt;margin-top:6.45pt;width:6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" strokecolor="#4579b8 [3044]">
                <v:stroke endarrow="open"/>
              </v:shape>
            </w:pict>
          </mc:Fallback>
        </mc:AlternateContent>
      </w:r>
    </w:p>
    <w:p w14:paraId="0E89394A" w14:textId="77777777" w:rsidR="00774264" w:rsidRDefault="00774264" w:rsidP="00774264"/>
    <w:p w14:paraId="41678547" w14:textId="77777777" w:rsidR="00774264" w:rsidRDefault="00774264" w:rsidP="00774264"/>
    <w:p w14:paraId="3B70D3E1" w14:textId="77777777" w:rsidR="00774264" w:rsidRDefault="00774264" w:rsidP="00774264"/>
    <w:p w14:paraId="727D2578" w14:textId="77777777" w:rsidR="00774264" w:rsidRDefault="00152F24" w:rsidP="00774264">
      <w:r>
        <w:rPr>
          <w:noProof/>
        </w:rPr>
        <mc:AlternateContent>
          <mc:Choice Requires="wps">
            <w:drawing>
              <wp:anchor distT="0" distB="0" distL="114300" distR="114300" simplePos="0" relativeHeight="251661312" behindDoc="0" locked="0" layoutInCell="1" allowOverlap="1" wp14:anchorId="2807A24F" wp14:editId="47EA8A2A">
                <wp:simplePos x="0" y="0"/>
                <wp:positionH relativeFrom="column">
                  <wp:posOffset>-57150</wp:posOffset>
                </wp:positionH>
                <wp:positionV relativeFrom="paragraph">
                  <wp:posOffset>66675</wp:posOffset>
                </wp:positionV>
                <wp:extent cx="1847850" cy="542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8478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6A95E" w14:textId="77777777" w:rsidR="00D87175" w:rsidRPr="00152F24" w:rsidRDefault="00D87175">
                            <w:pPr>
                              <w:rPr>
                                <w:b/>
                              </w:rPr>
                            </w:pPr>
                            <w:r w:rsidRPr="00152F24">
                              <w:rPr>
                                <w:b/>
                              </w:rPr>
                              <w:t>Step 10</w:t>
                            </w:r>
                          </w:p>
                          <w:p w14:paraId="08FC2A35" w14:textId="77777777" w:rsidR="00D87175" w:rsidRDefault="00D87175">
                            <w:r>
                              <w:t>Evaluate</w:t>
                            </w:r>
                          </w:p>
                          <w:p w14:paraId="4CEBE96E" w14:textId="77777777" w:rsidR="00D87175" w:rsidRDefault="00D87175"/>
                          <w:p w14:paraId="1166F7F2" w14:textId="77777777" w:rsidR="00D87175" w:rsidRDefault="00D87175"/>
                          <w:p w14:paraId="3642C50C"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A24F" id="Text Box 10" o:spid="_x0000_s1028" type="#_x0000_t202" style="position:absolute;margin-left:-4.5pt;margin-top:5.25pt;width:14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" fillcolor="white [3201]" strokeweight=".5pt">
                <v:textbox>
                  <w:txbxContent>
                    <w:p w14:paraId="01E6A95E" w14:textId="77777777" w:rsidR="00D87175" w:rsidRPr="00152F24" w:rsidRDefault="00D87175">
                      <w:pPr>
                        <w:rPr>
                          <w:b/>
                        </w:rPr>
                      </w:pPr>
                      <w:r w:rsidRPr="00152F24">
                        <w:rPr>
                          <w:b/>
                        </w:rPr>
                        <w:t>Step 10</w:t>
                      </w:r>
                    </w:p>
                    <w:p w14:paraId="08FC2A35" w14:textId="77777777" w:rsidR="00D87175" w:rsidRDefault="00D87175">
                      <w:r>
                        <w:t>Evaluate</w:t>
                      </w:r>
                    </w:p>
                    <w:p w14:paraId="4CEBE96E" w14:textId="77777777" w:rsidR="00D87175" w:rsidRDefault="00D87175"/>
                    <w:p w14:paraId="1166F7F2" w14:textId="77777777" w:rsidR="00D87175" w:rsidRDefault="00D87175"/>
                    <w:p w14:paraId="3642C50C" w14:textId="77777777" w:rsidR="00D87175" w:rsidRDefault="00D87175"/>
                  </w:txbxContent>
                </v:textbox>
              </v:shape>
            </w:pict>
          </mc:Fallback>
        </mc:AlternateContent>
      </w:r>
      <w:r w:rsidR="009926E8">
        <w:rPr>
          <w:noProof/>
        </w:rPr>
        <mc:AlternateContent>
          <mc:Choice Requires="wps">
            <w:drawing>
              <wp:anchor distT="0" distB="0" distL="114300" distR="114300" simplePos="0" relativeHeight="251662336" behindDoc="0" locked="0" layoutInCell="1" allowOverlap="1" wp14:anchorId="0BC34274" wp14:editId="5CD923C5">
                <wp:simplePos x="0" y="0"/>
                <wp:positionH relativeFrom="column">
                  <wp:posOffset>4057650</wp:posOffset>
                </wp:positionH>
                <wp:positionV relativeFrom="paragraph">
                  <wp:posOffset>66674</wp:posOffset>
                </wp:positionV>
                <wp:extent cx="1828800" cy="542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F7029" w14:textId="77777777" w:rsidR="00D87175" w:rsidRPr="00152F24" w:rsidRDefault="00D87175">
                            <w:pPr>
                              <w:rPr>
                                <w:b/>
                              </w:rPr>
                            </w:pPr>
                            <w:r w:rsidRPr="00152F24">
                              <w:rPr>
                                <w:b/>
                              </w:rPr>
                              <w:t>Step 3</w:t>
                            </w:r>
                          </w:p>
                          <w:p w14:paraId="6E7EDA0A" w14:textId="77777777" w:rsidR="00D87175" w:rsidRDefault="00D87175">
                            <w:r>
                              <w:t>Consultation</w:t>
                            </w:r>
                          </w:p>
                          <w:p w14:paraId="137FA94C" w14:textId="77777777" w:rsidR="00D87175" w:rsidRDefault="00D87175"/>
                          <w:p w14:paraId="238E7F3C"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4274" id="Text Box 11" o:spid="_x0000_s1029" type="#_x0000_t202" style="position:absolute;margin-left:319.5pt;margin-top:5.25pt;width:2in;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6lQIAALsFAAAOAAAAZHJzL2Uyb0RvYy54bWysVE1PGzEQvVfqf7B8L5uEhIa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" fillcolor="white [3201]" strokeweight=".5pt">
                <v:textbox>
                  <w:txbxContent>
                    <w:p w14:paraId="7CFF7029" w14:textId="77777777" w:rsidR="00D87175" w:rsidRPr="00152F24" w:rsidRDefault="00D87175">
                      <w:pPr>
                        <w:rPr>
                          <w:b/>
                        </w:rPr>
                      </w:pPr>
                      <w:r w:rsidRPr="00152F24">
                        <w:rPr>
                          <w:b/>
                        </w:rPr>
                        <w:t>Step 3</w:t>
                      </w:r>
                    </w:p>
                    <w:p w14:paraId="6E7EDA0A" w14:textId="77777777" w:rsidR="00D87175" w:rsidRDefault="00D87175">
                      <w:r>
                        <w:t>Consultation</w:t>
                      </w:r>
                    </w:p>
                    <w:p w14:paraId="137FA94C" w14:textId="77777777" w:rsidR="00D87175" w:rsidRDefault="00D87175"/>
                    <w:p w14:paraId="238E7F3C" w14:textId="77777777" w:rsidR="00D87175" w:rsidRDefault="00D87175"/>
                  </w:txbxContent>
                </v:textbox>
              </v:shape>
            </w:pict>
          </mc:Fallback>
        </mc:AlternateContent>
      </w:r>
      <w:r w:rsidR="00774264">
        <w:t xml:space="preserve">                                                                                               </w:t>
      </w:r>
      <w:r w:rsidR="009926E8">
        <w:t xml:space="preserve">                                            </w:t>
      </w:r>
    </w:p>
    <w:p w14:paraId="4613586A" w14:textId="77777777" w:rsidR="009926E8" w:rsidRDefault="009926E8" w:rsidP="00774264"/>
    <w:p w14:paraId="6F33C308" w14:textId="77777777" w:rsidR="009926E8" w:rsidRDefault="0037133F" w:rsidP="00774264">
      <w:r>
        <w:rPr>
          <w:noProof/>
        </w:rPr>
        <mc:AlternateContent>
          <mc:Choice Requires="wps">
            <w:drawing>
              <wp:anchor distT="0" distB="0" distL="114300" distR="114300" simplePos="0" relativeHeight="251671552" behindDoc="0" locked="0" layoutInCell="1" allowOverlap="1" wp14:anchorId="113E2F49" wp14:editId="19A8BA85">
                <wp:simplePos x="0" y="0"/>
                <wp:positionH relativeFrom="column">
                  <wp:posOffset>4933950</wp:posOffset>
                </wp:positionH>
                <wp:positionV relativeFrom="paragraph">
                  <wp:posOffset>144780</wp:posOffset>
                </wp:positionV>
                <wp:extent cx="0" cy="81915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EAE8E" id="Straight Arrow Connector 24" o:spid="_x0000_s1026" type="#_x0000_t32" style="position:absolute;margin-left:388.5pt;margin-top:11.4pt;width:0;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" strokecolor="#4579b8 [3044]">
                <v:stroke endarrow="open"/>
              </v:shape>
            </w:pict>
          </mc:Fallback>
        </mc:AlternateContent>
      </w:r>
    </w:p>
    <w:p w14:paraId="2FCDF2A8" w14:textId="77777777" w:rsidR="009926E8" w:rsidRDefault="00152F24" w:rsidP="00774264">
      <w:r>
        <w:rPr>
          <w:noProof/>
        </w:rPr>
        <mc:AlternateContent>
          <mc:Choice Requires="wps">
            <w:drawing>
              <wp:anchor distT="0" distB="0" distL="114300" distR="114300" simplePos="0" relativeHeight="251678720" behindDoc="0" locked="0" layoutInCell="1" allowOverlap="1" wp14:anchorId="7908403A" wp14:editId="4C94EEF3">
                <wp:simplePos x="0" y="0"/>
                <wp:positionH relativeFrom="column">
                  <wp:posOffset>847725</wp:posOffset>
                </wp:positionH>
                <wp:positionV relativeFrom="paragraph">
                  <wp:posOffset>36195</wp:posOffset>
                </wp:positionV>
                <wp:extent cx="0" cy="751840"/>
                <wp:effectExtent l="95250" t="38100" r="57150" b="10160"/>
                <wp:wrapNone/>
                <wp:docPr id="31" name="Straight Arrow Connector 31"/>
                <wp:cNvGraphicFramePr/>
                <a:graphic xmlns:a="http://schemas.openxmlformats.org/drawingml/2006/main">
                  <a:graphicData uri="http://schemas.microsoft.com/office/word/2010/wordprocessingShape">
                    <wps:wsp>
                      <wps:cNvCnPr/>
                      <wps:spPr>
                        <a:xfrm flipV="1">
                          <a:off x="0" y="0"/>
                          <a:ext cx="0" cy="751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A1BEF" id="Straight Arrow Connector 31" o:spid="_x0000_s1026" type="#_x0000_t32" style="position:absolute;margin-left:66.75pt;margin-top:2.85pt;width:0;height:59.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" strokecolor="#4579b8 [3044]">
                <v:stroke endarrow="open"/>
              </v:shape>
            </w:pict>
          </mc:Fallback>
        </mc:AlternateContent>
      </w:r>
    </w:p>
    <w:p w14:paraId="0AE2EE7A" w14:textId="77777777" w:rsidR="009926E8" w:rsidRDefault="009926E8" w:rsidP="00774264"/>
    <w:p w14:paraId="3EE370D3" w14:textId="77777777" w:rsidR="009926E8" w:rsidRDefault="009926E8" w:rsidP="00774264"/>
    <w:p w14:paraId="366C1277" w14:textId="77777777" w:rsidR="009926E8" w:rsidRDefault="009926E8" w:rsidP="00774264"/>
    <w:p w14:paraId="6B0D2177" w14:textId="77777777" w:rsidR="000C2BF2" w:rsidRDefault="000C2BF2" w:rsidP="00774264"/>
    <w:p w14:paraId="71C9C1F2" w14:textId="77777777" w:rsidR="009926E8" w:rsidRDefault="009926E8" w:rsidP="00774264">
      <w:r>
        <w:rPr>
          <w:noProof/>
        </w:rPr>
        <mc:AlternateContent>
          <mc:Choice Requires="wps">
            <w:drawing>
              <wp:anchor distT="0" distB="0" distL="114300" distR="114300" simplePos="0" relativeHeight="251664384" behindDoc="0" locked="0" layoutInCell="1" allowOverlap="1" wp14:anchorId="089FC01D" wp14:editId="7399D839">
                <wp:simplePos x="0" y="0"/>
                <wp:positionH relativeFrom="column">
                  <wp:posOffset>4057650</wp:posOffset>
                </wp:positionH>
                <wp:positionV relativeFrom="paragraph">
                  <wp:posOffset>88265</wp:posOffset>
                </wp:positionV>
                <wp:extent cx="1828800" cy="485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8288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7978F" w14:textId="77777777" w:rsidR="00D87175" w:rsidRPr="00152F24" w:rsidRDefault="00D87175">
                            <w:pPr>
                              <w:rPr>
                                <w:b/>
                              </w:rPr>
                            </w:pPr>
                            <w:r w:rsidRPr="00152F24">
                              <w:rPr>
                                <w:b/>
                              </w:rPr>
                              <w:t>Step 4</w:t>
                            </w:r>
                          </w:p>
                          <w:p w14:paraId="318E008C" w14:textId="77777777" w:rsidR="00D87175" w:rsidRDefault="00D87175">
                            <w:r>
                              <w:t>Draft policy</w:t>
                            </w:r>
                          </w:p>
                          <w:p w14:paraId="2FB7CC28" w14:textId="77777777" w:rsidR="00D87175" w:rsidRDefault="00D87175"/>
                          <w:p w14:paraId="391FF771" w14:textId="77777777" w:rsidR="00D87175" w:rsidRDefault="00D87175"/>
                          <w:p w14:paraId="1A648CE2"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FC01D" id="Text Box 13" o:spid="_x0000_s1030" type="#_x0000_t202" style="position:absolute;margin-left:319.5pt;margin-top:6.95pt;width:2in;height:3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lOlgIAALsFAAAOAAAAZHJzL2Uyb0RvYy54bWysVE1PGzEQvVfqf7B8L5uEBNK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" fillcolor="white [3201]" strokeweight=".5pt">
                <v:textbox>
                  <w:txbxContent>
                    <w:p w14:paraId="0C47978F" w14:textId="77777777" w:rsidR="00D87175" w:rsidRPr="00152F24" w:rsidRDefault="00D87175">
                      <w:pPr>
                        <w:rPr>
                          <w:b/>
                        </w:rPr>
                      </w:pPr>
                      <w:r w:rsidRPr="00152F24">
                        <w:rPr>
                          <w:b/>
                        </w:rPr>
                        <w:t>Step 4</w:t>
                      </w:r>
                    </w:p>
                    <w:p w14:paraId="318E008C" w14:textId="77777777" w:rsidR="00D87175" w:rsidRDefault="00D87175">
                      <w:r>
                        <w:t>Draft policy</w:t>
                      </w:r>
                    </w:p>
                    <w:p w14:paraId="2FB7CC28" w14:textId="77777777" w:rsidR="00D87175" w:rsidRDefault="00D87175"/>
                    <w:p w14:paraId="391FF771" w14:textId="77777777" w:rsidR="00D87175" w:rsidRDefault="00D87175"/>
                    <w:p w14:paraId="1A648CE2" w14:textId="77777777" w:rsidR="00D87175" w:rsidRDefault="00D87175"/>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08EBAE" wp14:editId="21465E7C">
                <wp:simplePos x="0" y="0"/>
                <wp:positionH relativeFrom="column">
                  <wp:posOffset>0</wp:posOffset>
                </wp:positionH>
                <wp:positionV relativeFrom="paragraph">
                  <wp:posOffset>88265</wp:posOffset>
                </wp:positionV>
                <wp:extent cx="1790700" cy="485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790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D11C5" w14:textId="77777777" w:rsidR="00D87175" w:rsidRPr="00152F24" w:rsidRDefault="00D87175">
                            <w:pPr>
                              <w:rPr>
                                <w:b/>
                              </w:rPr>
                            </w:pPr>
                            <w:r w:rsidRPr="00152F24">
                              <w:rPr>
                                <w:b/>
                              </w:rPr>
                              <w:t>Step 9</w:t>
                            </w:r>
                          </w:p>
                          <w:p w14:paraId="51DF8762" w14:textId="77777777" w:rsidR="00D87175" w:rsidRDefault="00D87175">
                            <w:r>
                              <w:t>Monitor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8EBAE" id="Text Box 12" o:spid="_x0000_s1031" type="#_x0000_t202" style="position:absolute;margin-left:0;margin-top:6.95pt;width:141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" fillcolor="white [3201]" strokeweight=".5pt">
                <v:textbox>
                  <w:txbxContent>
                    <w:p w14:paraId="503D11C5" w14:textId="77777777" w:rsidR="00D87175" w:rsidRPr="00152F24" w:rsidRDefault="00D87175">
                      <w:pPr>
                        <w:rPr>
                          <w:b/>
                        </w:rPr>
                      </w:pPr>
                      <w:r w:rsidRPr="00152F24">
                        <w:rPr>
                          <w:b/>
                        </w:rPr>
                        <w:t>Step 9</w:t>
                      </w:r>
                    </w:p>
                    <w:p w14:paraId="51DF8762" w14:textId="77777777" w:rsidR="00D87175" w:rsidRDefault="00D87175">
                      <w:r>
                        <w:t>Monitor the policy</w:t>
                      </w:r>
                    </w:p>
                  </w:txbxContent>
                </v:textbox>
              </v:shape>
            </w:pict>
          </mc:Fallback>
        </mc:AlternateContent>
      </w:r>
      <w:r>
        <w:t xml:space="preserve">                                                                                                                                          </w:t>
      </w:r>
    </w:p>
    <w:p w14:paraId="64225A85" w14:textId="77777777" w:rsidR="009926E8" w:rsidRDefault="009926E8" w:rsidP="00774264"/>
    <w:p w14:paraId="14F79907" w14:textId="77777777" w:rsidR="009926E8" w:rsidRDefault="009926E8" w:rsidP="00774264"/>
    <w:p w14:paraId="79B66CEB" w14:textId="77777777" w:rsidR="009926E8" w:rsidRDefault="0037133F" w:rsidP="00774264">
      <w:r>
        <w:rPr>
          <w:noProof/>
        </w:rPr>
        <mc:AlternateContent>
          <mc:Choice Requires="wps">
            <w:drawing>
              <wp:anchor distT="0" distB="0" distL="114300" distR="114300" simplePos="0" relativeHeight="251677696" behindDoc="0" locked="0" layoutInCell="1" allowOverlap="1" wp14:anchorId="23A380A8" wp14:editId="528B7D0E">
                <wp:simplePos x="0" y="0"/>
                <wp:positionH relativeFrom="column">
                  <wp:posOffset>838200</wp:posOffset>
                </wp:positionH>
                <wp:positionV relativeFrom="paragraph">
                  <wp:posOffset>57785</wp:posOffset>
                </wp:positionV>
                <wp:extent cx="0" cy="857250"/>
                <wp:effectExtent l="9525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CD310" id="Straight Arrow Connector 30" o:spid="_x0000_s1026" type="#_x0000_t32" style="position:absolute;margin-left:66pt;margin-top:4.55pt;width:0;height:6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4C495BA0" wp14:editId="354CE54A">
                <wp:simplePos x="0" y="0"/>
                <wp:positionH relativeFrom="column">
                  <wp:posOffset>4923790</wp:posOffset>
                </wp:positionH>
                <wp:positionV relativeFrom="paragraph">
                  <wp:posOffset>67310</wp:posOffset>
                </wp:positionV>
                <wp:extent cx="1" cy="84772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1"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0A148" id="Straight Arrow Connector 25" o:spid="_x0000_s1026" type="#_x0000_t32" style="position:absolute;margin-left:387.7pt;margin-top:5.3pt;width:0;height:66.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" strokecolor="#4579b8 [3044]">
                <v:stroke endarrow="open"/>
              </v:shape>
            </w:pict>
          </mc:Fallback>
        </mc:AlternateContent>
      </w:r>
    </w:p>
    <w:p w14:paraId="667D693B" w14:textId="77777777" w:rsidR="009926E8" w:rsidRDefault="009926E8" w:rsidP="00774264"/>
    <w:p w14:paraId="743AF1FE" w14:textId="77777777" w:rsidR="009926E8" w:rsidRDefault="009926E8" w:rsidP="00774264"/>
    <w:p w14:paraId="14629D41" w14:textId="77777777" w:rsidR="009926E8" w:rsidRDefault="009926E8" w:rsidP="00774264"/>
    <w:p w14:paraId="26378362" w14:textId="77777777" w:rsidR="009926E8" w:rsidRDefault="009926E8" w:rsidP="00774264"/>
    <w:p w14:paraId="3AB805FE" w14:textId="77777777" w:rsidR="009926E8" w:rsidRDefault="0037133F" w:rsidP="00774264">
      <w:r>
        <w:rPr>
          <w:noProof/>
        </w:rPr>
        <mc:AlternateContent>
          <mc:Choice Requires="wps">
            <w:drawing>
              <wp:anchor distT="0" distB="0" distL="114300" distR="114300" simplePos="0" relativeHeight="251676672" behindDoc="0" locked="0" layoutInCell="1" allowOverlap="1" wp14:anchorId="62050B64" wp14:editId="7692EE6A">
                <wp:simplePos x="0" y="0"/>
                <wp:positionH relativeFrom="column">
                  <wp:posOffset>838200</wp:posOffset>
                </wp:positionH>
                <wp:positionV relativeFrom="paragraph">
                  <wp:posOffset>38735</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8FBDE" id="Straight Arrow Connector 29" o:spid="_x0000_s1026" type="#_x0000_t32" style="position:absolute;margin-left:66pt;margin-top:3.05pt;width:0;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" strokecolor="#4579b8 [3044]">
                <v:stroke endarrow="open"/>
              </v:shape>
            </w:pict>
          </mc:Fallback>
        </mc:AlternateContent>
      </w:r>
      <w:r w:rsidR="009926E8">
        <w:rPr>
          <w:noProof/>
        </w:rPr>
        <mc:AlternateContent>
          <mc:Choice Requires="wps">
            <w:drawing>
              <wp:anchor distT="0" distB="0" distL="114300" distR="114300" simplePos="0" relativeHeight="251665408" behindDoc="0" locked="0" layoutInCell="1" allowOverlap="1" wp14:anchorId="7DD158B5" wp14:editId="63450FDD">
                <wp:simplePos x="0" y="0"/>
                <wp:positionH relativeFrom="column">
                  <wp:posOffset>0</wp:posOffset>
                </wp:positionH>
                <wp:positionV relativeFrom="paragraph">
                  <wp:posOffset>38735</wp:posOffset>
                </wp:positionV>
                <wp:extent cx="1790700" cy="5238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907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CDBDC" w14:textId="77777777" w:rsidR="00D87175" w:rsidRPr="00152F24" w:rsidRDefault="00D87175">
                            <w:pPr>
                              <w:rPr>
                                <w:b/>
                              </w:rPr>
                            </w:pPr>
                            <w:r w:rsidRPr="00152F24">
                              <w:rPr>
                                <w:b/>
                              </w:rPr>
                              <w:t>Step 8</w:t>
                            </w:r>
                          </w:p>
                          <w:p w14:paraId="51FB3C0C" w14:textId="77777777" w:rsidR="00D87175" w:rsidRDefault="00D87175">
                            <w:r>
                              <w:t>Implement the policy</w:t>
                            </w:r>
                          </w:p>
                          <w:p w14:paraId="2E3B69E2"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8B5" id="Text Box 14" o:spid="_x0000_s1032" type="#_x0000_t202" style="position:absolute;margin-left:0;margin-top:3.05pt;width:141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" fillcolor="white [3201]" strokeweight=".5pt">
                <v:textbox>
                  <w:txbxContent>
                    <w:p w14:paraId="162CDBDC" w14:textId="77777777" w:rsidR="00D87175" w:rsidRPr="00152F24" w:rsidRDefault="00D87175">
                      <w:pPr>
                        <w:rPr>
                          <w:b/>
                        </w:rPr>
                      </w:pPr>
                      <w:r w:rsidRPr="00152F24">
                        <w:rPr>
                          <w:b/>
                        </w:rPr>
                        <w:t>Step 8</w:t>
                      </w:r>
                    </w:p>
                    <w:p w14:paraId="51FB3C0C" w14:textId="77777777" w:rsidR="00D87175" w:rsidRDefault="00D87175">
                      <w:r>
                        <w:t>Implement the policy</w:t>
                      </w:r>
                    </w:p>
                    <w:p w14:paraId="2E3B69E2" w14:textId="77777777" w:rsidR="00D87175" w:rsidRDefault="00D87175"/>
                  </w:txbxContent>
                </v:textbox>
              </v:shape>
            </w:pict>
          </mc:Fallback>
        </mc:AlternateContent>
      </w:r>
      <w:r w:rsidR="009926E8">
        <w:rPr>
          <w:noProof/>
        </w:rPr>
        <mc:AlternateContent>
          <mc:Choice Requires="wps">
            <w:drawing>
              <wp:anchor distT="0" distB="0" distL="114300" distR="114300" simplePos="0" relativeHeight="251666432" behindDoc="0" locked="0" layoutInCell="1" allowOverlap="1" wp14:anchorId="6B7E71B7" wp14:editId="6CDD70EA">
                <wp:simplePos x="0" y="0"/>
                <wp:positionH relativeFrom="column">
                  <wp:posOffset>4057650</wp:posOffset>
                </wp:positionH>
                <wp:positionV relativeFrom="paragraph">
                  <wp:posOffset>38735</wp:posOffset>
                </wp:positionV>
                <wp:extent cx="182880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8288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5F40D" w14:textId="77777777" w:rsidR="00D87175" w:rsidRPr="00152F24" w:rsidRDefault="00D87175">
                            <w:pPr>
                              <w:rPr>
                                <w:b/>
                              </w:rPr>
                            </w:pPr>
                            <w:r w:rsidRPr="00152F24">
                              <w:rPr>
                                <w:b/>
                              </w:rPr>
                              <w:t>Step 5</w:t>
                            </w:r>
                          </w:p>
                          <w:p w14:paraId="44808817" w14:textId="77777777" w:rsidR="00D87175" w:rsidRDefault="00D87175">
                            <w:r>
                              <w:t>Consultation</w:t>
                            </w:r>
                          </w:p>
                          <w:p w14:paraId="11F1AD61"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E71B7" id="Text Box 15" o:spid="_x0000_s1033" type="#_x0000_t202" style="position:absolute;margin-left:319.5pt;margin-top:3.05pt;width:2in;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" fillcolor="white [3201]" strokeweight=".5pt">
                <v:textbox>
                  <w:txbxContent>
                    <w:p w14:paraId="6855F40D" w14:textId="77777777" w:rsidR="00D87175" w:rsidRPr="00152F24" w:rsidRDefault="00D87175">
                      <w:pPr>
                        <w:rPr>
                          <w:b/>
                        </w:rPr>
                      </w:pPr>
                      <w:r w:rsidRPr="00152F24">
                        <w:rPr>
                          <w:b/>
                        </w:rPr>
                        <w:t>Step 5</w:t>
                      </w:r>
                    </w:p>
                    <w:p w14:paraId="44808817" w14:textId="77777777" w:rsidR="00D87175" w:rsidRDefault="00D87175">
                      <w:r>
                        <w:t>Consultation</w:t>
                      </w:r>
                    </w:p>
                    <w:p w14:paraId="11F1AD61" w14:textId="77777777" w:rsidR="00D87175" w:rsidRDefault="00D87175"/>
                  </w:txbxContent>
                </v:textbox>
              </v:shape>
            </w:pict>
          </mc:Fallback>
        </mc:AlternateContent>
      </w:r>
      <w:r w:rsidR="009926E8">
        <w:t xml:space="preserve">                                                                                                                                            </w:t>
      </w:r>
    </w:p>
    <w:p w14:paraId="40CAAE60" w14:textId="77777777" w:rsidR="009926E8" w:rsidRDefault="009926E8" w:rsidP="00774264"/>
    <w:p w14:paraId="3A906F31" w14:textId="77777777" w:rsidR="009926E8" w:rsidRDefault="009926E8" w:rsidP="00774264">
      <w:r>
        <w:t xml:space="preserve">                                                                                                                                           </w:t>
      </w:r>
    </w:p>
    <w:p w14:paraId="52068E3B" w14:textId="77777777" w:rsidR="009926E8" w:rsidRDefault="0037133F" w:rsidP="00774264">
      <w:r>
        <w:rPr>
          <w:noProof/>
        </w:rPr>
        <mc:AlternateContent>
          <mc:Choice Requires="wps">
            <w:drawing>
              <wp:anchor distT="0" distB="0" distL="114300" distR="114300" simplePos="0" relativeHeight="251675648" behindDoc="0" locked="0" layoutInCell="1" allowOverlap="1" wp14:anchorId="0641AF88" wp14:editId="20F7A4E3">
                <wp:simplePos x="0" y="0"/>
                <wp:positionH relativeFrom="column">
                  <wp:posOffset>838200</wp:posOffset>
                </wp:positionH>
                <wp:positionV relativeFrom="paragraph">
                  <wp:posOffset>36830</wp:posOffset>
                </wp:positionV>
                <wp:extent cx="0" cy="1085850"/>
                <wp:effectExtent l="9525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1085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9FB88" id="Straight Arrow Connector 28" o:spid="_x0000_s1026" type="#_x0000_t32" style="position:absolute;margin-left:66pt;margin-top:2.9pt;width:0;height:8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" strokecolor="#4579b8 [3044]">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577D5FF2" wp14:editId="7FD6ABB0">
                <wp:simplePos x="0" y="0"/>
                <wp:positionH relativeFrom="column">
                  <wp:posOffset>4924425</wp:posOffset>
                </wp:positionH>
                <wp:positionV relativeFrom="paragraph">
                  <wp:posOffset>151130</wp:posOffset>
                </wp:positionV>
                <wp:extent cx="9525" cy="971550"/>
                <wp:effectExtent l="76200" t="0" r="85725" b="57150"/>
                <wp:wrapNone/>
                <wp:docPr id="26" name="Straight Arrow Connector 26"/>
                <wp:cNvGraphicFramePr/>
                <a:graphic xmlns:a="http://schemas.openxmlformats.org/drawingml/2006/main">
                  <a:graphicData uri="http://schemas.microsoft.com/office/word/2010/wordprocessingShape">
                    <wps:wsp>
                      <wps:cNvCnPr/>
                      <wps:spPr>
                        <a:xfrm>
                          <a:off x="0" y="0"/>
                          <a:ext cx="9525" cy="971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7731F" id="Straight Arrow Connector 26" o:spid="_x0000_s1026" type="#_x0000_t32" style="position:absolute;margin-left:387.75pt;margin-top:11.9pt;width:.7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" strokecolor="#4579b8 [3044]">
                <v:stroke endarrow="open"/>
              </v:shape>
            </w:pict>
          </mc:Fallback>
        </mc:AlternateContent>
      </w:r>
    </w:p>
    <w:p w14:paraId="608B48B2" w14:textId="77777777" w:rsidR="009926E8" w:rsidRDefault="009926E8" w:rsidP="00774264"/>
    <w:p w14:paraId="5A70B7A5" w14:textId="77777777" w:rsidR="009926E8" w:rsidRDefault="009926E8" w:rsidP="00774264"/>
    <w:p w14:paraId="31420CC2" w14:textId="77777777" w:rsidR="009926E8" w:rsidRDefault="009926E8" w:rsidP="00774264"/>
    <w:p w14:paraId="4DF043D2" w14:textId="77777777" w:rsidR="009926E8" w:rsidRDefault="009926E8" w:rsidP="00774264"/>
    <w:p w14:paraId="1566A4DC" w14:textId="77777777" w:rsidR="00152C64" w:rsidRDefault="0037133F" w:rsidP="00774264">
      <w:r>
        <w:rPr>
          <w:noProof/>
        </w:rPr>
        <mc:AlternateContent>
          <mc:Choice Requires="wps">
            <w:drawing>
              <wp:anchor distT="0" distB="0" distL="114300" distR="114300" simplePos="0" relativeHeight="251674624" behindDoc="0" locked="0" layoutInCell="1" allowOverlap="1" wp14:anchorId="69858AE7" wp14:editId="432EA572">
                <wp:simplePos x="0" y="0"/>
                <wp:positionH relativeFrom="column">
                  <wp:posOffset>1685926</wp:posOffset>
                </wp:positionH>
                <wp:positionV relativeFrom="paragraph">
                  <wp:posOffset>318770</wp:posOffset>
                </wp:positionV>
                <wp:extent cx="2371724" cy="1"/>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237172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A04A1" id="Straight Arrow Connector 27" o:spid="_x0000_s1026" type="#_x0000_t32" style="position:absolute;margin-left:132.75pt;margin-top:25.1pt;width:186.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" strokecolor="#4579b8 [3044]">
                <v:stroke endarrow="open"/>
              </v:shape>
            </w:pict>
          </mc:Fallback>
        </mc:AlternateContent>
      </w:r>
      <w:r w:rsidR="009926E8">
        <w:rPr>
          <w:noProof/>
        </w:rPr>
        <mc:AlternateContent>
          <mc:Choice Requires="wps">
            <w:drawing>
              <wp:anchor distT="0" distB="0" distL="114300" distR="114300" simplePos="0" relativeHeight="251668480" behindDoc="0" locked="0" layoutInCell="1" allowOverlap="1" wp14:anchorId="6F8DE4F9" wp14:editId="31960724">
                <wp:simplePos x="0" y="0"/>
                <wp:positionH relativeFrom="column">
                  <wp:posOffset>4057650</wp:posOffset>
                </wp:positionH>
                <wp:positionV relativeFrom="paragraph">
                  <wp:posOffset>71120</wp:posOffset>
                </wp:positionV>
                <wp:extent cx="1828800" cy="5143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8288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EA4E16" w14:textId="77777777" w:rsidR="00D87175" w:rsidRPr="00152F24" w:rsidRDefault="00D87175">
                            <w:pPr>
                              <w:rPr>
                                <w:b/>
                              </w:rPr>
                            </w:pPr>
                            <w:r w:rsidRPr="00152F24">
                              <w:rPr>
                                <w:b/>
                              </w:rPr>
                              <w:t>Step 6</w:t>
                            </w:r>
                          </w:p>
                          <w:p w14:paraId="35C24E47" w14:textId="77777777" w:rsidR="00D87175" w:rsidRDefault="00D87175">
                            <w:r>
                              <w:t>Amend and ratify</w:t>
                            </w:r>
                          </w:p>
                          <w:p w14:paraId="7A41BAAD" w14:textId="77777777" w:rsidR="00D87175" w:rsidRDefault="00D8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DE4F9" id="Text Box 21" o:spid="_x0000_s1034" type="#_x0000_t202" style="position:absolute;margin-left:319.5pt;margin-top:5.6pt;width:2in;height: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" fillcolor="white [3201]" strokeweight=".5pt">
                <v:textbox>
                  <w:txbxContent>
                    <w:p w14:paraId="16EA4E16" w14:textId="77777777" w:rsidR="00D87175" w:rsidRPr="00152F24" w:rsidRDefault="00D87175">
                      <w:pPr>
                        <w:rPr>
                          <w:b/>
                        </w:rPr>
                      </w:pPr>
                      <w:r w:rsidRPr="00152F24">
                        <w:rPr>
                          <w:b/>
                        </w:rPr>
                        <w:t>Step 6</w:t>
                      </w:r>
                    </w:p>
                    <w:p w14:paraId="35C24E47" w14:textId="77777777" w:rsidR="00D87175" w:rsidRDefault="00D87175">
                      <w:r>
                        <w:t>Amend and ratify</w:t>
                      </w:r>
                    </w:p>
                    <w:p w14:paraId="7A41BAAD" w14:textId="77777777" w:rsidR="00D87175" w:rsidRDefault="00D87175"/>
                  </w:txbxContent>
                </v:textbox>
              </v:shape>
            </w:pict>
          </mc:Fallback>
        </mc:AlternateContent>
      </w:r>
      <w:r w:rsidR="009926E8">
        <w:rPr>
          <w:noProof/>
        </w:rPr>
        <mc:AlternateContent>
          <mc:Choice Requires="wps">
            <w:drawing>
              <wp:anchor distT="0" distB="0" distL="114300" distR="114300" simplePos="0" relativeHeight="251667456" behindDoc="0" locked="0" layoutInCell="1" allowOverlap="1" wp14:anchorId="639CAC18" wp14:editId="0C830185">
                <wp:simplePos x="0" y="0"/>
                <wp:positionH relativeFrom="column">
                  <wp:posOffset>0</wp:posOffset>
                </wp:positionH>
                <wp:positionV relativeFrom="paragraph">
                  <wp:posOffset>71120</wp:posOffset>
                </wp:positionV>
                <wp:extent cx="1685925" cy="514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6859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8938F" w14:textId="77777777" w:rsidR="00D87175" w:rsidRPr="00152F24" w:rsidRDefault="00D87175">
                            <w:pPr>
                              <w:rPr>
                                <w:b/>
                              </w:rPr>
                            </w:pPr>
                            <w:r w:rsidRPr="00152F24">
                              <w:rPr>
                                <w:b/>
                              </w:rPr>
                              <w:t>Step 7</w:t>
                            </w:r>
                          </w:p>
                          <w:p w14:paraId="63117A1D" w14:textId="77777777" w:rsidR="00D87175" w:rsidRDefault="00D87175">
                            <w:r>
                              <w:t>Launch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AC18" id="Text Box 20" o:spid="_x0000_s1035" type="#_x0000_t202" style="position:absolute;margin-left:0;margin-top:5.6pt;width:132.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" fillcolor="white [3201]" strokeweight=".5pt">
                <v:textbox>
                  <w:txbxContent>
                    <w:p w14:paraId="0B08938F" w14:textId="77777777" w:rsidR="00D87175" w:rsidRPr="00152F24" w:rsidRDefault="00D87175">
                      <w:pPr>
                        <w:rPr>
                          <w:b/>
                        </w:rPr>
                      </w:pPr>
                      <w:r w:rsidRPr="00152F24">
                        <w:rPr>
                          <w:b/>
                        </w:rPr>
                        <w:t>Step 7</w:t>
                      </w:r>
                    </w:p>
                    <w:p w14:paraId="63117A1D" w14:textId="77777777" w:rsidR="00D87175" w:rsidRDefault="00D87175">
                      <w:r>
                        <w:t>Launch the policy</w:t>
                      </w:r>
                    </w:p>
                  </w:txbxContent>
                </v:textbox>
              </v:shape>
            </w:pict>
          </mc:Fallback>
        </mc:AlternateContent>
      </w:r>
      <w:r w:rsidR="009926E8">
        <w:t xml:space="preserve">                                              </w:t>
      </w:r>
    </w:p>
    <w:p w14:paraId="1DCF5009" w14:textId="77777777" w:rsidR="00152C64" w:rsidRDefault="00152C64" w:rsidP="00774264"/>
    <w:p w14:paraId="353E2104" w14:textId="77777777" w:rsidR="00152C64" w:rsidRDefault="00152C64" w:rsidP="00774264"/>
    <w:p w14:paraId="2B8575B0" w14:textId="77777777" w:rsidR="00152C64" w:rsidRPr="00152C64" w:rsidRDefault="00152C64" w:rsidP="00CB36C4">
      <w:pPr>
        <w:spacing w:after="200" w:line="276" w:lineRule="auto"/>
        <w:rPr>
          <w:sz w:val="40"/>
          <w:szCs w:val="40"/>
        </w:rPr>
      </w:pPr>
      <w:r>
        <w:br w:type="page"/>
      </w:r>
      <w:r w:rsidRPr="00152C64">
        <w:rPr>
          <w:b/>
          <w:sz w:val="40"/>
          <w:szCs w:val="40"/>
        </w:rPr>
        <w:lastRenderedPageBreak/>
        <w:t>Model Anti-Bullying Policy</w:t>
      </w:r>
    </w:p>
    <w:p w14:paraId="3A00B59B" w14:textId="77777777" w:rsidR="00152C64" w:rsidRDefault="00152C64" w:rsidP="00774264"/>
    <w:p w14:paraId="4843DEE3" w14:textId="77777777" w:rsidR="002A30E6" w:rsidRPr="002A30E6" w:rsidRDefault="002A30E6" w:rsidP="002A30E6">
      <w:pPr>
        <w:rPr>
          <w:b/>
        </w:rPr>
      </w:pPr>
      <w:r w:rsidRPr="002A30E6">
        <w:rPr>
          <w:b/>
        </w:rPr>
        <w:t>Introduction</w:t>
      </w:r>
    </w:p>
    <w:p w14:paraId="6ECA93A9" w14:textId="77777777" w:rsidR="002A30E6" w:rsidRPr="002A30E6" w:rsidRDefault="002A30E6" w:rsidP="002A30E6">
      <w:pPr>
        <w:rPr>
          <w:b/>
        </w:rPr>
      </w:pPr>
    </w:p>
    <w:p w14:paraId="6C8FBB7E" w14:textId="77777777" w:rsidR="002A30E6" w:rsidRDefault="002A30E6" w:rsidP="002A30E6">
      <w:r w:rsidRPr="002A30E6">
        <w:t xml:space="preserve">At               </w:t>
      </w:r>
      <w:r w:rsidR="00697F42">
        <w:t>we aim to produce an inclusive environment for all pupils which openly discusses differences between people and celebrates diversity.</w:t>
      </w:r>
      <w:r w:rsidRPr="002A30E6">
        <w:t xml:space="preserve">                    </w:t>
      </w:r>
    </w:p>
    <w:p w14:paraId="6118CFC6" w14:textId="77777777" w:rsidR="002A30E6" w:rsidRDefault="002A30E6" w:rsidP="002A30E6"/>
    <w:p w14:paraId="0FE7DAA4" w14:textId="77777777" w:rsidR="002A30E6" w:rsidRPr="002A30E6" w:rsidRDefault="002A30E6" w:rsidP="002A30E6">
      <w:r>
        <w:t>As a consequence we</w:t>
      </w:r>
      <w:r w:rsidRPr="002A30E6">
        <w:t xml:space="preserve"> aim to provide a safe, caring and friendly environment for learning for all our pupils to allow them to improve their life chances and help them maximise their potential.</w:t>
      </w:r>
    </w:p>
    <w:p w14:paraId="4CBB74C8" w14:textId="77777777" w:rsidR="002A30E6" w:rsidRPr="002A30E6" w:rsidRDefault="002A30E6" w:rsidP="002A30E6"/>
    <w:p w14:paraId="4E7C0721" w14:textId="77777777" w:rsidR="002A30E6" w:rsidRPr="002A30E6" w:rsidRDefault="002A30E6" w:rsidP="002A30E6">
      <w:r w:rsidRPr="002A30E6">
        <w:t xml:space="preserve">We expect pupils to act safely and feel safe in school, including that they understand the issues relating to </w:t>
      </w:r>
      <w:r>
        <w:t xml:space="preserve">all forms of </w:t>
      </w:r>
      <w:r w:rsidRPr="002A30E6">
        <w:t xml:space="preserve">bullying and that they feel confident to seek support from school should they feel </w:t>
      </w:r>
      <w:r>
        <w:t xml:space="preserve">they or others are </w:t>
      </w:r>
      <w:r w:rsidRPr="002A30E6">
        <w:t>unsafe.</w:t>
      </w:r>
    </w:p>
    <w:p w14:paraId="072A5B1A" w14:textId="77777777" w:rsidR="002A30E6" w:rsidRPr="002A30E6" w:rsidRDefault="002A30E6" w:rsidP="002A30E6"/>
    <w:p w14:paraId="7EF5AD50" w14:textId="77777777" w:rsidR="002A30E6" w:rsidRPr="002A30E6" w:rsidRDefault="002A30E6" w:rsidP="002A30E6">
      <w:r w:rsidRPr="002A30E6">
        <w:t>We would also want parents</w:t>
      </w:r>
      <w:r w:rsidR="00410741">
        <w:t>/carers</w:t>
      </w:r>
      <w:r w:rsidRPr="002A30E6">
        <w:t xml:space="preserve"> to feel confident that their children are safe and cared for in school and </w:t>
      </w:r>
      <w:r w:rsidR="00410741">
        <w:t xml:space="preserve">that </w:t>
      </w:r>
      <w:r w:rsidRPr="002A30E6">
        <w:t>incidents when they do arise</w:t>
      </w:r>
      <w:r w:rsidR="00410741">
        <w:t>,</w:t>
      </w:r>
      <w:r w:rsidRPr="002A30E6">
        <w:t xml:space="preserve"> are dealt with promptly and well.</w:t>
      </w:r>
    </w:p>
    <w:p w14:paraId="3206D119" w14:textId="77777777" w:rsidR="002A30E6" w:rsidRPr="002A30E6" w:rsidRDefault="002A30E6" w:rsidP="002A30E6"/>
    <w:p w14:paraId="4A906973" w14:textId="77777777" w:rsidR="002A30E6" w:rsidRDefault="002A30E6" w:rsidP="002A30E6">
      <w:r w:rsidRPr="002A30E6">
        <w:t xml:space="preserve">The school is aware of its legal obligations </w:t>
      </w:r>
      <w:r>
        <w:t>in</w:t>
      </w:r>
      <w:r w:rsidR="00535861">
        <w:t>cluding</w:t>
      </w:r>
      <w:r>
        <w:t xml:space="preserve"> the Equalities Act 201</w:t>
      </w:r>
      <w:r w:rsidR="00535861">
        <w:t>0</w:t>
      </w:r>
      <w:r>
        <w:t>. We are aware of our role</w:t>
      </w:r>
      <w:r w:rsidRPr="002A30E6">
        <w:t xml:space="preserve"> within the local community supporting parents</w:t>
      </w:r>
      <w:r w:rsidR="00410741">
        <w:t>/carers</w:t>
      </w:r>
      <w:r w:rsidRPr="002A30E6">
        <w:t xml:space="preserve"> and working with other agencies outside the school where appropriate.</w:t>
      </w:r>
    </w:p>
    <w:p w14:paraId="212A318D" w14:textId="77777777" w:rsidR="00697F42" w:rsidRDefault="00697F42" w:rsidP="002A30E6"/>
    <w:p w14:paraId="6ABBC0B7" w14:textId="77777777" w:rsidR="00535861" w:rsidRPr="00535861" w:rsidRDefault="00535861" w:rsidP="00535861">
      <w:pPr>
        <w:rPr>
          <w:b/>
        </w:rPr>
      </w:pPr>
      <w:r w:rsidRPr="00535861">
        <w:rPr>
          <w:b/>
        </w:rPr>
        <w:t xml:space="preserve">Policy Development </w:t>
      </w:r>
    </w:p>
    <w:p w14:paraId="3FDD2C29" w14:textId="77777777" w:rsidR="00535861" w:rsidRPr="00535861" w:rsidRDefault="00535861" w:rsidP="00535861">
      <w:pPr>
        <w:rPr>
          <w:b/>
        </w:rPr>
      </w:pPr>
    </w:p>
    <w:p w14:paraId="22F3E827" w14:textId="77777777" w:rsidR="00535861" w:rsidRPr="00535861" w:rsidRDefault="00535861" w:rsidP="00535861">
      <w:r w:rsidRPr="00535861">
        <w:t>This policy was formulated in consultation with the whole school community with input from</w:t>
      </w:r>
      <w:r>
        <w:t xml:space="preserve"> (</w:t>
      </w:r>
      <w:r w:rsidRPr="00E75F7A">
        <w:rPr>
          <w:color w:val="FF0000"/>
        </w:rPr>
        <w:t>include all those consulted and HOW)</w:t>
      </w:r>
    </w:p>
    <w:p w14:paraId="021DF00C" w14:textId="77777777" w:rsidR="00535861" w:rsidRPr="00535861" w:rsidRDefault="00535861" w:rsidP="00535861"/>
    <w:p w14:paraId="518EA199" w14:textId="77777777" w:rsidR="00535861" w:rsidRPr="00535861" w:rsidRDefault="00535861" w:rsidP="00535861">
      <w:pPr>
        <w:numPr>
          <w:ilvl w:val="0"/>
          <w:numId w:val="10"/>
        </w:numPr>
      </w:pPr>
      <w:r w:rsidRPr="00535861">
        <w:t xml:space="preserve">Members of staff- </w:t>
      </w:r>
      <w:r>
        <w:t>(</w:t>
      </w:r>
      <w:r w:rsidR="00DE1AC5">
        <w:t xml:space="preserve"> for example </w:t>
      </w:r>
      <w:r w:rsidRPr="00E75F7A">
        <w:rPr>
          <w:color w:val="FF0000"/>
        </w:rPr>
        <w:t>though regular agenda items at staff meetings, consultation documents, surveys)</w:t>
      </w:r>
    </w:p>
    <w:p w14:paraId="67DA4EFC" w14:textId="77777777" w:rsidR="00535861" w:rsidRPr="00535861" w:rsidRDefault="00535861" w:rsidP="00535861">
      <w:pPr>
        <w:numPr>
          <w:ilvl w:val="0"/>
          <w:numId w:val="10"/>
        </w:numPr>
      </w:pPr>
      <w:r w:rsidRPr="00535861">
        <w:t xml:space="preserve">Governors </w:t>
      </w:r>
      <w:r>
        <w:t>–</w:t>
      </w:r>
      <w:r w:rsidRPr="00E75F7A">
        <w:rPr>
          <w:color w:val="FF0000"/>
        </w:rPr>
        <w:t xml:space="preserve"> (discussions at governors meetings, training,) </w:t>
      </w:r>
    </w:p>
    <w:p w14:paraId="3D1519AD" w14:textId="77777777" w:rsidR="00535861" w:rsidRPr="00E75F7A" w:rsidRDefault="00535861" w:rsidP="00535861">
      <w:pPr>
        <w:numPr>
          <w:ilvl w:val="0"/>
          <w:numId w:val="10"/>
        </w:numPr>
        <w:rPr>
          <w:color w:val="FF0000"/>
        </w:rPr>
      </w:pPr>
      <w:r w:rsidRPr="00535861">
        <w:t xml:space="preserve">Parents/carers </w:t>
      </w:r>
      <w:r>
        <w:t>–</w:t>
      </w:r>
      <w:r w:rsidRPr="00535861">
        <w:t xml:space="preserve"> </w:t>
      </w:r>
      <w:r w:rsidRPr="00E75F7A">
        <w:rPr>
          <w:color w:val="FF0000"/>
        </w:rPr>
        <w:t>(</w:t>
      </w:r>
      <w:r w:rsidR="00DE1AC5">
        <w:rPr>
          <w:color w:val="FF0000"/>
        </w:rPr>
        <w:t xml:space="preserve">for example </w:t>
      </w:r>
      <w:r w:rsidRPr="00E75F7A">
        <w:rPr>
          <w:color w:val="FF0000"/>
        </w:rPr>
        <w:t>parents will be encouraged to contribute by taking part in written consultations, parent meetings, parent focus groups producing a shorter parent</w:t>
      </w:r>
      <w:r w:rsidR="00DE1AC5">
        <w:rPr>
          <w:color w:val="FF0000"/>
        </w:rPr>
        <w:t>’</w:t>
      </w:r>
      <w:r w:rsidRPr="00E75F7A">
        <w:rPr>
          <w:color w:val="FF0000"/>
        </w:rPr>
        <w:t>s guide)</w:t>
      </w:r>
    </w:p>
    <w:p w14:paraId="6D86CC8C" w14:textId="77777777" w:rsidR="00535861" w:rsidRPr="00E75F7A" w:rsidRDefault="00535861" w:rsidP="00535861">
      <w:pPr>
        <w:numPr>
          <w:ilvl w:val="0"/>
          <w:numId w:val="10"/>
        </w:numPr>
        <w:rPr>
          <w:color w:val="FF0000"/>
        </w:rPr>
      </w:pPr>
      <w:r w:rsidRPr="00535861">
        <w:t xml:space="preserve">Children and young people </w:t>
      </w:r>
      <w:r>
        <w:t>–</w:t>
      </w:r>
      <w:r w:rsidRPr="00535861">
        <w:t xml:space="preserve"> </w:t>
      </w:r>
      <w:r w:rsidRPr="00E75F7A">
        <w:rPr>
          <w:color w:val="FF0000"/>
        </w:rPr>
        <w:t xml:space="preserve">(pupils contribute to the development of the policy through the school council, circle time discussions etc.  The school council will develop a </w:t>
      </w:r>
      <w:r w:rsidR="00E75F7A">
        <w:rPr>
          <w:color w:val="FF0000"/>
        </w:rPr>
        <w:t>s</w:t>
      </w:r>
      <w:r w:rsidRPr="00E75F7A">
        <w:rPr>
          <w:color w:val="FF0000"/>
        </w:rPr>
        <w:t>tudent friendly version to be displayed ………..,  and/or go in planners)</w:t>
      </w:r>
    </w:p>
    <w:p w14:paraId="67621ABB" w14:textId="77777777" w:rsidR="00535861" w:rsidRPr="00E75F7A" w:rsidRDefault="00535861" w:rsidP="00535861">
      <w:pPr>
        <w:numPr>
          <w:ilvl w:val="0"/>
          <w:numId w:val="10"/>
        </w:numPr>
        <w:rPr>
          <w:color w:val="FF0000"/>
        </w:rPr>
      </w:pPr>
      <w:r w:rsidRPr="00535861">
        <w:t>Other partners</w:t>
      </w:r>
      <w:r>
        <w:t>-</w:t>
      </w:r>
      <w:r w:rsidRPr="00535861">
        <w:t xml:space="preserve"> </w:t>
      </w:r>
      <w:r w:rsidRPr="00E75F7A">
        <w:rPr>
          <w:color w:val="FF0000"/>
        </w:rPr>
        <w:t>(visiting external providers in school and external providers off site (14-19 curriculum),  breakfast clubs and after school providers, representatives from the local community, police etc.-by?)</w:t>
      </w:r>
    </w:p>
    <w:p w14:paraId="39A86C26" w14:textId="77777777" w:rsidR="00535861" w:rsidRPr="00535861" w:rsidRDefault="00535861" w:rsidP="00535861"/>
    <w:p w14:paraId="0D49BD15" w14:textId="77777777" w:rsidR="00535861" w:rsidRDefault="00535861" w:rsidP="00535861">
      <w:r w:rsidRPr="00535861">
        <w:t>This policy is available</w:t>
      </w:r>
    </w:p>
    <w:p w14:paraId="60E788D9" w14:textId="77777777" w:rsidR="00535861" w:rsidRPr="00E75F7A" w:rsidRDefault="00535861" w:rsidP="00535861">
      <w:pPr>
        <w:rPr>
          <w:color w:val="FF0000"/>
        </w:rPr>
      </w:pPr>
      <w:r w:rsidRPr="00E75F7A">
        <w:rPr>
          <w:color w:val="FF0000"/>
        </w:rPr>
        <w:t>(Add/delete as appropriate)</w:t>
      </w:r>
    </w:p>
    <w:p w14:paraId="2D79CBD8" w14:textId="77777777" w:rsidR="00535861" w:rsidRPr="00535861" w:rsidRDefault="00535861" w:rsidP="00535861"/>
    <w:p w14:paraId="348DDD3C" w14:textId="77777777" w:rsidR="00535861" w:rsidRPr="00535861" w:rsidRDefault="00535861" w:rsidP="00535861">
      <w:pPr>
        <w:numPr>
          <w:ilvl w:val="0"/>
          <w:numId w:val="23"/>
        </w:numPr>
      </w:pPr>
      <w:r w:rsidRPr="00535861">
        <w:t>Online at….</w:t>
      </w:r>
    </w:p>
    <w:p w14:paraId="416D1060" w14:textId="77777777" w:rsidR="00535861" w:rsidRPr="00535861" w:rsidRDefault="00535861" w:rsidP="00535861">
      <w:pPr>
        <w:numPr>
          <w:ilvl w:val="0"/>
          <w:numId w:val="23"/>
        </w:numPr>
      </w:pPr>
      <w:r w:rsidRPr="00535861">
        <w:t>In the school prospectus</w:t>
      </w:r>
    </w:p>
    <w:p w14:paraId="101A1AF4" w14:textId="77777777" w:rsidR="00535861" w:rsidRPr="00535861" w:rsidRDefault="00535861" w:rsidP="00535861">
      <w:pPr>
        <w:numPr>
          <w:ilvl w:val="0"/>
          <w:numId w:val="23"/>
        </w:numPr>
      </w:pPr>
      <w:r w:rsidRPr="00535861">
        <w:t>From the school office</w:t>
      </w:r>
    </w:p>
    <w:p w14:paraId="5488C194" w14:textId="77777777" w:rsidR="00535861" w:rsidRPr="00535861" w:rsidRDefault="00535861" w:rsidP="00535861">
      <w:pPr>
        <w:numPr>
          <w:ilvl w:val="0"/>
          <w:numId w:val="23"/>
        </w:numPr>
      </w:pPr>
      <w:r w:rsidRPr="00535861">
        <w:lastRenderedPageBreak/>
        <w:t>Child friendly versions are on display, in welcome packs for new pupils</w:t>
      </w:r>
    </w:p>
    <w:p w14:paraId="1D773AC9" w14:textId="77777777" w:rsidR="00535861" w:rsidRPr="00535861" w:rsidRDefault="00535861" w:rsidP="00535861">
      <w:pPr>
        <w:numPr>
          <w:ilvl w:val="0"/>
          <w:numId w:val="23"/>
        </w:numPr>
      </w:pPr>
      <w:r w:rsidRPr="00535861">
        <w:t>A shorter version is available for all parents</w:t>
      </w:r>
      <w:r w:rsidR="00410741">
        <w:t>/carers</w:t>
      </w:r>
      <w:r w:rsidRPr="00535861">
        <w:t>.</w:t>
      </w:r>
    </w:p>
    <w:p w14:paraId="0216F9B4" w14:textId="77777777" w:rsidR="00535861" w:rsidRPr="00535861" w:rsidRDefault="00535861" w:rsidP="00535861"/>
    <w:p w14:paraId="46762936" w14:textId="77777777" w:rsidR="00535861" w:rsidRPr="00535861" w:rsidRDefault="00535861" w:rsidP="00535861">
      <w:pPr>
        <w:rPr>
          <w:b/>
        </w:rPr>
      </w:pPr>
      <w:r w:rsidRPr="00535861">
        <w:rPr>
          <w:b/>
        </w:rPr>
        <w:t>Roles and responsibilities</w:t>
      </w:r>
    </w:p>
    <w:p w14:paraId="3E17C6A6" w14:textId="77777777" w:rsidR="00535861" w:rsidRPr="00535861" w:rsidRDefault="00535861" w:rsidP="00535861">
      <w:pPr>
        <w:rPr>
          <w:b/>
        </w:rPr>
      </w:pPr>
    </w:p>
    <w:p w14:paraId="312CAA78" w14:textId="77777777" w:rsidR="00535861" w:rsidRDefault="00535861" w:rsidP="00535861">
      <w:r w:rsidRPr="00535861">
        <w:rPr>
          <w:b/>
        </w:rPr>
        <w:t xml:space="preserve">The Head teacher – </w:t>
      </w:r>
      <w:r w:rsidRPr="00535861">
        <w:t>Has overall responsibility for the policy and its implementation and liaising with the governing body, parents/carers, LA and outside agencies and appointing an Anti-bullying coordinator who will have general responsibility for handling the implementation of this policy.</w:t>
      </w:r>
    </w:p>
    <w:p w14:paraId="1994811B" w14:textId="77777777" w:rsidR="00535861" w:rsidRDefault="00535861" w:rsidP="00535861"/>
    <w:p w14:paraId="7129B588" w14:textId="77777777" w:rsidR="00535861" w:rsidRPr="00535861" w:rsidRDefault="00535861" w:rsidP="00535861">
      <w:r w:rsidRPr="00535861">
        <w:rPr>
          <w:b/>
        </w:rPr>
        <w:t>The Anti –bullying Coordinator</w:t>
      </w:r>
      <w:r w:rsidRPr="00535861">
        <w:t xml:space="preserve"> in our school is: -</w:t>
      </w:r>
    </w:p>
    <w:p w14:paraId="6826229B" w14:textId="77777777" w:rsidR="00535861" w:rsidRPr="00535861" w:rsidRDefault="00535861" w:rsidP="00535861"/>
    <w:p w14:paraId="1A0A8C6C" w14:textId="77777777" w:rsidR="00535861" w:rsidRPr="00535861" w:rsidRDefault="00535861" w:rsidP="00535861">
      <w:r w:rsidRPr="00535861">
        <w:t>The responsibilities are:-</w:t>
      </w:r>
    </w:p>
    <w:p w14:paraId="21B9C53B" w14:textId="77777777" w:rsidR="00535861" w:rsidRPr="00CC413F" w:rsidRDefault="00535861" w:rsidP="00535861">
      <w:pPr>
        <w:rPr>
          <w:color w:val="FF0000"/>
        </w:rPr>
      </w:pPr>
      <w:r w:rsidRPr="00CC413F">
        <w:rPr>
          <w:color w:val="FF0000"/>
        </w:rPr>
        <w:t>(Delete/amend as appropriate)</w:t>
      </w:r>
    </w:p>
    <w:p w14:paraId="6ED03289" w14:textId="77777777" w:rsidR="00535861" w:rsidRPr="00CC413F" w:rsidRDefault="00535861" w:rsidP="00535861">
      <w:pPr>
        <w:rPr>
          <w:color w:val="FF0000"/>
        </w:rPr>
      </w:pPr>
    </w:p>
    <w:p w14:paraId="442FA443" w14:textId="77777777" w:rsidR="00535861" w:rsidRPr="00535861" w:rsidRDefault="00535861" w:rsidP="00535861">
      <w:pPr>
        <w:numPr>
          <w:ilvl w:val="0"/>
          <w:numId w:val="11"/>
        </w:numPr>
      </w:pPr>
      <w:r w:rsidRPr="00535861">
        <w:t>Policy development and review involving pupils, staff, governors, parents/carers and relevant local agencies</w:t>
      </w:r>
    </w:p>
    <w:p w14:paraId="72BD66CB" w14:textId="77777777" w:rsidR="00535861" w:rsidRPr="00535861" w:rsidRDefault="00535861" w:rsidP="00535861">
      <w:pPr>
        <w:numPr>
          <w:ilvl w:val="0"/>
          <w:numId w:val="11"/>
        </w:numPr>
      </w:pPr>
      <w:r w:rsidRPr="00535861">
        <w:t>Implementing the policy and monitoring and assessing its effectiveness in practice</w:t>
      </w:r>
    </w:p>
    <w:p w14:paraId="671D6C62" w14:textId="77777777" w:rsidR="00535861" w:rsidRPr="00535861" w:rsidRDefault="00535861" w:rsidP="00535861">
      <w:pPr>
        <w:numPr>
          <w:ilvl w:val="0"/>
          <w:numId w:val="11"/>
        </w:numPr>
      </w:pPr>
      <w:r w:rsidRPr="00535861">
        <w:t>Ensuring evaluation takes place and that this informs policy review</w:t>
      </w:r>
    </w:p>
    <w:p w14:paraId="6ED3E881" w14:textId="77777777" w:rsidR="00535861" w:rsidRPr="00535861" w:rsidRDefault="00535861" w:rsidP="00535861">
      <w:pPr>
        <w:numPr>
          <w:ilvl w:val="0"/>
          <w:numId w:val="11"/>
        </w:numPr>
      </w:pPr>
      <w:r w:rsidRPr="00535861">
        <w:t xml:space="preserve">Managing bullying incidents </w:t>
      </w:r>
    </w:p>
    <w:p w14:paraId="528B9533" w14:textId="77777777" w:rsidR="00535861" w:rsidRPr="00535861" w:rsidRDefault="00535861" w:rsidP="00535861">
      <w:pPr>
        <w:numPr>
          <w:ilvl w:val="0"/>
          <w:numId w:val="11"/>
        </w:numPr>
      </w:pPr>
      <w:r w:rsidRPr="00535861">
        <w:t>Managing the reporting and recording of bullying incidents</w:t>
      </w:r>
    </w:p>
    <w:p w14:paraId="4FE79493" w14:textId="77777777" w:rsidR="00535861" w:rsidRPr="00535861" w:rsidRDefault="00535861" w:rsidP="00535861">
      <w:pPr>
        <w:numPr>
          <w:ilvl w:val="0"/>
          <w:numId w:val="11"/>
        </w:numPr>
      </w:pPr>
      <w:r w:rsidRPr="00535861">
        <w:t>Assessing and coordinating training and support for staff and parents/carers where appropriate</w:t>
      </w:r>
    </w:p>
    <w:p w14:paraId="023BBD73" w14:textId="77777777" w:rsidR="00535861" w:rsidRPr="00535861" w:rsidRDefault="00535861" w:rsidP="00535861">
      <w:pPr>
        <w:numPr>
          <w:ilvl w:val="0"/>
          <w:numId w:val="11"/>
        </w:numPr>
      </w:pPr>
      <w:r w:rsidRPr="00535861">
        <w:t>Coordinating strategies for preventing bullying behaviour</w:t>
      </w:r>
    </w:p>
    <w:p w14:paraId="48DF836C" w14:textId="77777777" w:rsidR="00535861" w:rsidRPr="00535861" w:rsidRDefault="00535861" w:rsidP="00535861"/>
    <w:p w14:paraId="41C1AB3E" w14:textId="77777777" w:rsidR="00535861" w:rsidRPr="00535861" w:rsidRDefault="00535861" w:rsidP="00535861">
      <w:r w:rsidRPr="00535861">
        <w:rPr>
          <w:b/>
        </w:rPr>
        <w:t>The nominated Governor with the responsibility for Anti- bullying</w:t>
      </w:r>
      <w:r w:rsidRPr="00535861">
        <w:t xml:space="preserve"> (Behaviour) is: -</w:t>
      </w:r>
    </w:p>
    <w:p w14:paraId="3DD32E4F" w14:textId="77777777" w:rsidR="00535861" w:rsidRPr="00535861" w:rsidRDefault="00535861" w:rsidP="00535861"/>
    <w:p w14:paraId="69A45CCC" w14:textId="77777777" w:rsidR="00535861" w:rsidRPr="00535861" w:rsidRDefault="00535861" w:rsidP="00535861">
      <w:pPr>
        <w:rPr>
          <w:b/>
        </w:rPr>
      </w:pPr>
      <w:r w:rsidRPr="00535861">
        <w:rPr>
          <w:b/>
        </w:rPr>
        <w:t>Definition of Bullying</w:t>
      </w:r>
    </w:p>
    <w:p w14:paraId="6188DE9E" w14:textId="77777777" w:rsidR="00535861" w:rsidRPr="00535861" w:rsidRDefault="00535861" w:rsidP="00535861">
      <w:pPr>
        <w:rPr>
          <w:b/>
        </w:rPr>
      </w:pPr>
    </w:p>
    <w:p w14:paraId="5AD12B70" w14:textId="77777777" w:rsidR="00535861" w:rsidRPr="00535861" w:rsidRDefault="00535861" w:rsidP="00535861">
      <w:pPr>
        <w:rPr>
          <w:rFonts w:cs="Arial"/>
          <w:b/>
          <w:bCs/>
        </w:rPr>
      </w:pPr>
      <w:r w:rsidRPr="00535861">
        <w:rPr>
          <w:rFonts w:cs="Arial"/>
          <w:b/>
          <w:bCs/>
        </w:rPr>
        <w:t>The repetitive, intentional hurting of one person or group by another person or group, where the relationship involves an imbalance of power. Bullying can be physical, verbal or psychological.  It can happen face-to-face or through cyberspace.</w:t>
      </w:r>
    </w:p>
    <w:p w14:paraId="257C51F0" w14:textId="77777777" w:rsidR="00DE1AC5" w:rsidRDefault="00DE1AC5" w:rsidP="00535861">
      <w:pPr>
        <w:rPr>
          <w:rFonts w:cs="Arial"/>
          <w:b/>
          <w:bCs/>
          <w:color w:val="0000FF"/>
          <w:u w:val="single"/>
        </w:rPr>
      </w:pPr>
    </w:p>
    <w:p w14:paraId="2D602D65" w14:textId="77777777" w:rsidR="00DE1AC5" w:rsidRDefault="001235E6" w:rsidP="00535861">
      <w:pPr>
        <w:rPr>
          <w:rFonts w:cs="Arial"/>
          <w:b/>
          <w:bCs/>
          <w:color w:val="0000FF"/>
          <w:u w:val="single"/>
        </w:rPr>
      </w:pPr>
      <w:hyperlink r:id="rId10" w:history="1">
        <w:r w:rsidR="00E75F7A" w:rsidRPr="000E77F0">
          <w:rPr>
            <w:rStyle w:val="Hyperlink"/>
            <w:rFonts w:cs="Arial"/>
            <w:b/>
            <w:bCs/>
          </w:rPr>
          <w:t>www.anti-bullyingalliance.org.uk/tools-information/all-about-bullying/what-bullying/aba-definition-bullying</w:t>
        </w:r>
      </w:hyperlink>
    </w:p>
    <w:p w14:paraId="5DBA40EC" w14:textId="77777777" w:rsidR="00E75F7A" w:rsidRPr="00535861" w:rsidRDefault="00E75F7A" w:rsidP="00535861">
      <w:pPr>
        <w:rPr>
          <w:b/>
          <w:color w:val="0000FF"/>
        </w:rPr>
      </w:pPr>
    </w:p>
    <w:p w14:paraId="4D5997A4" w14:textId="77777777" w:rsidR="00535861" w:rsidRDefault="00A86F4C" w:rsidP="00E75F7A">
      <w:r w:rsidRPr="00E75F7A">
        <w:rPr>
          <w:b/>
        </w:rPr>
        <w:t>Behaviour often associated with bullying</w:t>
      </w:r>
      <w:r w:rsidR="00535861" w:rsidRPr="00535861">
        <w:t xml:space="preserve"> </w:t>
      </w:r>
    </w:p>
    <w:p w14:paraId="011B5CBA" w14:textId="77777777" w:rsidR="00E75F7A" w:rsidRDefault="00E75F7A" w:rsidP="00E75F7A"/>
    <w:p w14:paraId="11C0FF80" w14:textId="77777777" w:rsidR="00055C3F" w:rsidRDefault="00055C3F" w:rsidP="00E75F7A">
      <w:pPr>
        <w:rPr>
          <w:b/>
        </w:rPr>
      </w:pPr>
      <w:r w:rsidRPr="00E75F7A">
        <w:rPr>
          <w:b/>
        </w:rPr>
        <w:t>Baiting</w:t>
      </w:r>
    </w:p>
    <w:p w14:paraId="34168042" w14:textId="77777777" w:rsidR="00E75F7A" w:rsidRPr="00E75F7A" w:rsidRDefault="00E75F7A" w:rsidP="00E75F7A">
      <w:pPr>
        <w:rPr>
          <w:b/>
        </w:rPr>
      </w:pPr>
    </w:p>
    <w:p w14:paraId="5E433024" w14:textId="77777777" w:rsidR="00055C3F" w:rsidRDefault="00055C3F" w:rsidP="00E75F7A">
      <w:pPr>
        <w:rPr>
          <w:rFonts w:ascii="niveau-grotesk" w:hAnsi="niveau-grotesk"/>
          <w:color w:val="000000"/>
          <w:sz w:val="26"/>
          <w:szCs w:val="26"/>
          <w:lang w:val="en"/>
        </w:rPr>
      </w:pPr>
      <w:r w:rsidRPr="002055E5">
        <w:rPr>
          <w:rFonts w:ascii="niveau-grotesk" w:hAnsi="niveau-grotesk"/>
          <w:color w:val="000000"/>
          <w:sz w:val="26"/>
          <w:szCs w:val="26"/>
          <w:lang w:val="en"/>
        </w:rPr>
        <w:t xml:space="preserve">Baiting can be used in bullying both on and offline. It can be used to bully someone to get 'a rise' out of them and it can be used to </w:t>
      </w:r>
      <w:r w:rsidR="00C86B17" w:rsidRPr="002055E5">
        <w:rPr>
          <w:rFonts w:ascii="niveau-grotesk" w:hAnsi="niveau-grotesk"/>
          <w:color w:val="000000"/>
          <w:sz w:val="26"/>
          <w:szCs w:val="26"/>
          <w:lang w:val="en"/>
        </w:rPr>
        <w:t>antagonize</w:t>
      </w:r>
      <w:r w:rsidRPr="002055E5">
        <w:rPr>
          <w:rFonts w:ascii="niveau-grotesk" w:hAnsi="niveau-grotesk"/>
          <w:color w:val="000000"/>
          <w:sz w:val="26"/>
          <w:szCs w:val="26"/>
          <w:lang w:val="en"/>
        </w:rPr>
        <w:t xml:space="preserve"> those who might be bullying others to get them to bully. Sometimes baiting is used secretively to try and get a person to explode in a rage or react negatively/loudly so that they get in to trouble. </w:t>
      </w:r>
    </w:p>
    <w:p w14:paraId="529AB433" w14:textId="77777777" w:rsidR="00F33AB2" w:rsidRDefault="00F33AB2" w:rsidP="00E75F7A">
      <w:pPr>
        <w:rPr>
          <w:rFonts w:ascii="niveau-grotesk" w:hAnsi="niveau-grotesk"/>
          <w:color w:val="000000"/>
          <w:sz w:val="26"/>
          <w:szCs w:val="26"/>
          <w:lang w:val="en"/>
        </w:rPr>
      </w:pPr>
    </w:p>
    <w:p w14:paraId="13FFE5E4" w14:textId="77777777" w:rsidR="00F33AB2" w:rsidRDefault="00F33AB2" w:rsidP="00E75F7A">
      <w:pPr>
        <w:rPr>
          <w:rFonts w:ascii="niveau-grotesk" w:hAnsi="niveau-grotesk"/>
          <w:color w:val="000000"/>
          <w:sz w:val="26"/>
          <w:szCs w:val="26"/>
          <w:lang w:val="en"/>
        </w:rPr>
      </w:pPr>
    </w:p>
    <w:p w14:paraId="5B231BBE" w14:textId="77777777" w:rsidR="00055C3F" w:rsidRDefault="00055C3F" w:rsidP="00E75F7A">
      <w:pPr>
        <w:rPr>
          <w:rFonts w:ascii="niveau-grotesk" w:hAnsi="niveau-grotesk"/>
          <w:color w:val="000000"/>
          <w:sz w:val="26"/>
          <w:szCs w:val="26"/>
          <w:lang w:val="en"/>
        </w:rPr>
      </w:pPr>
    </w:p>
    <w:p w14:paraId="6CEC1F8A" w14:textId="77777777" w:rsidR="00055C3F" w:rsidRPr="00E75F7A" w:rsidRDefault="00055C3F" w:rsidP="00E75F7A">
      <w:pPr>
        <w:rPr>
          <w:b/>
        </w:rPr>
      </w:pPr>
      <w:r w:rsidRPr="00E75F7A">
        <w:rPr>
          <w:b/>
        </w:rPr>
        <w:t>Banter</w:t>
      </w:r>
    </w:p>
    <w:p w14:paraId="3982D0F8" w14:textId="77777777" w:rsidR="0028401D" w:rsidRDefault="00A86F4C" w:rsidP="00A86F4C">
      <w:pPr>
        <w:spacing w:after="336" w:line="336" w:lineRule="atLeast"/>
        <w:rPr>
          <w:rFonts w:ascii="niveau-grotesk" w:hAnsi="niveau-grotesk"/>
          <w:color w:val="000000"/>
          <w:sz w:val="26"/>
          <w:szCs w:val="26"/>
          <w:lang w:val="en"/>
        </w:rPr>
      </w:pPr>
      <w:r w:rsidRPr="002055E5">
        <w:rPr>
          <w:rFonts w:ascii="niveau-grotesk" w:hAnsi="niveau-grotesk"/>
          <w:color w:val="000000"/>
          <w:sz w:val="26"/>
          <w:szCs w:val="26"/>
          <w:lang w:val="en"/>
        </w:rPr>
        <w:t>The dictionary describes banter as:</w:t>
      </w:r>
      <w:r>
        <w:rPr>
          <w:rFonts w:ascii="niveau-grotesk" w:hAnsi="niveau-grotesk"/>
          <w:color w:val="000000"/>
          <w:sz w:val="26"/>
          <w:szCs w:val="26"/>
          <w:lang w:val="en"/>
        </w:rPr>
        <w:t xml:space="preserve"> ‘</w:t>
      </w:r>
      <w:r w:rsidRPr="002055E5">
        <w:rPr>
          <w:rFonts w:ascii="niveau-grotesk" w:hAnsi="niveau-grotesk"/>
          <w:color w:val="000000"/>
          <w:sz w:val="26"/>
          <w:szCs w:val="26"/>
          <w:lang w:val="en"/>
        </w:rPr>
        <w:t>the playful and friendly exchange of teasing remarks</w:t>
      </w:r>
      <w:r>
        <w:rPr>
          <w:rFonts w:ascii="niveau-grotesk" w:hAnsi="niveau-grotesk"/>
          <w:color w:val="000000"/>
          <w:sz w:val="26"/>
          <w:szCs w:val="26"/>
          <w:lang w:val="en"/>
        </w:rPr>
        <w:t xml:space="preserve">’. </w:t>
      </w:r>
    </w:p>
    <w:p w14:paraId="6A9779DB" w14:textId="49E82591" w:rsidR="00A86F4C" w:rsidRDefault="0028401D" w:rsidP="00A86F4C">
      <w:p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B</w:t>
      </w:r>
      <w:r w:rsidR="00A86F4C">
        <w:rPr>
          <w:rFonts w:ascii="niveau-grotesk" w:hAnsi="niveau-grotesk"/>
          <w:color w:val="000000"/>
          <w:sz w:val="26"/>
          <w:szCs w:val="26"/>
          <w:lang w:val="en"/>
        </w:rPr>
        <w:t xml:space="preserve">ullying is </w:t>
      </w:r>
      <w:r>
        <w:rPr>
          <w:rFonts w:ascii="niveau-grotesk" w:hAnsi="niveau-grotesk"/>
          <w:color w:val="000000"/>
          <w:sz w:val="26"/>
          <w:szCs w:val="26"/>
          <w:lang w:val="en"/>
        </w:rPr>
        <w:t xml:space="preserve">often </w:t>
      </w:r>
      <w:r w:rsidR="00C86B17">
        <w:rPr>
          <w:rFonts w:ascii="niveau-grotesk" w:hAnsi="niveau-grotesk"/>
          <w:color w:val="000000"/>
          <w:sz w:val="26"/>
          <w:szCs w:val="26"/>
          <w:lang w:val="en"/>
        </w:rPr>
        <w:t>justified</w:t>
      </w:r>
      <w:r w:rsidR="00E75F7A">
        <w:rPr>
          <w:rFonts w:ascii="niveau-grotesk" w:hAnsi="niveau-grotesk"/>
          <w:color w:val="000000"/>
          <w:sz w:val="26"/>
          <w:szCs w:val="26"/>
          <w:lang w:val="en"/>
        </w:rPr>
        <w:t xml:space="preserve"> </w:t>
      </w:r>
      <w:r w:rsidR="00A86F4C">
        <w:rPr>
          <w:rFonts w:ascii="niveau-grotesk" w:hAnsi="niveau-grotesk"/>
          <w:color w:val="000000"/>
          <w:sz w:val="26"/>
          <w:szCs w:val="26"/>
          <w:lang w:val="en"/>
        </w:rPr>
        <w:t xml:space="preserve">as being just banter. </w:t>
      </w:r>
      <w:r>
        <w:rPr>
          <w:rFonts w:ascii="niveau-grotesk" w:hAnsi="niveau-grotesk"/>
          <w:color w:val="000000"/>
          <w:sz w:val="26"/>
          <w:szCs w:val="26"/>
          <w:lang w:val="en"/>
        </w:rPr>
        <w:t>It may</w:t>
      </w:r>
      <w:r w:rsidR="00A86F4C">
        <w:rPr>
          <w:rFonts w:ascii="niveau-grotesk" w:hAnsi="niveau-grotesk"/>
          <w:color w:val="000000"/>
          <w:sz w:val="26"/>
          <w:szCs w:val="26"/>
          <w:lang w:val="en"/>
        </w:rPr>
        <w:t xml:space="preserve"> start as banter, </w:t>
      </w:r>
      <w:r>
        <w:rPr>
          <w:rFonts w:ascii="niveau-grotesk" w:hAnsi="niveau-grotesk"/>
          <w:color w:val="000000"/>
          <w:sz w:val="26"/>
          <w:szCs w:val="26"/>
          <w:lang w:val="en"/>
        </w:rPr>
        <w:t xml:space="preserve">but </w:t>
      </w:r>
      <w:r w:rsidR="00A86F4C">
        <w:rPr>
          <w:rFonts w:ascii="niveau-grotesk" w:hAnsi="niveau-grotesk"/>
          <w:color w:val="000000"/>
          <w:sz w:val="26"/>
          <w:szCs w:val="26"/>
          <w:lang w:val="en"/>
        </w:rPr>
        <w:t xml:space="preserve">some </w:t>
      </w:r>
      <w:r>
        <w:rPr>
          <w:rFonts w:ascii="niveau-grotesk" w:hAnsi="niveau-grotesk"/>
          <w:color w:val="000000"/>
          <w:sz w:val="26"/>
          <w:szCs w:val="26"/>
          <w:lang w:val="en"/>
        </w:rPr>
        <w:t xml:space="preserve">types of banter </w:t>
      </w:r>
      <w:r w:rsidR="00E75F7A">
        <w:rPr>
          <w:rFonts w:ascii="niveau-grotesk" w:hAnsi="niveau-grotesk"/>
          <w:color w:val="000000"/>
          <w:sz w:val="26"/>
          <w:szCs w:val="26"/>
          <w:lang w:val="en"/>
        </w:rPr>
        <w:t>are</w:t>
      </w:r>
      <w:r w:rsidR="00A86F4C">
        <w:rPr>
          <w:rFonts w:ascii="niveau-grotesk" w:hAnsi="niveau-grotesk"/>
          <w:color w:val="000000"/>
          <w:sz w:val="26"/>
          <w:szCs w:val="26"/>
          <w:lang w:val="en"/>
        </w:rPr>
        <w:t xml:space="preserve"> bullying and need </w:t>
      </w:r>
      <w:r>
        <w:rPr>
          <w:rFonts w:ascii="niveau-grotesk" w:hAnsi="niveau-grotesk"/>
          <w:color w:val="000000"/>
          <w:sz w:val="26"/>
          <w:szCs w:val="26"/>
          <w:lang w:val="en"/>
        </w:rPr>
        <w:t xml:space="preserve">to be addressed </w:t>
      </w:r>
      <w:r w:rsidR="00A86F4C">
        <w:rPr>
          <w:rFonts w:ascii="niveau-grotesk" w:hAnsi="niveau-grotesk"/>
          <w:color w:val="000000"/>
          <w:sz w:val="26"/>
          <w:szCs w:val="26"/>
          <w:lang w:val="en"/>
        </w:rPr>
        <w:t>as bullying.</w:t>
      </w:r>
    </w:p>
    <w:p w14:paraId="502AB680" w14:textId="77777777" w:rsidR="00A86F4C" w:rsidRDefault="00A86F4C" w:rsidP="00A86F4C">
      <w:p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Types of Banter</w:t>
      </w:r>
    </w:p>
    <w:p w14:paraId="11A83494" w14:textId="77777777" w:rsidR="00A86F4C" w:rsidRDefault="00A86F4C" w:rsidP="00374AFA">
      <w:pPr>
        <w:pStyle w:val="ListParagraph"/>
        <w:numPr>
          <w:ilvl w:val="0"/>
          <w:numId w:val="35"/>
        </w:num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Friendly Banter- There’s no intention to hurt and everyone knows its limits</w:t>
      </w:r>
    </w:p>
    <w:p w14:paraId="7CF5D0B4" w14:textId="69F60D01" w:rsidR="00A86F4C" w:rsidRDefault="00A86F4C" w:rsidP="00374AFA">
      <w:pPr>
        <w:pStyle w:val="ListParagraph"/>
        <w:numPr>
          <w:ilvl w:val="0"/>
          <w:numId w:val="35"/>
        </w:num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 xml:space="preserve">Ignorant Banter- crosses the line with </w:t>
      </w:r>
      <w:r w:rsidR="00F33AB2">
        <w:rPr>
          <w:rFonts w:ascii="niveau-grotesk" w:hAnsi="niveau-grotesk"/>
          <w:color w:val="000000"/>
          <w:sz w:val="26"/>
          <w:szCs w:val="26"/>
          <w:lang w:val="en"/>
        </w:rPr>
        <w:t>n</w:t>
      </w:r>
      <w:r>
        <w:rPr>
          <w:rFonts w:ascii="niveau-grotesk" w:hAnsi="niveau-grotesk"/>
          <w:color w:val="000000"/>
          <w:sz w:val="26"/>
          <w:szCs w:val="26"/>
          <w:lang w:val="en"/>
        </w:rPr>
        <w:t>o intention to hurt</w:t>
      </w:r>
      <w:r w:rsidR="0028401D">
        <w:rPr>
          <w:rFonts w:ascii="niveau-grotesk" w:hAnsi="niveau-grotesk"/>
          <w:color w:val="000000"/>
          <w:sz w:val="26"/>
          <w:szCs w:val="26"/>
          <w:lang w:val="en"/>
        </w:rPr>
        <w:t>, will often say sorry.</w:t>
      </w:r>
    </w:p>
    <w:p w14:paraId="7D547968" w14:textId="77777777" w:rsidR="006E6AFD" w:rsidRDefault="0028401D" w:rsidP="00374AFA">
      <w:pPr>
        <w:pStyle w:val="ListParagraph"/>
        <w:numPr>
          <w:ilvl w:val="0"/>
          <w:numId w:val="35"/>
        </w:numPr>
        <w:spacing w:after="336" w:line="336" w:lineRule="atLeast"/>
      </w:pPr>
      <w:r w:rsidRPr="00374AFA">
        <w:rPr>
          <w:rFonts w:ascii="niveau-grotesk" w:hAnsi="niveau-grotesk"/>
          <w:color w:val="000000"/>
          <w:sz w:val="26"/>
          <w:szCs w:val="26"/>
          <w:lang w:val="en"/>
        </w:rPr>
        <w:t>Malicious Banter- Done to humiliate a person-often in public</w:t>
      </w:r>
    </w:p>
    <w:p w14:paraId="2CC279E7" w14:textId="77777777" w:rsidR="006E6AFD" w:rsidRDefault="006E6AFD" w:rsidP="006E6AFD">
      <w:r w:rsidRPr="006E6AFD">
        <w:t xml:space="preserve">Occasionally an incident may be deemed to be bullying even if the behaviour has not been repeated or persistent – if it fulfils all other descriptions of bullying.  This possibility should be considered, particularly in cases of hate crime related bullying and cyberbullying.  If the victim might be in danger then intervention is urgently required. </w:t>
      </w:r>
    </w:p>
    <w:p w14:paraId="3BCB54C8" w14:textId="77777777" w:rsidR="00410741" w:rsidRPr="006E6AFD" w:rsidRDefault="00410741" w:rsidP="006E6AFD"/>
    <w:p w14:paraId="02804989" w14:textId="77777777" w:rsidR="00374AFA" w:rsidRDefault="006E6AFD" w:rsidP="0028401D">
      <w:pPr>
        <w:spacing w:after="336" w:line="336" w:lineRule="atLeast"/>
        <w:rPr>
          <w:b/>
        </w:rPr>
      </w:pPr>
      <w:r w:rsidRPr="00DB3D04">
        <w:rPr>
          <w:b/>
        </w:rPr>
        <w:t xml:space="preserve">What does bullying look like? </w:t>
      </w:r>
    </w:p>
    <w:p w14:paraId="0E91CE2F" w14:textId="77777777" w:rsidR="0028401D" w:rsidRPr="002055E5" w:rsidRDefault="0028401D" w:rsidP="0028401D">
      <w:pPr>
        <w:spacing w:after="336" w:line="336" w:lineRule="atLeast"/>
        <w:rPr>
          <w:rFonts w:ascii="niveau-grotesk" w:hAnsi="niveau-grotesk"/>
          <w:color w:val="000000"/>
          <w:sz w:val="26"/>
          <w:szCs w:val="26"/>
          <w:lang w:val="en"/>
        </w:rPr>
      </w:pPr>
      <w:r w:rsidRPr="002055E5">
        <w:rPr>
          <w:rFonts w:ascii="niveau-grotesk" w:hAnsi="niveau-grotesk"/>
          <w:color w:val="000000"/>
          <w:sz w:val="26"/>
          <w:szCs w:val="26"/>
          <w:lang w:val="en"/>
        </w:rPr>
        <w:t>Bullying behaviour can be:</w:t>
      </w:r>
    </w:p>
    <w:p w14:paraId="0A9FAA83"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Physical – pushing, poking, kicking, hitting, biting, pinching etc.</w:t>
      </w:r>
    </w:p>
    <w:p w14:paraId="2A5D0802"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Verbal</w:t>
      </w:r>
      <w:r w:rsidR="00C86B17" w:rsidRPr="002055E5">
        <w:rPr>
          <w:rFonts w:ascii="niveau-grotesk" w:hAnsi="niveau-grotesk"/>
          <w:color w:val="000000"/>
          <w:sz w:val="26"/>
          <w:szCs w:val="26"/>
          <w:lang w:val="en"/>
        </w:rPr>
        <w:t> -</w:t>
      </w:r>
      <w:r w:rsidRPr="002055E5">
        <w:rPr>
          <w:rFonts w:ascii="niveau-grotesk" w:hAnsi="niveau-grotesk"/>
          <w:color w:val="000000"/>
          <w:sz w:val="26"/>
          <w:szCs w:val="26"/>
          <w:lang w:val="en"/>
        </w:rPr>
        <w:t xml:space="preserve"> name calling, sarcasm, spreading rumours, threats, teasing, belittling.</w:t>
      </w:r>
    </w:p>
    <w:p w14:paraId="4E08F2D7"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Emotional – isolating others, tormenting, hiding books, threatening gestures,</w:t>
      </w:r>
      <w:r w:rsidR="00C86B17" w:rsidRPr="002055E5">
        <w:rPr>
          <w:rFonts w:ascii="niveau-grotesk" w:hAnsi="niveau-grotesk"/>
          <w:color w:val="000000"/>
          <w:sz w:val="26"/>
          <w:szCs w:val="26"/>
          <w:lang w:val="en"/>
        </w:rPr>
        <w:t> ridicule</w:t>
      </w:r>
      <w:r w:rsidRPr="002055E5">
        <w:rPr>
          <w:rFonts w:ascii="niveau-grotesk" w:hAnsi="niveau-grotesk"/>
          <w:color w:val="000000"/>
          <w:sz w:val="26"/>
          <w:szCs w:val="26"/>
          <w:lang w:val="en"/>
        </w:rPr>
        <w:t>, humiliation, intimidating, excluding, manipulation and coercion.</w:t>
      </w:r>
    </w:p>
    <w:p w14:paraId="48591233"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Sexual – unwanted physical contact, inappropriate touching, abusive comments, homophobic abuse, exposure to inappropriate films etc.</w:t>
      </w:r>
    </w:p>
    <w:p w14:paraId="1C1BFE2E"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Online /cyber – posting on social media, sharing photos, sending nasty text messages, social exclusion</w:t>
      </w:r>
    </w:p>
    <w:p w14:paraId="78F2E168"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Indirect - Can include the exploitation of individuals.</w:t>
      </w:r>
    </w:p>
    <w:p w14:paraId="18BE438D" w14:textId="77777777" w:rsidR="006E6AFD" w:rsidRPr="006E6AFD" w:rsidRDefault="006E6AFD" w:rsidP="006E6AFD">
      <w:pPr>
        <w:ind w:left="360"/>
      </w:pPr>
    </w:p>
    <w:p w14:paraId="563239EF" w14:textId="77777777" w:rsidR="006E6AFD" w:rsidRPr="006E6AFD" w:rsidRDefault="006E6AFD" w:rsidP="006E6AFD">
      <w:r w:rsidRPr="006E6AFD">
        <w:t>Although bullying can occur between individuals it can often take place in the presence (virtually or physically) of others who become the ‘bystanders’ or ‘accessories’.</w:t>
      </w:r>
    </w:p>
    <w:p w14:paraId="5FE56B20" w14:textId="77777777" w:rsidR="006E6AFD" w:rsidRPr="006E6AFD" w:rsidRDefault="006E6AFD" w:rsidP="006E6AFD"/>
    <w:p w14:paraId="7F4B9AA4" w14:textId="77777777" w:rsidR="006E6AFD" w:rsidRPr="00DB3D04" w:rsidRDefault="006E6AFD" w:rsidP="006E6AFD">
      <w:pPr>
        <w:rPr>
          <w:b/>
        </w:rPr>
      </w:pPr>
      <w:r w:rsidRPr="00DB3D04">
        <w:rPr>
          <w:b/>
        </w:rPr>
        <w:t>Why are children and young people bullied?</w:t>
      </w:r>
    </w:p>
    <w:p w14:paraId="127874A0" w14:textId="77777777" w:rsidR="006E6AFD" w:rsidRPr="00DB3D04" w:rsidRDefault="006E6AFD" w:rsidP="006E6AFD">
      <w:pPr>
        <w:rPr>
          <w:b/>
          <w:i/>
        </w:rPr>
      </w:pPr>
    </w:p>
    <w:p w14:paraId="321ED918" w14:textId="77777777" w:rsidR="006E6AFD" w:rsidRPr="007049C3" w:rsidRDefault="006E6AFD" w:rsidP="006E6AFD">
      <w:r w:rsidRPr="006E6AFD">
        <w:t>Specific types of bullying include:</w:t>
      </w:r>
    </w:p>
    <w:p w14:paraId="647B45AF" w14:textId="77777777" w:rsidR="007049C3" w:rsidRPr="006E6AFD" w:rsidRDefault="007049C3" w:rsidP="006E6AFD">
      <w:pPr>
        <w:rPr>
          <w:color w:val="0000FF"/>
        </w:rPr>
      </w:pPr>
    </w:p>
    <w:p w14:paraId="682D2DDA" w14:textId="77777777" w:rsidR="007A7BD9" w:rsidRPr="00DB3D04" w:rsidRDefault="000C2BF2" w:rsidP="007049C3">
      <w:pPr>
        <w:rPr>
          <w:b/>
        </w:rPr>
      </w:pPr>
      <w:r w:rsidRPr="00DB3D04">
        <w:rPr>
          <w:b/>
        </w:rPr>
        <w:t>Prejudice Related</w:t>
      </w:r>
      <w:r w:rsidR="006E6AFD" w:rsidRPr="00DB3D04">
        <w:rPr>
          <w:b/>
        </w:rPr>
        <w:t xml:space="preserve"> </w:t>
      </w:r>
      <w:r w:rsidR="00473829" w:rsidRPr="00DB3D04">
        <w:rPr>
          <w:b/>
        </w:rPr>
        <w:t>B</w:t>
      </w:r>
      <w:r w:rsidR="006E6AFD" w:rsidRPr="00DB3D04">
        <w:rPr>
          <w:b/>
        </w:rPr>
        <w:t>ullying</w:t>
      </w:r>
    </w:p>
    <w:p w14:paraId="2844F7E3" w14:textId="77777777" w:rsidR="007049C3" w:rsidRDefault="007049C3" w:rsidP="007049C3"/>
    <w:p w14:paraId="78E68452" w14:textId="77777777" w:rsidR="007A7BD9" w:rsidRPr="00473829" w:rsidRDefault="00473829" w:rsidP="00473829">
      <w:r>
        <w:lastRenderedPageBreak/>
        <w:t>Under the Equalities Act 2010 i</w:t>
      </w:r>
      <w:r w:rsidR="007A7BD9" w:rsidRPr="00473829">
        <w:t>t is against the law to discriminate against anyone because of:</w:t>
      </w:r>
    </w:p>
    <w:p w14:paraId="3E6F3B38" w14:textId="77777777" w:rsidR="007A7BD9" w:rsidRPr="00473829" w:rsidRDefault="007A7BD9" w:rsidP="007A7BD9">
      <w:pPr>
        <w:numPr>
          <w:ilvl w:val="0"/>
          <w:numId w:val="26"/>
        </w:numPr>
      </w:pPr>
      <w:r w:rsidRPr="00473829">
        <w:t>age</w:t>
      </w:r>
    </w:p>
    <w:p w14:paraId="4C3FAFE1" w14:textId="77777777" w:rsidR="007A7BD9" w:rsidRPr="00473829" w:rsidRDefault="007A7BD9" w:rsidP="007A7BD9">
      <w:pPr>
        <w:numPr>
          <w:ilvl w:val="0"/>
          <w:numId w:val="26"/>
        </w:numPr>
      </w:pPr>
      <w:r w:rsidRPr="00473829">
        <w:t>being or becoming a transsexual person</w:t>
      </w:r>
    </w:p>
    <w:p w14:paraId="424B3117" w14:textId="77777777" w:rsidR="007A7BD9" w:rsidRPr="00473829" w:rsidRDefault="007A7BD9" w:rsidP="007A7BD9">
      <w:pPr>
        <w:numPr>
          <w:ilvl w:val="0"/>
          <w:numId w:val="26"/>
        </w:numPr>
      </w:pPr>
      <w:r w:rsidRPr="00473829">
        <w:t>being married or in a civil partnership</w:t>
      </w:r>
    </w:p>
    <w:p w14:paraId="59A71DD7" w14:textId="77777777" w:rsidR="007A7BD9" w:rsidRPr="00473829" w:rsidRDefault="007A7BD9" w:rsidP="007A7BD9">
      <w:pPr>
        <w:numPr>
          <w:ilvl w:val="0"/>
          <w:numId w:val="26"/>
        </w:numPr>
      </w:pPr>
      <w:r w:rsidRPr="00473829">
        <w:t>being pregnant or having a child</w:t>
      </w:r>
    </w:p>
    <w:p w14:paraId="7B309CD0" w14:textId="77777777" w:rsidR="007A7BD9" w:rsidRPr="00473829" w:rsidRDefault="007A7BD9" w:rsidP="007A7BD9">
      <w:pPr>
        <w:numPr>
          <w:ilvl w:val="0"/>
          <w:numId w:val="26"/>
        </w:numPr>
      </w:pPr>
      <w:r w:rsidRPr="00473829">
        <w:t>disability</w:t>
      </w:r>
    </w:p>
    <w:p w14:paraId="12FCE45B" w14:textId="77777777" w:rsidR="007A7BD9" w:rsidRPr="00473829" w:rsidRDefault="007A7BD9" w:rsidP="007A7BD9">
      <w:pPr>
        <w:numPr>
          <w:ilvl w:val="0"/>
          <w:numId w:val="26"/>
        </w:numPr>
      </w:pPr>
      <w:r w:rsidRPr="00473829">
        <w:t>race including colour, nationality, ethnic or national origin</w:t>
      </w:r>
      <w:r w:rsidR="002C7ED8">
        <w:t xml:space="preserve"> including </w:t>
      </w:r>
      <w:r w:rsidR="00410741">
        <w:t>G</w:t>
      </w:r>
      <w:r w:rsidR="002C7ED8">
        <w:t>ypsy ,</w:t>
      </w:r>
      <w:r w:rsidR="00410741">
        <w:t>R</w:t>
      </w:r>
      <w:r w:rsidR="002C7ED8">
        <w:t>oma</w:t>
      </w:r>
      <w:r w:rsidR="00410741">
        <w:t>,</w:t>
      </w:r>
      <w:r w:rsidR="002C7ED8">
        <w:t xml:space="preserve"> </w:t>
      </w:r>
      <w:r w:rsidR="00410741">
        <w:t>T</w:t>
      </w:r>
      <w:r w:rsidR="002C7ED8">
        <w:t>ravellers</w:t>
      </w:r>
    </w:p>
    <w:p w14:paraId="0AD1363A" w14:textId="77777777" w:rsidR="007A7BD9" w:rsidRPr="00473829" w:rsidRDefault="007A7BD9" w:rsidP="007A7BD9">
      <w:pPr>
        <w:numPr>
          <w:ilvl w:val="0"/>
          <w:numId w:val="26"/>
        </w:numPr>
      </w:pPr>
      <w:r w:rsidRPr="00473829">
        <w:t>religion, belief or lack of religion/belief</w:t>
      </w:r>
    </w:p>
    <w:p w14:paraId="171A0745" w14:textId="77777777" w:rsidR="007A7BD9" w:rsidRPr="00473829" w:rsidRDefault="007A7BD9" w:rsidP="007A7BD9">
      <w:pPr>
        <w:numPr>
          <w:ilvl w:val="0"/>
          <w:numId w:val="26"/>
        </w:numPr>
      </w:pPr>
      <w:r w:rsidRPr="00473829">
        <w:t>sex</w:t>
      </w:r>
      <w:r w:rsidR="00410741">
        <w:t xml:space="preserve"> </w:t>
      </w:r>
      <w:r w:rsidR="00DB3D04">
        <w:t>/</w:t>
      </w:r>
      <w:r w:rsidR="00410741">
        <w:t>gender</w:t>
      </w:r>
    </w:p>
    <w:p w14:paraId="5C959E62" w14:textId="77777777" w:rsidR="00410741" w:rsidRDefault="007A7BD9" w:rsidP="00410741">
      <w:pPr>
        <w:numPr>
          <w:ilvl w:val="0"/>
          <w:numId w:val="26"/>
        </w:numPr>
      </w:pPr>
      <w:r w:rsidRPr="00473829">
        <w:t>sexual orientation</w:t>
      </w:r>
    </w:p>
    <w:p w14:paraId="72E9F7E8" w14:textId="77777777" w:rsidR="00410741" w:rsidRPr="00473829" w:rsidRDefault="00410741" w:rsidP="00DB3D04">
      <w:pPr>
        <w:ind w:left="720"/>
      </w:pPr>
    </w:p>
    <w:p w14:paraId="14D8651D" w14:textId="77777777" w:rsidR="007A7BD9" w:rsidRDefault="007A7BD9" w:rsidP="00473829">
      <w:r w:rsidRPr="00473829">
        <w:t>These are called ‘protected characteristics’.</w:t>
      </w:r>
    </w:p>
    <w:p w14:paraId="4CABB751" w14:textId="77777777" w:rsidR="00473829" w:rsidRDefault="00473829" w:rsidP="00473829"/>
    <w:p w14:paraId="72A47796" w14:textId="77777777" w:rsidR="00473829" w:rsidRDefault="005E1AF7" w:rsidP="00473829">
      <w:r>
        <w:t>As part of the requirement on schools to promote fundamental British values, schools must proactively challenge derogatory and discriminatory language and behaviour including that which is racist, homophobic, biphobic, transphobic and disabilist in nature</w:t>
      </w:r>
      <w:r w:rsidR="00473829">
        <w:t xml:space="preserve">. </w:t>
      </w:r>
      <w:r w:rsidR="002C7ED8">
        <w:t>We will record these types of bullying</w:t>
      </w:r>
      <w:r w:rsidR="009813EA">
        <w:t>, even that which represents a one-off incident,</w:t>
      </w:r>
      <w:r w:rsidR="002C7ED8">
        <w:t xml:space="preserve"> and report them to the local authority for monitoring purposes</w:t>
      </w:r>
      <w:r w:rsidR="009813EA">
        <w:t>.</w:t>
      </w:r>
      <w:r w:rsidR="00473829">
        <w:t xml:space="preserve"> </w:t>
      </w:r>
    </w:p>
    <w:p w14:paraId="2A8CBB8A" w14:textId="77777777" w:rsidR="009813EA" w:rsidRDefault="009813EA" w:rsidP="00473829"/>
    <w:p w14:paraId="74037552" w14:textId="77777777" w:rsidR="00473829" w:rsidRPr="00DB3D04" w:rsidRDefault="002C7ED8" w:rsidP="00473829">
      <w:pPr>
        <w:rPr>
          <w:b/>
        </w:rPr>
      </w:pPr>
      <w:r w:rsidRPr="00DB3D04">
        <w:rPr>
          <w:b/>
        </w:rPr>
        <w:t>Other vulnerable groups include</w:t>
      </w:r>
    </w:p>
    <w:p w14:paraId="43B8C2F9" w14:textId="77777777" w:rsidR="002C7ED8" w:rsidRDefault="002C7ED8" w:rsidP="00473829"/>
    <w:p w14:paraId="221CB1C9" w14:textId="77777777" w:rsidR="002C7ED8" w:rsidRDefault="002C7ED8" w:rsidP="002C7ED8">
      <w:r>
        <w:t>• bullying related to appearance or health</w:t>
      </w:r>
    </w:p>
    <w:p w14:paraId="41DD3201" w14:textId="77777777" w:rsidR="006E6AFD" w:rsidRPr="006E6AFD" w:rsidRDefault="002C7ED8" w:rsidP="002C7ED8">
      <w:pPr>
        <w:tabs>
          <w:tab w:val="num" w:pos="720"/>
        </w:tabs>
        <w:rPr>
          <w:color w:val="0000FF"/>
        </w:rPr>
      </w:pPr>
      <w:r>
        <w:t>• bullying of young carers or looked after children or otherwise related to home   circumstances</w:t>
      </w:r>
    </w:p>
    <w:p w14:paraId="5DD41CDD" w14:textId="77777777" w:rsidR="006E6AFD" w:rsidRPr="006E6AFD" w:rsidRDefault="006E6AFD" w:rsidP="006E6AFD">
      <w:pPr>
        <w:rPr>
          <w:color w:val="0000FF"/>
        </w:rPr>
      </w:pPr>
    </w:p>
    <w:p w14:paraId="2D643595" w14:textId="77777777" w:rsidR="006E6AFD" w:rsidRPr="006E6AFD" w:rsidRDefault="00CF41DB" w:rsidP="006E6AFD">
      <w:r>
        <w:t>Although the above do not currently receive protection under the Equality Act 2010, bullying for these reasons is just as serious.</w:t>
      </w:r>
      <w:r w:rsidR="005E1AF7">
        <w:t xml:space="preserve"> </w:t>
      </w:r>
      <w:r w:rsidR="006E6AFD" w:rsidRPr="006E6AFD">
        <w:t xml:space="preserve">There is no hierarchy of bullying – all forms should be taken equally seriously and dealt with appropriately.  </w:t>
      </w:r>
    </w:p>
    <w:p w14:paraId="78687329" w14:textId="77777777" w:rsidR="006E6AFD" w:rsidRPr="006E6AFD" w:rsidRDefault="006E6AFD" w:rsidP="006E6AFD"/>
    <w:p w14:paraId="5A16EA86" w14:textId="77777777" w:rsidR="002C7ED8" w:rsidRPr="00DB3D04" w:rsidRDefault="002C7ED8" w:rsidP="006E6AFD">
      <w:pPr>
        <w:rPr>
          <w:b/>
        </w:rPr>
      </w:pPr>
      <w:r w:rsidRPr="00DB3D04">
        <w:rPr>
          <w:b/>
        </w:rPr>
        <w:t xml:space="preserve">Prejudice Related Language </w:t>
      </w:r>
    </w:p>
    <w:p w14:paraId="3C2FEF9F" w14:textId="77777777" w:rsidR="002C7ED8" w:rsidRPr="00DB3D04" w:rsidRDefault="002C7ED8" w:rsidP="006E6AFD">
      <w:pPr>
        <w:rPr>
          <w:b/>
        </w:rPr>
      </w:pPr>
    </w:p>
    <w:p w14:paraId="1608718B" w14:textId="77777777" w:rsidR="006E6AFD" w:rsidRPr="006E6AFD" w:rsidRDefault="009813EA" w:rsidP="006E6AFD">
      <w:r>
        <w:t>Racist, h</w:t>
      </w:r>
      <w:r w:rsidR="002C7ED8">
        <w:t>omophobic,</w:t>
      </w:r>
      <w:r w:rsidR="00C86B17">
        <w:t xml:space="preserve"> </w:t>
      </w:r>
      <w:r>
        <w:t>biphobic,</w:t>
      </w:r>
      <w:r w:rsidR="002C7ED8">
        <w:t xml:space="preserve"> transphobic and disabilist language</w:t>
      </w:r>
      <w:r w:rsidR="00C3013C">
        <w:t xml:space="preserve"> includes</w:t>
      </w:r>
      <w:r w:rsidR="006E6AFD" w:rsidRPr="006E6AFD">
        <w:t xml:space="preserve"> terms of abuse used towards</w:t>
      </w:r>
      <w:r>
        <w:t xml:space="preserve"> people because of t</w:t>
      </w:r>
      <w:r w:rsidR="00CF41DB">
        <w:t>heir race/ethnicity/nationality;</w:t>
      </w:r>
      <w:r>
        <w:t xml:space="preserve"> because they are</w:t>
      </w:r>
      <w:r w:rsidR="006E6AFD" w:rsidRPr="006E6AFD">
        <w:t xml:space="preserve"> lesbian, gay</w:t>
      </w:r>
      <w:r w:rsidR="00C3013C">
        <w:t>,</w:t>
      </w:r>
      <w:r w:rsidR="006E6AFD" w:rsidRPr="006E6AFD">
        <w:t xml:space="preserve"> bisexual</w:t>
      </w:r>
      <w:r w:rsidR="00C3013C">
        <w:t>,</w:t>
      </w:r>
      <w:r w:rsidR="006E6AFD" w:rsidRPr="006E6AFD">
        <w:t xml:space="preserve"> </w:t>
      </w:r>
      <w:r>
        <w:t xml:space="preserve">or </w:t>
      </w:r>
      <w:r w:rsidR="00C3013C">
        <w:t>transsexual</w:t>
      </w:r>
      <w:r w:rsidR="00CF41DB">
        <w:t>,</w:t>
      </w:r>
      <w:r w:rsidR="00C3013C">
        <w:t xml:space="preserve"> </w:t>
      </w:r>
      <w:r>
        <w:t xml:space="preserve">or </w:t>
      </w:r>
      <w:r w:rsidR="00CF41DB">
        <w:t xml:space="preserve">are </w:t>
      </w:r>
      <w:r>
        <w:t>perceived to be</w:t>
      </w:r>
      <w:r w:rsidR="00CF41DB">
        <w:t>,</w:t>
      </w:r>
      <w:r>
        <w:t xml:space="preserve"> or have a parent/carer or sibling</w:t>
      </w:r>
      <w:r w:rsidR="00CF41DB">
        <w:t xml:space="preserve"> who is; because they have</w:t>
      </w:r>
      <w:r w:rsidR="00C3013C">
        <w:t xml:space="preserve"> a learning or physical disability. </w:t>
      </w:r>
      <w:r w:rsidR="00CF41DB">
        <w:t>Such language</w:t>
      </w:r>
      <w:r w:rsidR="006E6AFD" w:rsidRPr="006E6AFD">
        <w:t xml:space="preserve"> is </w:t>
      </w:r>
      <w:r w:rsidR="00C3013C">
        <w:t>generally used to r</w:t>
      </w:r>
      <w:r w:rsidR="006E6AFD" w:rsidRPr="006E6AFD">
        <w:t xml:space="preserve">efer to something or someone as inferior.  This may also be used to taunt young people who are different in some way or </w:t>
      </w:r>
      <w:r w:rsidR="000C2BF2">
        <w:t>their</w:t>
      </w:r>
      <w:r w:rsidR="000C2BF2" w:rsidRPr="006E6AFD">
        <w:t xml:space="preserve"> friends</w:t>
      </w:r>
      <w:r w:rsidR="006E6AFD" w:rsidRPr="006E6AFD">
        <w:t>, family members or their parents/carers</w:t>
      </w:r>
      <w:r w:rsidR="00CF41DB">
        <w:t>.</w:t>
      </w:r>
      <w:r w:rsidR="006E6AFD" w:rsidRPr="006E6AFD">
        <w:t xml:space="preserve"> </w:t>
      </w:r>
    </w:p>
    <w:p w14:paraId="5CF89F9C" w14:textId="77777777" w:rsidR="006E6AFD" w:rsidRPr="006E6AFD" w:rsidRDefault="006E6AFD" w:rsidP="006E6AFD">
      <w:pPr>
        <w:ind w:left="360"/>
      </w:pPr>
    </w:p>
    <w:p w14:paraId="491013C4" w14:textId="77777777" w:rsidR="006E6AFD" w:rsidRPr="006E6AFD" w:rsidRDefault="00CF41DB" w:rsidP="006E6AFD">
      <w:r>
        <w:t>In the case of homophobic, biphobic and transphobic language particularly, d</w:t>
      </w:r>
      <w:r w:rsidR="006E6AFD" w:rsidRPr="006E6AFD">
        <w:t>ismissing it as banter is not helpful as even if these terms are not referring to a person</w:t>
      </w:r>
      <w:r>
        <w:t>’</w:t>
      </w:r>
      <w:r w:rsidR="006E6AFD" w:rsidRPr="006E6AFD">
        <w:t>s sexual</w:t>
      </w:r>
      <w:r w:rsidR="009813EA">
        <w:t xml:space="preserve"> orientation</w:t>
      </w:r>
      <w:r>
        <w:t xml:space="preserve"> or gender identity</w:t>
      </w:r>
      <w:r w:rsidR="006E6AFD" w:rsidRPr="006E6AFD">
        <w:t xml:space="preserve"> they are using the terms to mean inferior, bad, broken or wrong.  We will challenge the use of </w:t>
      </w:r>
      <w:r w:rsidR="00C3013C">
        <w:t>prejudice related</w:t>
      </w:r>
      <w:r w:rsidR="006E6AFD" w:rsidRPr="006E6AFD">
        <w:t xml:space="preserve"> language in our school even if it appears to be being used without </w:t>
      </w:r>
      <w:r w:rsidR="000C2BF2" w:rsidRPr="006E6AFD">
        <w:t>any intent</w:t>
      </w:r>
      <w:r w:rsidR="006E6AFD" w:rsidRPr="006E6AFD">
        <w:t xml:space="preserve">.  Persistent use of </w:t>
      </w:r>
      <w:r w:rsidR="00C3013C">
        <w:t>prejudice related</w:t>
      </w:r>
      <w:r w:rsidR="006E6AFD" w:rsidRPr="006E6AFD">
        <w:t xml:space="preserve"> language </w:t>
      </w:r>
      <w:r w:rsidR="00C3013C">
        <w:t>and/</w:t>
      </w:r>
      <w:r w:rsidR="006E6AFD" w:rsidRPr="006E6AFD">
        <w:t>or bullying will be dealt with as with any other form of bullying.</w:t>
      </w:r>
    </w:p>
    <w:p w14:paraId="08D315DB" w14:textId="77777777" w:rsidR="006E6AFD" w:rsidRPr="006E6AFD" w:rsidRDefault="006E6AFD" w:rsidP="006E6AFD">
      <w:pPr>
        <w:ind w:left="360"/>
        <w:rPr>
          <w:color w:val="0000FF"/>
        </w:rPr>
      </w:pPr>
    </w:p>
    <w:p w14:paraId="24FA2942" w14:textId="77777777" w:rsidR="006E6AFD" w:rsidRPr="00DB3D04" w:rsidRDefault="006E6AFD" w:rsidP="006E6AFD">
      <w:pPr>
        <w:rPr>
          <w:b/>
          <w:iCs/>
        </w:rPr>
      </w:pPr>
      <w:r w:rsidRPr="00DB3D04">
        <w:rPr>
          <w:b/>
          <w:iCs/>
        </w:rPr>
        <w:t>Where does bullying take place?</w:t>
      </w:r>
    </w:p>
    <w:p w14:paraId="2C0D9362" w14:textId="77777777" w:rsidR="006E6AFD" w:rsidRPr="006E6AFD" w:rsidRDefault="006E6AFD" w:rsidP="006E6AFD"/>
    <w:p w14:paraId="1FDBD83E" w14:textId="77777777" w:rsidR="006E6AFD" w:rsidRDefault="006E6AFD" w:rsidP="006E6AFD">
      <w:r w:rsidRPr="006E6AFD">
        <w:t xml:space="preserve">Bullying is not confined to the school premises. </w:t>
      </w:r>
      <w:r w:rsidR="00C3013C">
        <w:t>It also persists outside school</w:t>
      </w:r>
      <w:r w:rsidR="00CF41DB">
        <w:t>,</w:t>
      </w:r>
      <w:r w:rsidR="00C3013C">
        <w:t xml:space="preserve"> on the journey to and from school and in the local community</w:t>
      </w:r>
      <w:r w:rsidR="00761E3E">
        <w:t xml:space="preserve"> and m</w:t>
      </w:r>
      <w:r w:rsidRPr="006E6AFD">
        <w:t>ay continue into Further Education.</w:t>
      </w:r>
    </w:p>
    <w:p w14:paraId="50037A7F" w14:textId="77777777" w:rsidR="00761E3E" w:rsidRDefault="00761E3E" w:rsidP="006E6AFD"/>
    <w:p w14:paraId="307F27EA" w14:textId="77777777" w:rsidR="00761E3E" w:rsidRPr="006E6AFD" w:rsidRDefault="00761E3E" w:rsidP="006E6AFD">
      <w:r>
        <w:t xml:space="preserve">The school acknowledges its responsibilities to support families if bullying occurs off the premises. </w:t>
      </w:r>
    </w:p>
    <w:p w14:paraId="192B0451" w14:textId="77777777" w:rsidR="006E6AFD" w:rsidRPr="006E6AFD" w:rsidRDefault="006E6AFD" w:rsidP="006E6AFD"/>
    <w:p w14:paraId="225155C5" w14:textId="77777777" w:rsidR="006E6AFD" w:rsidRPr="00DB3D04" w:rsidRDefault="006E6AFD" w:rsidP="006E6AFD">
      <w:pPr>
        <w:rPr>
          <w:b/>
        </w:rPr>
      </w:pPr>
      <w:r w:rsidRPr="00DB3D04">
        <w:rPr>
          <w:b/>
        </w:rPr>
        <w:t>Cyberbullying</w:t>
      </w:r>
    </w:p>
    <w:p w14:paraId="25541ED7" w14:textId="77777777" w:rsidR="006E6AFD" w:rsidRPr="006E6AFD" w:rsidRDefault="006E6AFD" w:rsidP="006E6AFD">
      <w:pPr>
        <w:rPr>
          <w:color w:val="0000FF"/>
        </w:rPr>
      </w:pPr>
    </w:p>
    <w:p w14:paraId="272FE165" w14:textId="77777777" w:rsidR="00761E3E" w:rsidRDefault="006E6AFD" w:rsidP="006E6AFD">
      <w:r w:rsidRPr="006E6AFD">
        <w:t xml:space="preserve">The increasing use of digital technology and the internet has also provided new and particularly intrusive ways for bullies to reach their victims. </w:t>
      </w:r>
    </w:p>
    <w:p w14:paraId="72E69783" w14:textId="77777777" w:rsidR="00761E3E" w:rsidRDefault="00761E3E" w:rsidP="006E6AFD"/>
    <w:p w14:paraId="134F62CC" w14:textId="77777777" w:rsidR="006055FA" w:rsidRDefault="00761E3E" w:rsidP="006055FA">
      <w:r>
        <w:t xml:space="preserve">Cyberbullying can take many forms and bullying online can often start </w:t>
      </w:r>
      <w:r w:rsidR="00C86B17">
        <w:t>in school</w:t>
      </w:r>
      <w:r>
        <w:t xml:space="preserve"> and then be progressed online or start online and influence behaviour in school.</w:t>
      </w:r>
    </w:p>
    <w:p w14:paraId="678DD64B" w14:textId="77777777" w:rsidR="006055FA" w:rsidRDefault="006055FA" w:rsidP="006055FA"/>
    <w:p w14:paraId="4762DF33" w14:textId="77777777" w:rsidR="006055FA" w:rsidRPr="006055FA" w:rsidRDefault="006055FA" w:rsidP="006055FA">
      <w:r>
        <w:t xml:space="preserve"> </w:t>
      </w:r>
      <w:r w:rsidRPr="006055FA">
        <w:t>Whilst most incidents of Cyberbullying occur outside school we will offer support and guidance to parents</w:t>
      </w:r>
      <w:r w:rsidR="00CF41DB">
        <w:t>/carers</w:t>
      </w:r>
      <w:r w:rsidRPr="006055FA">
        <w:t xml:space="preserve"> and their children who experience online bullying and will treat Cyberbullying </w:t>
      </w:r>
      <w:r>
        <w:t>with the same severity</w:t>
      </w:r>
      <w:r w:rsidRPr="006055FA">
        <w:t xml:space="preserve"> as any other forms of bullying.</w:t>
      </w:r>
    </w:p>
    <w:p w14:paraId="37198D35" w14:textId="77777777" w:rsidR="00761E3E" w:rsidRDefault="00761E3E" w:rsidP="006E6AFD"/>
    <w:p w14:paraId="6A4AF062" w14:textId="77777777" w:rsidR="00761E3E" w:rsidRDefault="00761E3E" w:rsidP="006E6AFD">
      <w:r>
        <w:t>Cyberbullying can include:-</w:t>
      </w:r>
    </w:p>
    <w:p w14:paraId="57F4E067" w14:textId="77777777" w:rsidR="00761E3E" w:rsidRDefault="00761E3E" w:rsidP="00761E3E">
      <w:pPr>
        <w:pStyle w:val="ListParagraph"/>
        <w:numPr>
          <w:ilvl w:val="0"/>
          <w:numId w:val="31"/>
        </w:numPr>
      </w:pPr>
      <w:r>
        <w:t>hacking into someone’s accounts/sites</w:t>
      </w:r>
    </w:p>
    <w:p w14:paraId="6851B279" w14:textId="77777777" w:rsidR="00761E3E" w:rsidRDefault="00761E3E" w:rsidP="00761E3E">
      <w:pPr>
        <w:pStyle w:val="ListParagraph"/>
        <w:numPr>
          <w:ilvl w:val="0"/>
          <w:numId w:val="31"/>
        </w:numPr>
      </w:pPr>
      <w:r>
        <w:t xml:space="preserve">Posting </w:t>
      </w:r>
      <w:r w:rsidR="001F2F45">
        <w:t>prejudice /hate messages</w:t>
      </w:r>
    </w:p>
    <w:p w14:paraId="2138AABE" w14:textId="77777777" w:rsidR="001F2F45" w:rsidRDefault="001F2F45" w:rsidP="00761E3E">
      <w:pPr>
        <w:pStyle w:val="ListParagraph"/>
        <w:numPr>
          <w:ilvl w:val="0"/>
          <w:numId w:val="31"/>
        </w:numPr>
      </w:pPr>
      <w:r>
        <w:t>Impersonating someone on line</w:t>
      </w:r>
    </w:p>
    <w:p w14:paraId="15FB0C40" w14:textId="77777777" w:rsidR="001F2F45" w:rsidRDefault="001F2F45" w:rsidP="00761E3E">
      <w:pPr>
        <w:pStyle w:val="ListParagraph"/>
        <w:numPr>
          <w:ilvl w:val="0"/>
          <w:numId w:val="31"/>
        </w:numPr>
      </w:pPr>
      <w:r>
        <w:t>Public posting of images</w:t>
      </w:r>
    </w:p>
    <w:p w14:paraId="5B11A2D4" w14:textId="77777777" w:rsidR="001F2F45" w:rsidRDefault="001F2F45" w:rsidP="00761E3E">
      <w:pPr>
        <w:pStyle w:val="ListParagraph"/>
        <w:numPr>
          <w:ilvl w:val="0"/>
          <w:numId w:val="31"/>
        </w:numPr>
      </w:pPr>
      <w:r>
        <w:t>Exclusion</w:t>
      </w:r>
    </w:p>
    <w:p w14:paraId="4EA085F7" w14:textId="77777777" w:rsidR="001F2F45" w:rsidRDefault="006055FA" w:rsidP="00761E3E">
      <w:pPr>
        <w:pStyle w:val="ListParagraph"/>
        <w:numPr>
          <w:ilvl w:val="0"/>
          <w:numId w:val="31"/>
        </w:numPr>
      </w:pPr>
      <w:r>
        <w:t>Threats and manipulation</w:t>
      </w:r>
    </w:p>
    <w:p w14:paraId="7F404498" w14:textId="77777777" w:rsidR="006055FA" w:rsidRDefault="006055FA" w:rsidP="00761E3E">
      <w:pPr>
        <w:pStyle w:val="ListParagraph"/>
        <w:numPr>
          <w:ilvl w:val="0"/>
          <w:numId w:val="31"/>
        </w:numPr>
      </w:pPr>
      <w:r>
        <w:t>Stalking</w:t>
      </w:r>
    </w:p>
    <w:p w14:paraId="5F9482B0" w14:textId="77777777" w:rsidR="00CC413F" w:rsidRDefault="00CC413F" w:rsidP="00761E3E">
      <w:pPr>
        <w:pStyle w:val="ListParagraph"/>
        <w:numPr>
          <w:ilvl w:val="0"/>
          <w:numId w:val="31"/>
        </w:numPr>
      </w:pPr>
    </w:p>
    <w:p w14:paraId="5F66835C" w14:textId="07BB0C5E" w:rsidR="006E6AFD" w:rsidRPr="006055FA" w:rsidRDefault="006E6AFD" w:rsidP="006E6AFD">
      <w:r w:rsidRPr="006E6AFD">
        <w:rPr>
          <w:color w:val="0000FF"/>
        </w:rPr>
        <w:t xml:space="preserve"> </w:t>
      </w:r>
      <w:r w:rsidRPr="006055FA">
        <w:t xml:space="preserve">We will ensure that our children are taught safe ways to use the internet (see our </w:t>
      </w:r>
      <w:r w:rsidR="002939F6">
        <w:t xml:space="preserve">online </w:t>
      </w:r>
      <w:r w:rsidRPr="006055FA">
        <w:t xml:space="preserve">safety policy) and encourage good online behaviour. </w:t>
      </w:r>
    </w:p>
    <w:p w14:paraId="7ACA5010" w14:textId="77777777" w:rsidR="006E6AFD" w:rsidRPr="006055FA" w:rsidRDefault="006E6AFD" w:rsidP="006E6AFD"/>
    <w:p w14:paraId="3E6E6861" w14:textId="77777777" w:rsidR="006E6AFD" w:rsidRPr="006E6AFD" w:rsidRDefault="006E6AFD" w:rsidP="006E6AFD">
      <w:r w:rsidRPr="006E6AFD">
        <w:t>Bullying can take place between:</w:t>
      </w:r>
    </w:p>
    <w:p w14:paraId="2CA720BD" w14:textId="77777777" w:rsidR="006E6AFD" w:rsidRPr="006E6AFD" w:rsidRDefault="006E6AFD" w:rsidP="006E6AFD">
      <w:pPr>
        <w:numPr>
          <w:ilvl w:val="0"/>
          <w:numId w:val="27"/>
        </w:numPr>
      </w:pPr>
      <w:r w:rsidRPr="006E6AFD">
        <w:t>young people</w:t>
      </w:r>
    </w:p>
    <w:p w14:paraId="229FC1C9" w14:textId="77777777" w:rsidR="006E6AFD" w:rsidRPr="006E6AFD" w:rsidRDefault="006E6AFD" w:rsidP="006E6AFD">
      <w:pPr>
        <w:numPr>
          <w:ilvl w:val="0"/>
          <w:numId w:val="27"/>
        </w:numPr>
      </w:pPr>
      <w:r w:rsidRPr="006E6AFD">
        <w:t>young people and staff</w:t>
      </w:r>
    </w:p>
    <w:p w14:paraId="65DA0EAA" w14:textId="77777777" w:rsidR="006E6AFD" w:rsidRPr="006E6AFD" w:rsidRDefault="006E6AFD" w:rsidP="006E6AFD">
      <w:pPr>
        <w:numPr>
          <w:ilvl w:val="0"/>
          <w:numId w:val="27"/>
        </w:numPr>
      </w:pPr>
      <w:r w:rsidRPr="006E6AFD">
        <w:t>between staff</w:t>
      </w:r>
    </w:p>
    <w:p w14:paraId="79717701" w14:textId="77777777" w:rsidR="006E6AFD" w:rsidRPr="006E6AFD" w:rsidRDefault="006E6AFD" w:rsidP="006E6AFD">
      <w:pPr>
        <w:numPr>
          <w:ilvl w:val="0"/>
          <w:numId w:val="27"/>
        </w:numPr>
      </w:pPr>
      <w:r w:rsidRPr="006E6AFD">
        <w:t>individuals or groups</w:t>
      </w:r>
    </w:p>
    <w:p w14:paraId="10EF6D1C" w14:textId="77777777" w:rsidR="006E6AFD" w:rsidRPr="006E6AFD" w:rsidRDefault="006E6AFD" w:rsidP="006E6AFD"/>
    <w:p w14:paraId="4C397582" w14:textId="77777777" w:rsidR="006E6AFD" w:rsidRPr="006E6AFD" w:rsidRDefault="006E6AFD" w:rsidP="006E6AFD">
      <w:pPr>
        <w:rPr>
          <w:b/>
        </w:rPr>
      </w:pPr>
      <w:r w:rsidRPr="006E6AFD">
        <w:rPr>
          <w:b/>
        </w:rPr>
        <w:t>Reporting and responding to bullying</w:t>
      </w:r>
    </w:p>
    <w:p w14:paraId="535DC7C1" w14:textId="77777777" w:rsidR="006E6AFD" w:rsidRPr="006E6AFD" w:rsidRDefault="006E6AFD" w:rsidP="006E6AFD"/>
    <w:p w14:paraId="4FC5148C" w14:textId="77777777" w:rsidR="006E6AFD" w:rsidRPr="006E6AFD" w:rsidRDefault="006E6AFD" w:rsidP="006E6AFD">
      <w:r w:rsidRPr="006E6AFD">
        <w:t>Our school has clear and well publicized systems to report bullying for the whole school community (including staff, parents/carers, children and young people) this includes those who are the victims of bullying or have witnessed bullying behaviour (bystanders)</w:t>
      </w:r>
      <w:r w:rsidR="00CF41DB">
        <w:t>.</w:t>
      </w:r>
    </w:p>
    <w:p w14:paraId="56B22C1B" w14:textId="77777777" w:rsidR="006E6AFD" w:rsidRPr="006E6AFD" w:rsidRDefault="006E6AFD" w:rsidP="006E6AFD"/>
    <w:p w14:paraId="0C52DB35" w14:textId="77777777" w:rsidR="006E6AFD" w:rsidRDefault="006E6AFD" w:rsidP="006E6AFD">
      <w:pPr>
        <w:rPr>
          <w:color w:val="FF0000"/>
        </w:rPr>
      </w:pPr>
      <w:r w:rsidRPr="00374AFA">
        <w:rPr>
          <w:color w:val="FF0000"/>
        </w:rPr>
        <w:t xml:space="preserve">Outline the systems for reporting for </w:t>
      </w:r>
    </w:p>
    <w:p w14:paraId="61B03A19" w14:textId="77777777" w:rsidR="00CC413F" w:rsidRPr="00374AFA" w:rsidRDefault="00CC413F" w:rsidP="006E6AFD">
      <w:pPr>
        <w:rPr>
          <w:color w:val="FF0000"/>
        </w:rPr>
      </w:pPr>
    </w:p>
    <w:p w14:paraId="40B1B39D" w14:textId="77777777" w:rsidR="006E6AFD" w:rsidRPr="006055FA" w:rsidRDefault="006E6AFD" w:rsidP="006E6AFD">
      <w:pPr>
        <w:numPr>
          <w:ilvl w:val="0"/>
          <w:numId w:val="28"/>
        </w:numPr>
      </w:pPr>
      <w:r w:rsidRPr="006055FA">
        <w:t>children and young people in school including bystanders</w:t>
      </w:r>
    </w:p>
    <w:p w14:paraId="7C446267" w14:textId="77777777" w:rsidR="006E6AFD" w:rsidRPr="006055FA" w:rsidRDefault="006E6AFD" w:rsidP="006E6AFD">
      <w:pPr>
        <w:numPr>
          <w:ilvl w:val="0"/>
          <w:numId w:val="28"/>
        </w:numPr>
      </w:pPr>
      <w:r w:rsidRPr="006055FA">
        <w:t>Parents/carers</w:t>
      </w:r>
    </w:p>
    <w:p w14:paraId="667FF77C" w14:textId="77777777" w:rsidR="006E6AFD" w:rsidRDefault="006E6AFD" w:rsidP="006055FA">
      <w:pPr>
        <w:pStyle w:val="ListParagraph"/>
        <w:numPr>
          <w:ilvl w:val="0"/>
          <w:numId w:val="28"/>
        </w:numPr>
      </w:pPr>
      <w:r w:rsidRPr="006055FA">
        <w:lastRenderedPageBreak/>
        <w:t>All staff and visitors</w:t>
      </w:r>
    </w:p>
    <w:p w14:paraId="564649CE" w14:textId="77777777" w:rsidR="00CC413F" w:rsidRDefault="00CC413F" w:rsidP="006055FA"/>
    <w:p w14:paraId="618A440B" w14:textId="77777777" w:rsidR="006055FA" w:rsidRDefault="006055FA" w:rsidP="006055FA">
      <w:r>
        <w:t>This should include</w:t>
      </w:r>
    </w:p>
    <w:p w14:paraId="10613C88" w14:textId="77777777" w:rsidR="00CC413F" w:rsidRPr="006055FA" w:rsidRDefault="00CC413F" w:rsidP="006055FA"/>
    <w:p w14:paraId="7D5BDB69" w14:textId="77777777" w:rsidR="00147C53" w:rsidRDefault="006E6AFD" w:rsidP="006055FA">
      <w:pPr>
        <w:pStyle w:val="ListParagraph"/>
        <w:numPr>
          <w:ilvl w:val="0"/>
          <w:numId w:val="32"/>
        </w:numPr>
      </w:pPr>
      <w:r w:rsidRPr="006055FA">
        <w:t>To whom should the concern be reported to</w:t>
      </w:r>
      <w:r w:rsidR="00147C53">
        <w:t>?</w:t>
      </w:r>
    </w:p>
    <w:p w14:paraId="47FD3937" w14:textId="77777777" w:rsidR="00147C53" w:rsidRDefault="00147C53" w:rsidP="006055FA">
      <w:pPr>
        <w:pStyle w:val="ListParagraph"/>
        <w:numPr>
          <w:ilvl w:val="0"/>
          <w:numId w:val="32"/>
        </w:numPr>
      </w:pPr>
      <w:r>
        <w:t>Will the response be consistent?</w:t>
      </w:r>
    </w:p>
    <w:p w14:paraId="5888C660" w14:textId="77777777" w:rsidR="00147C53" w:rsidRDefault="00147C53" w:rsidP="006055FA">
      <w:pPr>
        <w:pStyle w:val="ListParagraph"/>
        <w:numPr>
          <w:ilvl w:val="0"/>
          <w:numId w:val="32"/>
        </w:numPr>
      </w:pPr>
      <w:r>
        <w:t>H</w:t>
      </w:r>
      <w:r w:rsidR="006E6AFD" w:rsidRPr="006055FA">
        <w:t xml:space="preserve">ow </w:t>
      </w:r>
      <w:r>
        <w:t xml:space="preserve">will </w:t>
      </w:r>
      <w:r w:rsidR="00CF41DB">
        <w:t xml:space="preserve">it </w:t>
      </w:r>
      <w:r>
        <w:t>be recorded</w:t>
      </w:r>
      <w:r w:rsidR="00CF41DB">
        <w:t>?</w:t>
      </w:r>
    </w:p>
    <w:p w14:paraId="122F3116" w14:textId="77777777" w:rsidR="00147C53" w:rsidRDefault="00147C53" w:rsidP="006055FA">
      <w:pPr>
        <w:pStyle w:val="ListParagraph"/>
        <w:numPr>
          <w:ilvl w:val="0"/>
          <w:numId w:val="32"/>
        </w:numPr>
      </w:pPr>
      <w:r>
        <w:t>Are</w:t>
      </w:r>
      <w:r w:rsidR="006E6AFD" w:rsidRPr="006055FA">
        <w:t xml:space="preserve"> there confidential ways of reporting? </w:t>
      </w:r>
    </w:p>
    <w:p w14:paraId="377AD529" w14:textId="77777777" w:rsidR="006E6AFD" w:rsidRPr="006055FA" w:rsidRDefault="006E6AFD" w:rsidP="006055FA">
      <w:pPr>
        <w:pStyle w:val="ListParagraph"/>
        <w:numPr>
          <w:ilvl w:val="0"/>
          <w:numId w:val="32"/>
        </w:numPr>
      </w:pPr>
      <w:r w:rsidRPr="006055FA">
        <w:t xml:space="preserve"> How are people encouraged to report?</w:t>
      </w:r>
    </w:p>
    <w:p w14:paraId="7E505A43" w14:textId="77777777" w:rsidR="006E6AFD" w:rsidRPr="006055FA" w:rsidRDefault="006E6AFD" w:rsidP="006E6AFD"/>
    <w:p w14:paraId="6BA3AA68" w14:textId="77777777" w:rsidR="006E6AFD" w:rsidRPr="00DB3D04" w:rsidRDefault="006E6AFD" w:rsidP="006E6AFD">
      <w:pPr>
        <w:rPr>
          <w:b/>
        </w:rPr>
      </w:pPr>
      <w:r w:rsidRPr="00DB3D04">
        <w:rPr>
          <w:b/>
        </w:rPr>
        <w:t>Procedures</w:t>
      </w:r>
    </w:p>
    <w:p w14:paraId="00CD518B" w14:textId="77777777" w:rsidR="006E6AFD" w:rsidRPr="006E6AFD" w:rsidRDefault="006E6AFD" w:rsidP="006E6AFD"/>
    <w:p w14:paraId="5FBDFB6A" w14:textId="77777777" w:rsidR="006E6AFD" w:rsidRDefault="006E6AFD" w:rsidP="006E6AFD">
      <w:r w:rsidRPr="006E6AFD">
        <w:t>All reported incidents will be taken seriously and investigated involving all parties.  The staff is aware of and follows the same procedures</w:t>
      </w:r>
      <w:r w:rsidR="00CF41DB">
        <w:t>.</w:t>
      </w:r>
    </w:p>
    <w:p w14:paraId="1662FB03" w14:textId="77777777" w:rsidR="00147C53" w:rsidRPr="006E6AFD" w:rsidRDefault="00147C53" w:rsidP="006E6AFD"/>
    <w:p w14:paraId="6E445770" w14:textId="77777777" w:rsidR="006E6AFD" w:rsidRPr="00D12E34" w:rsidRDefault="00147C53" w:rsidP="006E6AFD">
      <w:pPr>
        <w:rPr>
          <w:color w:val="FF0000"/>
        </w:rPr>
      </w:pPr>
      <w:r w:rsidRPr="00CB36C4">
        <w:rPr>
          <w:color w:val="FF0000"/>
        </w:rPr>
        <w:t xml:space="preserve">Explain </w:t>
      </w:r>
      <w:r w:rsidR="0008021A" w:rsidRPr="00CB36C4">
        <w:rPr>
          <w:color w:val="FF0000"/>
        </w:rPr>
        <w:t xml:space="preserve">how </w:t>
      </w:r>
      <w:r w:rsidR="006E6AFD" w:rsidRPr="00CB36C4">
        <w:rPr>
          <w:color w:val="FF0000"/>
        </w:rPr>
        <w:t xml:space="preserve">the </w:t>
      </w:r>
      <w:r w:rsidR="0008021A" w:rsidRPr="00CB36C4">
        <w:rPr>
          <w:color w:val="FF0000"/>
        </w:rPr>
        <w:t xml:space="preserve">school will take the following </w:t>
      </w:r>
      <w:r w:rsidR="000C2BF2" w:rsidRPr="00CB36C4">
        <w:rPr>
          <w:color w:val="FF0000"/>
        </w:rPr>
        <w:t xml:space="preserve">steps </w:t>
      </w:r>
      <w:r w:rsidR="000C2BF2" w:rsidRPr="00D12E34">
        <w:rPr>
          <w:color w:val="FF0000"/>
        </w:rPr>
        <w:t>(add</w:t>
      </w:r>
      <w:r w:rsidRPr="00D12E34">
        <w:rPr>
          <w:color w:val="FF0000"/>
        </w:rPr>
        <w:t>/delete where appropriate)</w:t>
      </w:r>
    </w:p>
    <w:p w14:paraId="4EDB4A1D" w14:textId="77777777" w:rsidR="00147C53" w:rsidRPr="00D12E34" w:rsidRDefault="00147C53" w:rsidP="006E6AFD">
      <w:pPr>
        <w:rPr>
          <w:color w:val="FF0000"/>
        </w:rPr>
      </w:pPr>
    </w:p>
    <w:p w14:paraId="4DB72010" w14:textId="77777777" w:rsidR="006E6AFD" w:rsidRPr="00FE6608" w:rsidRDefault="006E6AFD" w:rsidP="00287272">
      <w:pPr>
        <w:numPr>
          <w:ilvl w:val="0"/>
          <w:numId w:val="29"/>
        </w:numPr>
      </w:pPr>
      <w:r w:rsidRPr="00FE6608">
        <w:t>Interviewing all parties</w:t>
      </w:r>
      <w:r w:rsidR="00774ED5">
        <w:t xml:space="preserve"> including target, bully and </w:t>
      </w:r>
      <w:r w:rsidR="00287272">
        <w:t xml:space="preserve">all </w:t>
      </w:r>
      <w:r w:rsidR="00774ED5">
        <w:t xml:space="preserve">others involved  </w:t>
      </w:r>
      <w:r w:rsidRPr="00FE6608">
        <w:t xml:space="preserve">Informing parents </w:t>
      </w:r>
    </w:p>
    <w:p w14:paraId="0555E460" w14:textId="77777777" w:rsidR="006E6AFD" w:rsidRPr="00FE6608" w:rsidRDefault="006E6AFD" w:rsidP="006E6AFD">
      <w:pPr>
        <w:numPr>
          <w:ilvl w:val="0"/>
          <w:numId w:val="29"/>
        </w:numPr>
      </w:pPr>
      <w:r w:rsidRPr="00FE6608">
        <w:t>Implement</w:t>
      </w:r>
      <w:r w:rsidR="00FE6608" w:rsidRPr="00FE6608">
        <w:t>ing</w:t>
      </w:r>
      <w:r w:rsidRPr="00FE6608">
        <w:t xml:space="preserve"> appropriate disciplinary sanctions in accordance with the school’s Behaviour Policy.  These should be graded according to the seriousness of the incident but should send out a message that bullying is unacceptable</w:t>
      </w:r>
    </w:p>
    <w:p w14:paraId="4B26F331" w14:textId="77777777" w:rsidR="006E6AFD" w:rsidRPr="00FE6608" w:rsidRDefault="00FE6608" w:rsidP="006E6AFD">
      <w:pPr>
        <w:numPr>
          <w:ilvl w:val="0"/>
          <w:numId w:val="29"/>
        </w:numPr>
      </w:pPr>
      <w:r w:rsidRPr="00FE6608">
        <w:t>Being clear that r</w:t>
      </w:r>
      <w:r w:rsidR="006E6AFD" w:rsidRPr="00FE6608">
        <w:t>esponses may also vary according to the type of bullying and may involve other agencies where appropriate</w:t>
      </w:r>
    </w:p>
    <w:p w14:paraId="304C811C" w14:textId="77777777" w:rsidR="00FE6608" w:rsidRPr="00FE6608" w:rsidRDefault="006E6AFD" w:rsidP="006E6AFD">
      <w:pPr>
        <w:numPr>
          <w:ilvl w:val="0"/>
          <w:numId w:val="29"/>
        </w:numPr>
      </w:pPr>
      <w:r w:rsidRPr="00FE6608">
        <w:t>Follow</w:t>
      </w:r>
      <w:r w:rsidR="00FE6608" w:rsidRPr="00FE6608">
        <w:t xml:space="preserve">ing </w:t>
      </w:r>
      <w:r w:rsidRPr="00FE6608">
        <w:t>up</w:t>
      </w:r>
      <w:r w:rsidR="00FE6608" w:rsidRPr="00FE6608">
        <w:t>, in particular</w:t>
      </w:r>
      <w:r w:rsidRPr="00FE6608">
        <w:t xml:space="preserve"> keeping in touch with the person who reported the situation, parents/carers. </w:t>
      </w:r>
    </w:p>
    <w:p w14:paraId="1A611749" w14:textId="51EDAAAB" w:rsidR="006E6AFD" w:rsidRPr="002939F6" w:rsidRDefault="00FE6608" w:rsidP="002939F6">
      <w:pPr>
        <w:numPr>
          <w:ilvl w:val="0"/>
          <w:numId w:val="29"/>
        </w:numPr>
        <w:ind w:left="720"/>
        <w:rPr>
          <w:color w:val="FF0000"/>
        </w:rPr>
      </w:pPr>
      <w:r w:rsidRPr="00FE6608">
        <w:t>H</w:t>
      </w:r>
      <w:r w:rsidR="006E6AFD" w:rsidRPr="00FE6608">
        <w:t>aving a clear complaints</w:t>
      </w:r>
      <w:r w:rsidR="00CF41DB">
        <w:t>’</w:t>
      </w:r>
      <w:r w:rsidR="006E6AFD" w:rsidRPr="00FE6608">
        <w:t xml:space="preserve"> procedure for parents</w:t>
      </w:r>
      <w:r w:rsidR="00CF41DB">
        <w:t>/carers</w:t>
      </w:r>
      <w:r w:rsidR="006E6AFD" w:rsidRPr="00FE6608">
        <w:t xml:space="preserve"> who are not satisfied with the school</w:t>
      </w:r>
      <w:r w:rsidR="00CF41DB">
        <w:t>’</w:t>
      </w:r>
      <w:r w:rsidR="006E6AFD" w:rsidRPr="00FE6608">
        <w:t>s actions</w:t>
      </w:r>
      <w:r w:rsidR="002939F6">
        <w:t xml:space="preserve"> H</w:t>
      </w:r>
      <w:r w:rsidRPr="00FE6608">
        <w:t xml:space="preserve">aving a </w:t>
      </w:r>
      <w:r w:rsidR="006E6AFD" w:rsidRPr="00FE6608">
        <w:t xml:space="preserve"> range of </w:t>
      </w:r>
      <w:r w:rsidRPr="00FE6608">
        <w:t>follow</w:t>
      </w:r>
      <w:r w:rsidR="00CF41DB">
        <w:t>-</w:t>
      </w:r>
      <w:r w:rsidRPr="00FE6608">
        <w:t xml:space="preserve"> up </w:t>
      </w:r>
      <w:r w:rsidR="006E6AFD" w:rsidRPr="00FE6608">
        <w:t xml:space="preserve">responses and support appropriate to the situation </w:t>
      </w:r>
      <w:r w:rsidRPr="00FE6608">
        <w:t xml:space="preserve">for all involved such as </w:t>
      </w:r>
      <w:r w:rsidR="006E6AFD" w:rsidRPr="00FE6608">
        <w:t>- solution focused, restorative approach, circle of friends, individual work with victim, perpetrator</w:t>
      </w:r>
      <w:r w:rsidR="00CC413F">
        <w:t>,</w:t>
      </w:r>
      <w:r w:rsidRPr="00FE6608">
        <w:t xml:space="preserve"> bystanders </w:t>
      </w:r>
      <w:r w:rsidR="00CC413F">
        <w:t>and others affected by the bullying</w:t>
      </w:r>
      <w:r w:rsidR="006E6AFD" w:rsidRPr="00FE6608">
        <w:t>, referral to outside agencies if appropriate</w:t>
      </w:r>
      <w:r w:rsidR="00287272" w:rsidRPr="002939F6">
        <w:rPr>
          <w:color w:val="FF0000"/>
        </w:rPr>
        <w:t xml:space="preserve"> </w:t>
      </w:r>
    </w:p>
    <w:p w14:paraId="19C71DB9" w14:textId="77777777" w:rsidR="006E6AFD" w:rsidRPr="00FE6608" w:rsidRDefault="006E6AFD" w:rsidP="006E6AFD">
      <w:pPr>
        <w:numPr>
          <w:ilvl w:val="0"/>
          <w:numId w:val="29"/>
        </w:numPr>
      </w:pPr>
      <w:r w:rsidRPr="00FE6608">
        <w:t>Liaising with the wider community if the bullying is taking place off the school premises i.e. in the case of cyberbullying or hate crime.</w:t>
      </w:r>
    </w:p>
    <w:p w14:paraId="06CBF04B" w14:textId="77777777" w:rsidR="000C2BF2" w:rsidRPr="006E6AFD" w:rsidRDefault="000C2BF2" w:rsidP="006E6AFD">
      <w:pPr>
        <w:rPr>
          <w:b/>
        </w:rPr>
      </w:pPr>
    </w:p>
    <w:p w14:paraId="58CE158E" w14:textId="77777777" w:rsidR="006E6AFD" w:rsidRPr="006E6AFD" w:rsidRDefault="006E6AFD" w:rsidP="006E6AFD">
      <w:pPr>
        <w:rPr>
          <w:b/>
        </w:rPr>
      </w:pPr>
      <w:r w:rsidRPr="006E6AFD">
        <w:rPr>
          <w:b/>
        </w:rPr>
        <w:t>Recording bullying and evaluating the policy</w:t>
      </w:r>
    </w:p>
    <w:p w14:paraId="751DDE25" w14:textId="77777777" w:rsidR="006E6AFD" w:rsidRPr="006E6AFD" w:rsidRDefault="006E6AFD" w:rsidP="006E6AFD">
      <w:pPr>
        <w:rPr>
          <w:b/>
        </w:rPr>
      </w:pPr>
    </w:p>
    <w:p w14:paraId="15E0316C" w14:textId="77777777" w:rsidR="006E6AFD" w:rsidRPr="006E6AFD" w:rsidRDefault="006E6AFD" w:rsidP="006E6AFD">
      <w:r w:rsidRPr="006E6AFD">
        <w:t>Bullying incidents will be recorded by the member of staff who deals with the incident and this will be stored by the Anti-bullying coordinator.</w:t>
      </w:r>
    </w:p>
    <w:p w14:paraId="54D4B900" w14:textId="77777777" w:rsidR="006E6AFD" w:rsidRPr="006E6AFD" w:rsidRDefault="006E6AFD" w:rsidP="006E6AFD"/>
    <w:p w14:paraId="7FCA1AC0" w14:textId="77777777" w:rsidR="006E6AFD" w:rsidRPr="00D12E34" w:rsidRDefault="00FE6608" w:rsidP="006E6AFD">
      <w:pPr>
        <w:rPr>
          <w:color w:val="FF0000"/>
        </w:rPr>
      </w:pPr>
      <w:r w:rsidRPr="00D12E34">
        <w:rPr>
          <w:color w:val="FF0000"/>
        </w:rPr>
        <w:t>(</w:t>
      </w:r>
      <w:r w:rsidR="006E6AFD" w:rsidRPr="00D12E34">
        <w:rPr>
          <w:color w:val="FF0000"/>
        </w:rPr>
        <w:t>A sample recording form is attached however schools may wish to consider using existing electronic monitoring where appropriate.</w:t>
      </w:r>
    </w:p>
    <w:p w14:paraId="07712B38" w14:textId="77777777" w:rsidR="00FE6608" w:rsidRPr="00D12E34" w:rsidRDefault="00FE6608" w:rsidP="006E6AFD">
      <w:pPr>
        <w:rPr>
          <w:color w:val="FF0000"/>
        </w:rPr>
      </w:pPr>
    </w:p>
    <w:p w14:paraId="1B93B360" w14:textId="719F5309" w:rsidR="00994AB3" w:rsidRDefault="00FE6608" w:rsidP="006E6AFD">
      <w:r w:rsidRPr="00FE6608">
        <w:t>Prejudice related bullying</w:t>
      </w:r>
      <w:r w:rsidR="008E05BC">
        <w:t>/incidents</w:t>
      </w:r>
      <w:r w:rsidRPr="00FE6608">
        <w:t xml:space="preserve"> should be reported to the local authority using</w:t>
      </w:r>
      <w:r w:rsidR="00994AB3">
        <w:t xml:space="preserve"> the </w:t>
      </w:r>
      <w:r w:rsidR="000C2BF2">
        <w:t>guidelines</w:t>
      </w:r>
      <w:r w:rsidR="00994AB3">
        <w:t xml:space="preserve"> set out in Nottinghamshire guidelines for schools: Bullying and Prejudiced –related incidents (August</w:t>
      </w:r>
      <w:r w:rsidR="008E05BC">
        <w:t xml:space="preserve"> </w:t>
      </w:r>
      <w:r w:rsidR="00994AB3">
        <w:t>201</w:t>
      </w:r>
      <w:r w:rsidR="00F33AB2">
        <w:t>7</w:t>
      </w:r>
      <w:r w:rsidR="00994AB3">
        <w:t xml:space="preserve">) </w:t>
      </w:r>
      <w:r w:rsidR="00994AB3">
        <w:rPr>
          <w:rFonts w:cs="Arial"/>
          <w:b/>
        </w:rPr>
        <w:t xml:space="preserve">These should be sent in electronic format, ideally encrypted, with a password sent in a separate email, to </w:t>
      </w:r>
      <w:hyperlink r:id="rId11" w:history="1">
        <w:r w:rsidR="00994AB3">
          <w:rPr>
            <w:rStyle w:val="Hyperlink"/>
            <w:rFonts w:cs="Arial"/>
            <w:b/>
          </w:rPr>
          <w:t>ecas@nottscc.gov.uk</w:t>
        </w:r>
      </w:hyperlink>
    </w:p>
    <w:p w14:paraId="0C552DEA" w14:textId="77777777" w:rsidR="00994AB3" w:rsidRDefault="00994AB3" w:rsidP="006E6AFD"/>
    <w:p w14:paraId="3ACF1AC9" w14:textId="77777777" w:rsidR="00994AB3" w:rsidRDefault="00994AB3" w:rsidP="006E6AFD">
      <w:r w:rsidRPr="00994AB3">
        <w:lastRenderedPageBreak/>
        <w:t>It is no longer necessary however, to submit a termly nil return to the team or complete a specific form. Schools are advised that a simple email to ecas@nottscc.gov.uk stating at the end of the academic year that no incidents have been reported to the school, will now suffice.</w:t>
      </w:r>
    </w:p>
    <w:p w14:paraId="36437460" w14:textId="77777777" w:rsidR="00994AB3" w:rsidRDefault="00994AB3" w:rsidP="006E6AFD"/>
    <w:p w14:paraId="54D45B2B" w14:textId="77777777" w:rsidR="006E6AFD" w:rsidRPr="00FB7F3E" w:rsidRDefault="006E6AFD" w:rsidP="006E6AFD">
      <w:pPr>
        <w:rPr>
          <w:color w:val="FF0000"/>
        </w:rPr>
      </w:pPr>
      <w:r w:rsidRPr="006E6AFD">
        <w:t xml:space="preserve"> </w:t>
      </w:r>
      <w:r w:rsidR="00994AB3">
        <w:t>I</w:t>
      </w:r>
      <w:r w:rsidRPr="006E6AFD">
        <w:t xml:space="preserve">nformation stored </w:t>
      </w:r>
      <w:r w:rsidR="00994AB3">
        <w:t xml:space="preserve">in school </w:t>
      </w:r>
      <w:r w:rsidRPr="006E6AFD">
        <w:t>will be used to ensure individuals incidents are followed up.  It will also be used to identify trends and inform preventative work in school and development of the policy.  This information will be discussed by staff in regular staff meetings</w:t>
      </w:r>
      <w:r w:rsidRPr="00FB7F3E">
        <w:rPr>
          <w:color w:val="FF0000"/>
        </w:rPr>
        <w:t xml:space="preserve"> (how often?) </w:t>
      </w:r>
    </w:p>
    <w:p w14:paraId="71BA67B8" w14:textId="77777777" w:rsidR="006E6AFD" w:rsidRPr="00FB7F3E" w:rsidRDefault="006E6AFD" w:rsidP="006E6AFD">
      <w:pPr>
        <w:rPr>
          <w:color w:val="FF0000"/>
        </w:rPr>
      </w:pPr>
    </w:p>
    <w:p w14:paraId="1729FBA7" w14:textId="77777777" w:rsidR="006E6AFD" w:rsidRPr="006E6AFD" w:rsidRDefault="006E6AFD" w:rsidP="006E6AFD">
      <w:r w:rsidRPr="006E6AFD">
        <w:t xml:space="preserve">This information will be presented to the governors as part of the annual report. </w:t>
      </w:r>
    </w:p>
    <w:p w14:paraId="40A7E83F" w14:textId="77777777" w:rsidR="00994AB3" w:rsidRPr="00FB7F3E" w:rsidRDefault="00994AB3" w:rsidP="00994AB3">
      <w:pPr>
        <w:rPr>
          <w:color w:val="FF0000"/>
        </w:rPr>
      </w:pPr>
      <w:r w:rsidRPr="00FB7F3E">
        <w:rPr>
          <w:color w:val="FF0000"/>
        </w:rPr>
        <w:t>(A sample summary sheet is attached)</w:t>
      </w:r>
    </w:p>
    <w:p w14:paraId="048583AB" w14:textId="77777777" w:rsidR="006E6AFD" w:rsidRPr="00FB7F3E" w:rsidRDefault="006E6AFD" w:rsidP="006E6AFD">
      <w:pPr>
        <w:rPr>
          <w:color w:val="FF0000"/>
        </w:rPr>
      </w:pPr>
    </w:p>
    <w:p w14:paraId="1118F53D" w14:textId="77777777" w:rsidR="006E6AFD" w:rsidRPr="006E6AFD" w:rsidRDefault="006E6AFD" w:rsidP="006E6AFD">
      <w:r w:rsidRPr="006E6AFD">
        <w:t xml:space="preserve">The policy will be reviewed and updated </w:t>
      </w:r>
      <w:r w:rsidR="00994AB3">
        <w:t>every two years</w:t>
      </w:r>
      <w:r w:rsidR="008E05BC">
        <w:t>.</w:t>
      </w:r>
    </w:p>
    <w:p w14:paraId="0584EEE5" w14:textId="77777777" w:rsidR="006E6AFD" w:rsidRPr="006E6AFD" w:rsidRDefault="006E6AFD" w:rsidP="006E6AFD"/>
    <w:p w14:paraId="57CD707A" w14:textId="77777777" w:rsidR="006E6AFD" w:rsidRPr="006E6AFD" w:rsidRDefault="006E6AFD" w:rsidP="006E6AFD">
      <w:pPr>
        <w:rPr>
          <w:b/>
        </w:rPr>
      </w:pPr>
      <w:r w:rsidRPr="006E6AFD">
        <w:rPr>
          <w:b/>
        </w:rPr>
        <w:t>Strategies for preventing bullying</w:t>
      </w:r>
    </w:p>
    <w:p w14:paraId="7F60D561" w14:textId="77777777" w:rsidR="006E6AFD" w:rsidRPr="006E6AFD" w:rsidRDefault="006E6AFD" w:rsidP="006E6AFD">
      <w:pPr>
        <w:rPr>
          <w:b/>
        </w:rPr>
      </w:pPr>
    </w:p>
    <w:p w14:paraId="40E6DB01" w14:textId="77777777" w:rsidR="006E6AFD" w:rsidRPr="006E6AFD" w:rsidRDefault="006E6AFD" w:rsidP="006E6AFD">
      <w:pPr>
        <w:rPr>
          <w:color w:val="FF0000"/>
        </w:rPr>
      </w:pPr>
      <w:r w:rsidRPr="006E6AFD">
        <w:t>As part of our ongoing commitment to the safety and welfare of our pupils we at ……………………………………………..school have developed the following strategies to promote positive behaviour and discourage bullying behaviour</w:t>
      </w:r>
      <w:r w:rsidR="008E05BC">
        <w:t>.</w:t>
      </w:r>
    </w:p>
    <w:p w14:paraId="736C9D70" w14:textId="77777777" w:rsidR="006E6AFD" w:rsidRPr="006E6AFD" w:rsidRDefault="006E6AFD" w:rsidP="006E6AFD">
      <w:pPr>
        <w:rPr>
          <w:color w:val="FF0000"/>
        </w:rPr>
      </w:pPr>
    </w:p>
    <w:p w14:paraId="28E0B6FE" w14:textId="77777777" w:rsidR="006E6AFD" w:rsidRPr="00CB36C4" w:rsidRDefault="006E6AFD" w:rsidP="00FB7F3E">
      <w:r w:rsidRPr="00CB36C4">
        <w:rPr>
          <w:color w:val="FF0000"/>
        </w:rPr>
        <w:t>Include here your strategies both as part of the curriculum and across the whole school including celebrating good behaviour and achievements.  For example: -</w:t>
      </w:r>
    </w:p>
    <w:p w14:paraId="4FD8F7ED" w14:textId="77777777" w:rsidR="00CB36C4" w:rsidRDefault="00CB36C4" w:rsidP="00FB7F3E"/>
    <w:p w14:paraId="51AC2E24" w14:textId="77777777" w:rsidR="00827C3E" w:rsidRPr="00A2029D" w:rsidRDefault="00827C3E" w:rsidP="00FB7F3E">
      <w:pPr>
        <w:pStyle w:val="ListParagraph"/>
        <w:numPr>
          <w:ilvl w:val="0"/>
          <w:numId w:val="38"/>
        </w:numPr>
      </w:pPr>
      <w:r>
        <w:t>Ensuring that the school actively promotes the celebration of difference and diversity as part of their core values</w:t>
      </w:r>
    </w:p>
    <w:p w14:paraId="5572FC42" w14:textId="77777777" w:rsidR="006E6AFD" w:rsidRPr="00A2029D" w:rsidRDefault="006E6AFD" w:rsidP="006E6AFD">
      <w:pPr>
        <w:numPr>
          <w:ilvl w:val="0"/>
          <w:numId w:val="30"/>
        </w:numPr>
      </w:pPr>
      <w:r w:rsidRPr="00A2029D">
        <w:t xml:space="preserve">Involvement in </w:t>
      </w:r>
      <w:r w:rsidR="00287272">
        <w:t>in the All Together Project</w:t>
      </w:r>
    </w:p>
    <w:p w14:paraId="3744605F" w14:textId="5057A5DB" w:rsidR="006E6AFD" w:rsidRPr="00A2029D" w:rsidRDefault="006E6AFD" w:rsidP="00827C3E">
      <w:pPr>
        <w:numPr>
          <w:ilvl w:val="0"/>
          <w:numId w:val="30"/>
        </w:numPr>
      </w:pPr>
      <w:r w:rsidRPr="00A2029D">
        <w:t xml:space="preserve">Anti-Bullying week annually in </w:t>
      </w:r>
      <w:r w:rsidR="00F33AB2" w:rsidRPr="00A2029D">
        <w:t>November</w:t>
      </w:r>
      <w:r w:rsidR="00F33AB2">
        <w:t xml:space="preserve"> and</w:t>
      </w:r>
      <w:r w:rsidR="00827C3E">
        <w:t xml:space="preserve"> Safer Internet Day in February </w:t>
      </w:r>
    </w:p>
    <w:p w14:paraId="5531E1AB" w14:textId="77777777" w:rsidR="006E6AFD" w:rsidRDefault="006E6AFD" w:rsidP="006E6AFD">
      <w:pPr>
        <w:numPr>
          <w:ilvl w:val="0"/>
          <w:numId w:val="30"/>
        </w:numPr>
      </w:pPr>
      <w:r w:rsidRPr="00A2029D">
        <w:t xml:space="preserve">PSHE/Citizenship </w:t>
      </w:r>
      <w:r w:rsidR="000C2BF2" w:rsidRPr="00A2029D">
        <w:t>lessons</w:t>
      </w:r>
      <w:r w:rsidR="00827C3E">
        <w:t>,</w:t>
      </w:r>
      <w:r w:rsidR="00A2029D" w:rsidRPr="00A2029D">
        <w:t xml:space="preserve"> drop down days</w:t>
      </w:r>
      <w:r w:rsidRPr="00A2029D">
        <w:t xml:space="preserve"> and cross curriculum</w:t>
      </w:r>
      <w:r w:rsidR="00A2029D" w:rsidRPr="00A2029D">
        <w:t xml:space="preserve"> </w:t>
      </w:r>
      <w:r w:rsidR="000C2BF2" w:rsidRPr="00A2029D">
        <w:t>themes.</w:t>
      </w:r>
    </w:p>
    <w:p w14:paraId="75AB500F" w14:textId="77777777" w:rsidR="00FB719E" w:rsidRPr="00A2029D" w:rsidRDefault="00FB719E" w:rsidP="006E6AFD">
      <w:pPr>
        <w:numPr>
          <w:ilvl w:val="0"/>
          <w:numId w:val="30"/>
        </w:numPr>
      </w:pPr>
      <w:r>
        <w:t>Celebration events</w:t>
      </w:r>
    </w:p>
    <w:p w14:paraId="482B41B7" w14:textId="77777777" w:rsidR="006E6AFD" w:rsidRPr="00A2029D" w:rsidRDefault="006E6AFD" w:rsidP="006E6AFD">
      <w:pPr>
        <w:numPr>
          <w:ilvl w:val="0"/>
          <w:numId w:val="30"/>
        </w:numPr>
      </w:pPr>
      <w:r w:rsidRPr="00A2029D">
        <w:t xml:space="preserve">Specific curriculum input on areas of concern such as </w:t>
      </w:r>
      <w:r w:rsidR="000C2BF2" w:rsidRPr="00A2029D">
        <w:t>cyber bullying</w:t>
      </w:r>
      <w:r w:rsidRPr="00A2029D">
        <w:t xml:space="preserve"> and internet safety </w:t>
      </w:r>
    </w:p>
    <w:p w14:paraId="3E84E378" w14:textId="77777777" w:rsidR="006E6AFD" w:rsidRPr="00A2029D" w:rsidRDefault="006E6AFD" w:rsidP="006E6AFD">
      <w:pPr>
        <w:numPr>
          <w:ilvl w:val="0"/>
          <w:numId w:val="30"/>
        </w:numPr>
      </w:pPr>
      <w:r w:rsidRPr="00A2029D">
        <w:t>Student voice, school council</w:t>
      </w:r>
    </w:p>
    <w:p w14:paraId="0B175235" w14:textId="77777777" w:rsidR="006E6AFD" w:rsidRPr="00A2029D" w:rsidRDefault="006E6AFD" w:rsidP="006E6AFD">
      <w:pPr>
        <w:numPr>
          <w:ilvl w:val="0"/>
          <w:numId w:val="30"/>
        </w:numPr>
      </w:pPr>
      <w:r w:rsidRPr="00A2029D">
        <w:t xml:space="preserve">Peer mentoring schemes and/or Playground Buddying </w:t>
      </w:r>
      <w:r w:rsidR="00A2029D" w:rsidRPr="00A2029D">
        <w:t>and other student lead initiatives</w:t>
      </w:r>
    </w:p>
    <w:p w14:paraId="18B9660A" w14:textId="77777777" w:rsidR="006E6AFD" w:rsidRPr="00A2029D" w:rsidRDefault="006E6AFD" w:rsidP="006E6AFD">
      <w:pPr>
        <w:ind w:left="360"/>
      </w:pPr>
    </w:p>
    <w:p w14:paraId="1B8C5C9C" w14:textId="77777777" w:rsidR="006E6AFD" w:rsidRPr="00A2029D" w:rsidRDefault="006E6AFD" w:rsidP="006E6AFD">
      <w:pPr>
        <w:numPr>
          <w:ilvl w:val="0"/>
          <w:numId w:val="19"/>
        </w:numPr>
      </w:pPr>
      <w:r w:rsidRPr="00A2029D">
        <w:t>Reactive programmes for vulnerable groups or groups involved in bullying.  For example: -</w:t>
      </w:r>
    </w:p>
    <w:p w14:paraId="72C99161" w14:textId="77777777" w:rsidR="006E6AFD" w:rsidRPr="00A2029D" w:rsidRDefault="006E6AFD" w:rsidP="006E6AFD">
      <w:pPr>
        <w:numPr>
          <w:ilvl w:val="0"/>
          <w:numId w:val="20"/>
        </w:numPr>
      </w:pPr>
      <w:r w:rsidRPr="00A2029D">
        <w:t>Restorative Justice</w:t>
      </w:r>
    </w:p>
    <w:p w14:paraId="39DB25BB" w14:textId="77777777" w:rsidR="006E6AFD" w:rsidRPr="00A2029D" w:rsidRDefault="006E6AFD" w:rsidP="006E6AFD">
      <w:pPr>
        <w:numPr>
          <w:ilvl w:val="0"/>
          <w:numId w:val="20"/>
        </w:numPr>
      </w:pPr>
      <w:r w:rsidRPr="00A2029D">
        <w:t>Counselling and/or Mediation schemes</w:t>
      </w:r>
    </w:p>
    <w:p w14:paraId="27435B90" w14:textId="77777777" w:rsidR="00A2029D" w:rsidRDefault="00A2029D" w:rsidP="006E6AFD">
      <w:pPr>
        <w:numPr>
          <w:ilvl w:val="0"/>
          <w:numId w:val="20"/>
        </w:numPr>
      </w:pPr>
      <w:r w:rsidRPr="00A2029D">
        <w:t>Small group work</w:t>
      </w:r>
    </w:p>
    <w:p w14:paraId="5E1C7AFA" w14:textId="77777777" w:rsidR="00287272" w:rsidRPr="00A2029D" w:rsidRDefault="00287272" w:rsidP="00CC413F">
      <w:pPr>
        <w:ind w:left="360"/>
      </w:pPr>
    </w:p>
    <w:p w14:paraId="05A6B698" w14:textId="77777777" w:rsidR="00A2029D" w:rsidRDefault="00A2029D" w:rsidP="006E6AFD">
      <w:pPr>
        <w:numPr>
          <w:ilvl w:val="0"/>
          <w:numId w:val="19"/>
        </w:numPr>
      </w:pPr>
      <w:r w:rsidRPr="00A2029D">
        <w:t xml:space="preserve">Specific initiatives for  identified groups  such as young people whose first language is not English, SEND/disabled students, children who have been bullied or are </w:t>
      </w:r>
      <w:r w:rsidR="000C2BF2" w:rsidRPr="00A2029D">
        <w:t>displaying</w:t>
      </w:r>
      <w:r w:rsidRPr="00A2029D">
        <w:t xml:space="preserve"> bullying behaviour </w:t>
      </w:r>
    </w:p>
    <w:p w14:paraId="0A020F7C" w14:textId="77777777" w:rsidR="006E6AFD" w:rsidRPr="00A2029D" w:rsidRDefault="006E6AFD" w:rsidP="006E6AFD">
      <w:pPr>
        <w:numPr>
          <w:ilvl w:val="0"/>
          <w:numId w:val="19"/>
        </w:numPr>
      </w:pPr>
      <w:r w:rsidRPr="00A2029D">
        <w:t>Support for parents/carers</w:t>
      </w:r>
    </w:p>
    <w:p w14:paraId="0C18C6D7" w14:textId="77777777" w:rsidR="006E6AFD" w:rsidRPr="00A2029D" w:rsidRDefault="006E6AFD" w:rsidP="006E6AFD">
      <w:pPr>
        <w:numPr>
          <w:ilvl w:val="1"/>
          <w:numId w:val="19"/>
        </w:numPr>
        <w:tabs>
          <w:tab w:val="clear" w:pos="1080"/>
          <w:tab w:val="num" w:pos="720"/>
        </w:tabs>
        <w:ind w:left="360" w:firstLine="0"/>
      </w:pPr>
      <w:r w:rsidRPr="00A2029D">
        <w:t>Parent groups</w:t>
      </w:r>
    </w:p>
    <w:p w14:paraId="2D90E1D3" w14:textId="77777777" w:rsidR="006E6AFD" w:rsidRPr="00A2029D" w:rsidRDefault="006E6AFD" w:rsidP="006E6AFD">
      <w:pPr>
        <w:numPr>
          <w:ilvl w:val="0"/>
          <w:numId w:val="21"/>
        </w:numPr>
      </w:pPr>
      <w:r w:rsidRPr="00A2029D">
        <w:t>Parent information events/</w:t>
      </w:r>
      <w:r w:rsidR="00287272">
        <w:t xml:space="preserve"> </w:t>
      </w:r>
      <w:r w:rsidRPr="00A2029D">
        <w:t>information</w:t>
      </w:r>
      <w:r w:rsidR="00287272">
        <w:t>-on the school website</w:t>
      </w:r>
    </w:p>
    <w:p w14:paraId="2A342C94" w14:textId="77777777" w:rsidR="006E6AFD" w:rsidRPr="00A2029D" w:rsidRDefault="006E6AFD" w:rsidP="006E6AFD"/>
    <w:p w14:paraId="2E9EE3D6" w14:textId="77777777" w:rsidR="006E6AFD" w:rsidRDefault="006E6AFD" w:rsidP="006E6AFD">
      <w:pPr>
        <w:numPr>
          <w:ilvl w:val="0"/>
          <w:numId w:val="19"/>
        </w:numPr>
      </w:pPr>
      <w:r w:rsidRPr="00A2029D">
        <w:t>Support for all school staff</w:t>
      </w:r>
    </w:p>
    <w:p w14:paraId="209759D1" w14:textId="77777777" w:rsidR="00CC413F" w:rsidRPr="00A2029D" w:rsidRDefault="00CC413F" w:rsidP="00CC413F"/>
    <w:p w14:paraId="695D6EEE" w14:textId="77777777" w:rsidR="006E6AFD" w:rsidRDefault="006E6AFD" w:rsidP="006E6AFD">
      <w:pPr>
        <w:numPr>
          <w:ilvl w:val="0"/>
          <w:numId w:val="22"/>
        </w:numPr>
      </w:pPr>
      <w:r w:rsidRPr="00A2029D">
        <w:t>Staff training and development for all staff including those involved in lunchtime and before and after school activities</w:t>
      </w:r>
    </w:p>
    <w:p w14:paraId="40758FA8" w14:textId="77777777" w:rsidR="00FB719E" w:rsidRPr="00A2029D" w:rsidRDefault="00FB719E" w:rsidP="006E6AFD">
      <w:pPr>
        <w:numPr>
          <w:ilvl w:val="0"/>
          <w:numId w:val="22"/>
        </w:numPr>
      </w:pPr>
      <w:r>
        <w:t>Encouraging all staff to model expected behaviour</w:t>
      </w:r>
    </w:p>
    <w:p w14:paraId="7914E8C9" w14:textId="77777777" w:rsidR="006E6AFD" w:rsidRPr="00A2029D" w:rsidRDefault="006E6AFD" w:rsidP="006E6AFD">
      <w:pPr>
        <w:ind w:left="360"/>
      </w:pPr>
    </w:p>
    <w:p w14:paraId="32334F2C" w14:textId="77777777" w:rsidR="006E6AFD" w:rsidRPr="006E6AFD" w:rsidRDefault="006E6AFD" w:rsidP="006E6AFD">
      <w:pPr>
        <w:tabs>
          <w:tab w:val="left" w:pos="5820"/>
        </w:tabs>
        <w:rPr>
          <w:b/>
        </w:rPr>
      </w:pPr>
      <w:r w:rsidRPr="006E6AFD">
        <w:rPr>
          <w:b/>
        </w:rPr>
        <w:t xml:space="preserve">Links with other policies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5159"/>
      </w:tblGrid>
      <w:tr w:rsidR="006E6AFD" w:rsidRPr="006E6AFD" w14:paraId="73AA0A8E" w14:textId="77777777" w:rsidTr="00F95F4D">
        <w:tc>
          <w:tcPr>
            <w:tcW w:w="3942" w:type="dxa"/>
            <w:shd w:val="clear" w:color="auto" w:fill="auto"/>
          </w:tcPr>
          <w:p w14:paraId="7571110A" w14:textId="77777777" w:rsidR="006E6AFD" w:rsidRPr="006E6AFD" w:rsidRDefault="006E6AFD" w:rsidP="006E6AFD">
            <w:pPr>
              <w:tabs>
                <w:tab w:val="left" w:pos="5820"/>
              </w:tabs>
              <w:rPr>
                <w:b/>
              </w:rPr>
            </w:pPr>
            <w:r w:rsidRPr="006E6AFD">
              <w:rPr>
                <w:b/>
              </w:rPr>
              <w:t>Policy</w:t>
            </w:r>
          </w:p>
        </w:tc>
        <w:tc>
          <w:tcPr>
            <w:tcW w:w="5300" w:type="dxa"/>
            <w:shd w:val="clear" w:color="auto" w:fill="auto"/>
          </w:tcPr>
          <w:p w14:paraId="0DA7A678" w14:textId="77777777" w:rsidR="006E6AFD" w:rsidRPr="006E6AFD" w:rsidRDefault="006E6AFD" w:rsidP="006E6AFD">
            <w:pPr>
              <w:tabs>
                <w:tab w:val="left" w:pos="5820"/>
              </w:tabs>
              <w:rPr>
                <w:b/>
              </w:rPr>
            </w:pPr>
            <w:r w:rsidRPr="006E6AFD">
              <w:rPr>
                <w:b/>
              </w:rPr>
              <w:t>Why</w:t>
            </w:r>
          </w:p>
        </w:tc>
      </w:tr>
      <w:tr w:rsidR="006E6AFD" w:rsidRPr="006E6AFD" w14:paraId="25B96131" w14:textId="77777777" w:rsidTr="00F95F4D">
        <w:tc>
          <w:tcPr>
            <w:tcW w:w="3942" w:type="dxa"/>
            <w:shd w:val="clear" w:color="auto" w:fill="auto"/>
          </w:tcPr>
          <w:p w14:paraId="5D63D5EE" w14:textId="77777777" w:rsidR="006E6AFD" w:rsidRPr="00F95F4D" w:rsidRDefault="006E6AFD" w:rsidP="006E6AFD">
            <w:pPr>
              <w:tabs>
                <w:tab w:val="left" w:pos="5820"/>
              </w:tabs>
            </w:pPr>
            <w:r w:rsidRPr="00F95F4D">
              <w:t>Behaviour Policy</w:t>
            </w:r>
          </w:p>
        </w:tc>
        <w:tc>
          <w:tcPr>
            <w:tcW w:w="5300" w:type="dxa"/>
            <w:shd w:val="clear" w:color="auto" w:fill="auto"/>
          </w:tcPr>
          <w:p w14:paraId="5A12FE79" w14:textId="77777777" w:rsidR="006E6AFD" w:rsidRPr="00F95F4D" w:rsidRDefault="006E6AFD" w:rsidP="006E6AFD">
            <w:pPr>
              <w:tabs>
                <w:tab w:val="left" w:pos="5820"/>
              </w:tabs>
            </w:pPr>
            <w:r w:rsidRPr="00F95F4D">
              <w:t>Rewards and sanctions</w:t>
            </w:r>
            <w:r w:rsidR="00F95F4D" w:rsidRPr="00F95F4D">
              <w:t xml:space="preserve">, Codes of conduct </w:t>
            </w:r>
          </w:p>
        </w:tc>
      </w:tr>
      <w:tr w:rsidR="006E6AFD" w:rsidRPr="006E6AFD" w14:paraId="7F3E298A" w14:textId="77777777" w:rsidTr="00F95F4D">
        <w:tc>
          <w:tcPr>
            <w:tcW w:w="3942" w:type="dxa"/>
            <w:shd w:val="clear" w:color="auto" w:fill="auto"/>
          </w:tcPr>
          <w:p w14:paraId="53D26A98" w14:textId="77777777" w:rsidR="006E6AFD" w:rsidRPr="00F95F4D" w:rsidRDefault="006E6AFD" w:rsidP="006E6AFD">
            <w:pPr>
              <w:tabs>
                <w:tab w:val="left" w:pos="5820"/>
              </w:tabs>
            </w:pPr>
            <w:r w:rsidRPr="00F95F4D">
              <w:t>Safeguarding Policy</w:t>
            </w:r>
          </w:p>
        </w:tc>
        <w:tc>
          <w:tcPr>
            <w:tcW w:w="5300" w:type="dxa"/>
            <w:shd w:val="clear" w:color="auto" w:fill="auto"/>
          </w:tcPr>
          <w:p w14:paraId="4A50223C" w14:textId="77777777" w:rsidR="006E6AFD" w:rsidRPr="00F95F4D" w:rsidRDefault="006E6AFD" w:rsidP="006E6AFD">
            <w:pPr>
              <w:tabs>
                <w:tab w:val="left" w:pos="5820"/>
              </w:tabs>
            </w:pPr>
            <w:r w:rsidRPr="00F95F4D">
              <w:t>Child protection</w:t>
            </w:r>
          </w:p>
        </w:tc>
      </w:tr>
      <w:tr w:rsidR="006E6AFD" w:rsidRPr="006E6AFD" w14:paraId="125875A1" w14:textId="77777777" w:rsidTr="00F95F4D">
        <w:tc>
          <w:tcPr>
            <w:tcW w:w="3942" w:type="dxa"/>
            <w:shd w:val="clear" w:color="auto" w:fill="auto"/>
          </w:tcPr>
          <w:p w14:paraId="0ECC99DB" w14:textId="77777777" w:rsidR="006E6AFD" w:rsidRPr="00F95F4D" w:rsidRDefault="00F95F4D" w:rsidP="00F95F4D">
            <w:pPr>
              <w:tabs>
                <w:tab w:val="left" w:pos="5820"/>
              </w:tabs>
            </w:pPr>
            <w:r w:rsidRPr="00F95F4D">
              <w:t xml:space="preserve">E-safety and </w:t>
            </w:r>
            <w:r w:rsidR="006E6AFD" w:rsidRPr="00F95F4D">
              <w:t>Acceptable use policy</w:t>
            </w:r>
          </w:p>
        </w:tc>
        <w:tc>
          <w:tcPr>
            <w:tcW w:w="5300" w:type="dxa"/>
            <w:shd w:val="clear" w:color="auto" w:fill="auto"/>
          </w:tcPr>
          <w:p w14:paraId="5A3730D0" w14:textId="77777777" w:rsidR="006E6AFD" w:rsidRPr="00F95F4D" w:rsidRDefault="000C2BF2" w:rsidP="007D711F">
            <w:pPr>
              <w:tabs>
                <w:tab w:val="left" w:pos="5820"/>
              </w:tabs>
            </w:pPr>
            <w:r w:rsidRPr="00F95F4D">
              <w:t>Cyber bullying</w:t>
            </w:r>
            <w:r w:rsidR="006E6AFD" w:rsidRPr="00F95F4D">
              <w:t xml:space="preserve"> and </w:t>
            </w:r>
            <w:r w:rsidR="007D711F">
              <w:t>online s</w:t>
            </w:r>
            <w:r w:rsidR="006E6AFD" w:rsidRPr="00F95F4D">
              <w:t>afety</w:t>
            </w:r>
          </w:p>
        </w:tc>
      </w:tr>
      <w:tr w:rsidR="006E6AFD" w:rsidRPr="006E6AFD" w14:paraId="6F69EF38" w14:textId="77777777" w:rsidTr="00F95F4D">
        <w:tc>
          <w:tcPr>
            <w:tcW w:w="3942" w:type="dxa"/>
            <w:shd w:val="clear" w:color="auto" w:fill="auto"/>
          </w:tcPr>
          <w:p w14:paraId="66A561B3" w14:textId="77777777" w:rsidR="006E6AFD" w:rsidRPr="00F95F4D" w:rsidRDefault="006E6AFD" w:rsidP="006E6AFD">
            <w:pPr>
              <w:tabs>
                <w:tab w:val="left" w:pos="5820"/>
              </w:tabs>
            </w:pPr>
            <w:r w:rsidRPr="00F95F4D">
              <w:t>Equalities policy</w:t>
            </w:r>
          </w:p>
        </w:tc>
        <w:tc>
          <w:tcPr>
            <w:tcW w:w="5300" w:type="dxa"/>
            <w:shd w:val="clear" w:color="auto" w:fill="auto"/>
          </w:tcPr>
          <w:p w14:paraId="71A2036A" w14:textId="77777777" w:rsidR="006E6AFD" w:rsidRPr="00F95F4D" w:rsidRDefault="006E6AFD" w:rsidP="006E6AFD">
            <w:pPr>
              <w:tabs>
                <w:tab w:val="left" w:pos="5820"/>
              </w:tabs>
            </w:pPr>
            <w:r w:rsidRPr="00F95F4D">
              <w:t>Prejudice related crime(homophobia, race, religion and culture and SEN/disability</w:t>
            </w:r>
          </w:p>
        </w:tc>
      </w:tr>
      <w:tr w:rsidR="006E6AFD" w:rsidRPr="006E6AFD" w14:paraId="47E4B987" w14:textId="77777777" w:rsidTr="00F95F4D">
        <w:tc>
          <w:tcPr>
            <w:tcW w:w="3942" w:type="dxa"/>
            <w:shd w:val="clear" w:color="auto" w:fill="auto"/>
          </w:tcPr>
          <w:p w14:paraId="4E0B1EF8" w14:textId="77777777" w:rsidR="006E6AFD" w:rsidRPr="00F95F4D" w:rsidRDefault="006E6AFD" w:rsidP="006E6AFD">
            <w:pPr>
              <w:tabs>
                <w:tab w:val="left" w:pos="5820"/>
              </w:tabs>
            </w:pPr>
            <w:r w:rsidRPr="00F95F4D">
              <w:t>Confidentiality Policy</w:t>
            </w:r>
          </w:p>
        </w:tc>
        <w:tc>
          <w:tcPr>
            <w:tcW w:w="5300" w:type="dxa"/>
            <w:shd w:val="clear" w:color="auto" w:fill="auto"/>
          </w:tcPr>
          <w:p w14:paraId="1BAFF207" w14:textId="77777777" w:rsidR="006E6AFD" w:rsidRPr="00F95F4D" w:rsidRDefault="006E6AFD" w:rsidP="006E6AFD">
            <w:pPr>
              <w:tabs>
                <w:tab w:val="left" w:pos="5820"/>
              </w:tabs>
            </w:pPr>
            <w:r w:rsidRPr="00F95F4D">
              <w:t>Reporting and recording</w:t>
            </w:r>
          </w:p>
        </w:tc>
      </w:tr>
      <w:tr w:rsidR="006E6AFD" w:rsidRPr="006E6AFD" w14:paraId="6B4C4FAB" w14:textId="77777777" w:rsidTr="00F95F4D">
        <w:tc>
          <w:tcPr>
            <w:tcW w:w="3942" w:type="dxa"/>
            <w:shd w:val="clear" w:color="auto" w:fill="auto"/>
          </w:tcPr>
          <w:p w14:paraId="2CAE58B8" w14:textId="77777777" w:rsidR="006E6AFD" w:rsidRPr="00F95F4D" w:rsidRDefault="006E6AFD" w:rsidP="006E6AFD">
            <w:pPr>
              <w:tabs>
                <w:tab w:val="left" w:pos="5820"/>
              </w:tabs>
            </w:pPr>
            <w:r w:rsidRPr="00F95F4D">
              <w:t>PSHE/Citizenship</w:t>
            </w:r>
          </w:p>
        </w:tc>
        <w:tc>
          <w:tcPr>
            <w:tcW w:w="5300" w:type="dxa"/>
            <w:shd w:val="clear" w:color="auto" w:fill="auto"/>
          </w:tcPr>
          <w:p w14:paraId="378E5B2B" w14:textId="77777777" w:rsidR="006E6AFD" w:rsidRPr="00F95F4D" w:rsidRDefault="006E6AFD" w:rsidP="006E6AFD">
            <w:pPr>
              <w:tabs>
                <w:tab w:val="left" w:pos="5820"/>
              </w:tabs>
            </w:pPr>
            <w:r w:rsidRPr="00F95F4D">
              <w:t>Strategies to prevent bullying</w:t>
            </w:r>
          </w:p>
        </w:tc>
      </w:tr>
      <w:tr w:rsidR="00F95F4D" w:rsidRPr="006E6AFD" w14:paraId="51B1D272" w14:textId="77777777" w:rsidTr="00F95F4D">
        <w:tc>
          <w:tcPr>
            <w:tcW w:w="3942" w:type="dxa"/>
            <w:shd w:val="clear" w:color="auto" w:fill="auto"/>
          </w:tcPr>
          <w:p w14:paraId="69994529" w14:textId="77777777" w:rsidR="00F95F4D" w:rsidRPr="00F95F4D" w:rsidRDefault="00F95F4D" w:rsidP="006E6AFD">
            <w:pPr>
              <w:tabs>
                <w:tab w:val="left" w:pos="5820"/>
              </w:tabs>
            </w:pPr>
            <w:r w:rsidRPr="00F95F4D">
              <w:t>Complaints</w:t>
            </w:r>
            <w:r w:rsidR="008E05BC">
              <w:t>’</w:t>
            </w:r>
            <w:r w:rsidRPr="00F95F4D">
              <w:t xml:space="preserve"> Policy</w:t>
            </w:r>
          </w:p>
        </w:tc>
        <w:tc>
          <w:tcPr>
            <w:tcW w:w="5300" w:type="dxa"/>
            <w:shd w:val="clear" w:color="auto" w:fill="auto"/>
          </w:tcPr>
          <w:p w14:paraId="37FF216B" w14:textId="77777777" w:rsidR="00F95F4D" w:rsidRPr="00F95F4D" w:rsidRDefault="00F95F4D" w:rsidP="006E6AFD">
            <w:pPr>
              <w:tabs>
                <w:tab w:val="left" w:pos="5820"/>
              </w:tabs>
            </w:pPr>
            <w:r w:rsidRPr="00F95F4D">
              <w:t>Guidelines to make a complaint if families are not happy with the school’s response</w:t>
            </w:r>
          </w:p>
        </w:tc>
      </w:tr>
    </w:tbl>
    <w:p w14:paraId="2DE351AE" w14:textId="384FE342" w:rsidR="006E6AFD" w:rsidRDefault="006E6AFD" w:rsidP="00CB36C4">
      <w:pPr>
        <w:tabs>
          <w:tab w:val="left" w:pos="5820"/>
        </w:tabs>
        <w:rPr>
          <w:b/>
        </w:rPr>
      </w:pPr>
    </w:p>
    <w:sectPr w:rsidR="006E6A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0FD89" w14:textId="77777777" w:rsidR="00D87175" w:rsidRDefault="00D87175" w:rsidP="00774264">
      <w:r>
        <w:separator/>
      </w:r>
    </w:p>
  </w:endnote>
  <w:endnote w:type="continuationSeparator" w:id="0">
    <w:p w14:paraId="7651D000" w14:textId="77777777" w:rsidR="00D87175" w:rsidRDefault="00D87175" w:rsidP="0077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veau-grotes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F10F9" w14:textId="77777777" w:rsidR="00D87175" w:rsidRDefault="00D87175" w:rsidP="00774264">
      <w:r>
        <w:separator/>
      </w:r>
    </w:p>
  </w:footnote>
  <w:footnote w:type="continuationSeparator" w:id="0">
    <w:p w14:paraId="745A0850" w14:textId="77777777" w:rsidR="00D87175" w:rsidRDefault="00D87175" w:rsidP="0077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exchange.nottscc.gov.uk/owa/14.3.195.1/themes/resources/clear1x1.gif" style="width:.6pt;height:.6pt;visibility:visible;mso-wrap-style:square" o:bullet="t">
        <v:imagedata r:id="rId1" o:title="clear1x1"/>
      </v:shape>
    </w:pict>
  </w:numPicBullet>
  <w:abstractNum w:abstractNumId="0" w15:restartNumberingAfterBreak="0">
    <w:nsid w:val="033A7163"/>
    <w:multiLevelType w:val="hybridMultilevel"/>
    <w:tmpl w:val="6FEC0EE2"/>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237107"/>
    <w:multiLevelType w:val="hybridMultilevel"/>
    <w:tmpl w:val="E82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E2CBE"/>
    <w:multiLevelType w:val="hybridMultilevel"/>
    <w:tmpl w:val="405C9C6A"/>
    <w:lvl w:ilvl="0" w:tplc="AA4468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D6782"/>
    <w:multiLevelType w:val="hybridMultilevel"/>
    <w:tmpl w:val="5D4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849E2"/>
    <w:multiLevelType w:val="hybridMultilevel"/>
    <w:tmpl w:val="28BE509A"/>
    <w:lvl w:ilvl="0" w:tplc="D848C89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32216"/>
    <w:multiLevelType w:val="hybridMultilevel"/>
    <w:tmpl w:val="9CFC16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F47F6"/>
    <w:multiLevelType w:val="multilevel"/>
    <w:tmpl w:val="E25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17546"/>
    <w:multiLevelType w:val="hybridMultilevel"/>
    <w:tmpl w:val="BAE0A76C"/>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E6CCA"/>
    <w:multiLevelType w:val="hybridMultilevel"/>
    <w:tmpl w:val="C6880768"/>
    <w:lvl w:ilvl="0" w:tplc="8DF45FA0">
      <w:start w:val="1"/>
      <w:numFmt w:val="bullet"/>
      <w:lvlText w:val="•"/>
      <w:lvlJc w:val="left"/>
      <w:pPr>
        <w:tabs>
          <w:tab w:val="num" w:pos="720"/>
        </w:tabs>
        <w:ind w:left="720" w:hanging="360"/>
      </w:pPr>
      <w:rPr>
        <w:rFonts w:ascii="Times New Roman" w:hAnsi="Times New Roman" w:hint="default"/>
      </w:rPr>
    </w:lvl>
    <w:lvl w:ilvl="1" w:tplc="DCA418B2" w:tentative="1">
      <w:start w:val="1"/>
      <w:numFmt w:val="bullet"/>
      <w:lvlText w:val="•"/>
      <w:lvlJc w:val="left"/>
      <w:pPr>
        <w:tabs>
          <w:tab w:val="num" w:pos="1440"/>
        </w:tabs>
        <w:ind w:left="1440" w:hanging="360"/>
      </w:pPr>
      <w:rPr>
        <w:rFonts w:ascii="Times New Roman" w:hAnsi="Times New Roman" w:hint="default"/>
      </w:rPr>
    </w:lvl>
    <w:lvl w:ilvl="2" w:tplc="AEA6B7E4" w:tentative="1">
      <w:start w:val="1"/>
      <w:numFmt w:val="bullet"/>
      <w:lvlText w:val="•"/>
      <w:lvlJc w:val="left"/>
      <w:pPr>
        <w:tabs>
          <w:tab w:val="num" w:pos="2160"/>
        </w:tabs>
        <w:ind w:left="2160" w:hanging="360"/>
      </w:pPr>
      <w:rPr>
        <w:rFonts w:ascii="Times New Roman" w:hAnsi="Times New Roman" w:hint="default"/>
      </w:rPr>
    </w:lvl>
    <w:lvl w:ilvl="3" w:tplc="51D4825C" w:tentative="1">
      <w:start w:val="1"/>
      <w:numFmt w:val="bullet"/>
      <w:lvlText w:val="•"/>
      <w:lvlJc w:val="left"/>
      <w:pPr>
        <w:tabs>
          <w:tab w:val="num" w:pos="2880"/>
        </w:tabs>
        <w:ind w:left="2880" w:hanging="360"/>
      </w:pPr>
      <w:rPr>
        <w:rFonts w:ascii="Times New Roman" w:hAnsi="Times New Roman" w:hint="default"/>
      </w:rPr>
    </w:lvl>
    <w:lvl w:ilvl="4" w:tplc="75246B12" w:tentative="1">
      <w:start w:val="1"/>
      <w:numFmt w:val="bullet"/>
      <w:lvlText w:val="•"/>
      <w:lvlJc w:val="left"/>
      <w:pPr>
        <w:tabs>
          <w:tab w:val="num" w:pos="3600"/>
        </w:tabs>
        <w:ind w:left="3600" w:hanging="360"/>
      </w:pPr>
      <w:rPr>
        <w:rFonts w:ascii="Times New Roman" w:hAnsi="Times New Roman" w:hint="default"/>
      </w:rPr>
    </w:lvl>
    <w:lvl w:ilvl="5" w:tplc="28E8A4D4" w:tentative="1">
      <w:start w:val="1"/>
      <w:numFmt w:val="bullet"/>
      <w:lvlText w:val="•"/>
      <w:lvlJc w:val="left"/>
      <w:pPr>
        <w:tabs>
          <w:tab w:val="num" w:pos="4320"/>
        </w:tabs>
        <w:ind w:left="4320" w:hanging="360"/>
      </w:pPr>
      <w:rPr>
        <w:rFonts w:ascii="Times New Roman" w:hAnsi="Times New Roman" w:hint="default"/>
      </w:rPr>
    </w:lvl>
    <w:lvl w:ilvl="6" w:tplc="FE1034AA" w:tentative="1">
      <w:start w:val="1"/>
      <w:numFmt w:val="bullet"/>
      <w:lvlText w:val="•"/>
      <w:lvlJc w:val="left"/>
      <w:pPr>
        <w:tabs>
          <w:tab w:val="num" w:pos="5040"/>
        </w:tabs>
        <w:ind w:left="5040" w:hanging="360"/>
      </w:pPr>
      <w:rPr>
        <w:rFonts w:ascii="Times New Roman" w:hAnsi="Times New Roman" w:hint="default"/>
      </w:rPr>
    </w:lvl>
    <w:lvl w:ilvl="7" w:tplc="D84674F2" w:tentative="1">
      <w:start w:val="1"/>
      <w:numFmt w:val="bullet"/>
      <w:lvlText w:val="•"/>
      <w:lvlJc w:val="left"/>
      <w:pPr>
        <w:tabs>
          <w:tab w:val="num" w:pos="5760"/>
        </w:tabs>
        <w:ind w:left="5760" w:hanging="360"/>
      </w:pPr>
      <w:rPr>
        <w:rFonts w:ascii="Times New Roman" w:hAnsi="Times New Roman" w:hint="default"/>
      </w:rPr>
    </w:lvl>
    <w:lvl w:ilvl="8" w:tplc="E49E02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DE1960"/>
    <w:multiLevelType w:val="hybridMultilevel"/>
    <w:tmpl w:val="3F04F2C4"/>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DED4EC7"/>
    <w:multiLevelType w:val="hybridMultilevel"/>
    <w:tmpl w:val="E64C7B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3BF7"/>
    <w:multiLevelType w:val="hybridMultilevel"/>
    <w:tmpl w:val="94A86A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AD14E4A"/>
    <w:multiLevelType w:val="hybridMultilevel"/>
    <w:tmpl w:val="591A9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7E3C99"/>
    <w:multiLevelType w:val="hybridMultilevel"/>
    <w:tmpl w:val="A88A32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F120E54"/>
    <w:multiLevelType w:val="hybridMultilevel"/>
    <w:tmpl w:val="6116FC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26A73"/>
    <w:multiLevelType w:val="hybridMultilevel"/>
    <w:tmpl w:val="37506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4F84221"/>
    <w:multiLevelType w:val="hybridMultilevel"/>
    <w:tmpl w:val="CF6A95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53E96"/>
    <w:multiLevelType w:val="hybridMultilevel"/>
    <w:tmpl w:val="D44E3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A9E7BCE"/>
    <w:multiLevelType w:val="hybridMultilevel"/>
    <w:tmpl w:val="C08C7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62AD6"/>
    <w:multiLevelType w:val="hybridMultilevel"/>
    <w:tmpl w:val="36A84E78"/>
    <w:lvl w:ilvl="0" w:tplc="D848C89A">
      <w:start w:val="1"/>
      <w:numFmt w:val="bullet"/>
      <w:lvlText w:val=""/>
      <w:lvlPicBulletId w:val="0"/>
      <w:lvlJc w:val="left"/>
      <w:pPr>
        <w:tabs>
          <w:tab w:val="num" w:pos="720"/>
        </w:tabs>
        <w:ind w:left="720" w:hanging="360"/>
      </w:pPr>
      <w:rPr>
        <w:rFonts w:ascii="Symbol" w:hAnsi="Symbol" w:hint="default"/>
      </w:rPr>
    </w:lvl>
    <w:lvl w:ilvl="1" w:tplc="4B5212D8">
      <w:start w:val="1"/>
      <w:numFmt w:val="bullet"/>
      <w:lvlText w:val=""/>
      <w:lvlJc w:val="left"/>
      <w:pPr>
        <w:tabs>
          <w:tab w:val="num" w:pos="1440"/>
        </w:tabs>
        <w:ind w:left="1440" w:hanging="360"/>
      </w:pPr>
      <w:rPr>
        <w:rFonts w:ascii="Symbol" w:hAnsi="Symbol" w:hint="default"/>
      </w:rPr>
    </w:lvl>
    <w:lvl w:ilvl="2" w:tplc="33BAD39C" w:tentative="1">
      <w:start w:val="1"/>
      <w:numFmt w:val="bullet"/>
      <w:lvlText w:val=""/>
      <w:lvlJc w:val="left"/>
      <w:pPr>
        <w:tabs>
          <w:tab w:val="num" w:pos="2160"/>
        </w:tabs>
        <w:ind w:left="2160" w:hanging="360"/>
      </w:pPr>
      <w:rPr>
        <w:rFonts w:ascii="Symbol" w:hAnsi="Symbol" w:hint="default"/>
      </w:rPr>
    </w:lvl>
    <w:lvl w:ilvl="3" w:tplc="BAF0304C" w:tentative="1">
      <w:start w:val="1"/>
      <w:numFmt w:val="bullet"/>
      <w:lvlText w:val=""/>
      <w:lvlJc w:val="left"/>
      <w:pPr>
        <w:tabs>
          <w:tab w:val="num" w:pos="2880"/>
        </w:tabs>
        <w:ind w:left="2880" w:hanging="360"/>
      </w:pPr>
      <w:rPr>
        <w:rFonts w:ascii="Symbol" w:hAnsi="Symbol" w:hint="default"/>
      </w:rPr>
    </w:lvl>
    <w:lvl w:ilvl="4" w:tplc="4EBAC4E4" w:tentative="1">
      <w:start w:val="1"/>
      <w:numFmt w:val="bullet"/>
      <w:lvlText w:val=""/>
      <w:lvlJc w:val="left"/>
      <w:pPr>
        <w:tabs>
          <w:tab w:val="num" w:pos="3600"/>
        </w:tabs>
        <w:ind w:left="3600" w:hanging="360"/>
      </w:pPr>
      <w:rPr>
        <w:rFonts w:ascii="Symbol" w:hAnsi="Symbol" w:hint="default"/>
      </w:rPr>
    </w:lvl>
    <w:lvl w:ilvl="5" w:tplc="DAFA557C" w:tentative="1">
      <w:start w:val="1"/>
      <w:numFmt w:val="bullet"/>
      <w:lvlText w:val=""/>
      <w:lvlJc w:val="left"/>
      <w:pPr>
        <w:tabs>
          <w:tab w:val="num" w:pos="4320"/>
        </w:tabs>
        <w:ind w:left="4320" w:hanging="360"/>
      </w:pPr>
      <w:rPr>
        <w:rFonts w:ascii="Symbol" w:hAnsi="Symbol" w:hint="default"/>
      </w:rPr>
    </w:lvl>
    <w:lvl w:ilvl="6" w:tplc="0608E49A" w:tentative="1">
      <w:start w:val="1"/>
      <w:numFmt w:val="bullet"/>
      <w:lvlText w:val=""/>
      <w:lvlJc w:val="left"/>
      <w:pPr>
        <w:tabs>
          <w:tab w:val="num" w:pos="5040"/>
        </w:tabs>
        <w:ind w:left="5040" w:hanging="360"/>
      </w:pPr>
      <w:rPr>
        <w:rFonts w:ascii="Symbol" w:hAnsi="Symbol" w:hint="default"/>
      </w:rPr>
    </w:lvl>
    <w:lvl w:ilvl="7" w:tplc="81181914" w:tentative="1">
      <w:start w:val="1"/>
      <w:numFmt w:val="bullet"/>
      <w:lvlText w:val=""/>
      <w:lvlJc w:val="left"/>
      <w:pPr>
        <w:tabs>
          <w:tab w:val="num" w:pos="5760"/>
        </w:tabs>
        <w:ind w:left="5760" w:hanging="360"/>
      </w:pPr>
      <w:rPr>
        <w:rFonts w:ascii="Symbol" w:hAnsi="Symbol" w:hint="default"/>
      </w:rPr>
    </w:lvl>
    <w:lvl w:ilvl="8" w:tplc="89C0188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E8407BE"/>
    <w:multiLevelType w:val="hybridMultilevel"/>
    <w:tmpl w:val="50CCF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B44A7"/>
    <w:multiLevelType w:val="hybridMultilevel"/>
    <w:tmpl w:val="FDA08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81D1C"/>
    <w:multiLevelType w:val="hybridMultilevel"/>
    <w:tmpl w:val="571A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52A42"/>
    <w:multiLevelType w:val="hybridMultilevel"/>
    <w:tmpl w:val="D4D8E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E1810"/>
    <w:multiLevelType w:val="hybridMultilevel"/>
    <w:tmpl w:val="9CB40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07959"/>
    <w:multiLevelType w:val="hybridMultilevel"/>
    <w:tmpl w:val="2F5A1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EBC4FC4"/>
    <w:multiLevelType w:val="hybridMultilevel"/>
    <w:tmpl w:val="C450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E54AF"/>
    <w:multiLevelType w:val="hybridMultilevel"/>
    <w:tmpl w:val="13BC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E74F0"/>
    <w:multiLevelType w:val="hybridMultilevel"/>
    <w:tmpl w:val="D3A4B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407F9"/>
    <w:multiLevelType w:val="hybridMultilevel"/>
    <w:tmpl w:val="9C4C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E0D79"/>
    <w:multiLevelType w:val="hybridMultilevel"/>
    <w:tmpl w:val="04A8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0131"/>
    <w:multiLevelType w:val="hybridMultilevel"/>
    <w:tmpl w:val="FC584374"/>
    <w:lvl w:ilvl="0" w:tplc="AA4468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7D76D8"/>
    <w:multiLevelType w:val="hybridMultilevel"/>
    <w:tmpl w:val="C554DF76"/>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F52D9"/>
    <w:multiLevelType w:val="hybridMultilevel"/>
    <w:tmpl w:val="667C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95BB7"/>
    <w:multiLevelType w:val="hybridMultilevel"/>
    <w:tmpl w:val="9E5E0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7794C27"/>
    <w:multiLevelType w:val="hybridMultilevel"/>
    <w:tmpl w:val="9A74BF3A"/>
    <w:lvl w:ilvl="0" w:tplc="08090005">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BD46CF2"/>
    <w:multiLevelType w:val="hybridMultilevel"/>
    <w:tmpl w:val="8C1A4CAC"/>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76A6502"/>
    <w:multiLevelType w:val="hybridMultilevel"/>
    <w:tmpl w:val="DEB8F9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4"/>
  </w:num>
  <w:num w:numId="4">
    <w:abstractNumId w:val="1"/>
  </w:num>
  <w:num w:numId="5">
    <w:abstractNumId w:val="22"/>
  </w:num>
  <w:num w:numId="6">
    <w:abstractNumId w:val="2"/>
  </w:num>
  <w:num w:numId="7">
    <w:abstractNumId w:val="31"/>
  </w:num>
  <w:num w:numId="8">
    <w:abstractNumId w:val="12"/>
  </w:num>
  <w:num w:numId="9">
    <w:abstractNumId w:val="30"/>
  </w:num>
  <w:num w:numId="10">
    <w:abstractNumId w:val="14"/>
  </w:num>
  <w:num w:numId="11">
    <w:abstractNumId w:val="5"/>
  </w:num>
  <w:num w:numId="12">
    <w:abstractNumId w:val="33"/>
  </w:num>
  <w:num w:numId="13">
    <w:abstractNumId w:val="25"/>
  </w:num>
  <w:num w:numId="14">
    <w:abstractNumId w:val="15"/>
  </w:num>
  <w:num w:numId="15">
    <w:abstractNumId w:val="13"/>
  </w:num>
  <w:num w:numId="16">
    <w:abstractNumId w:val="11"/>
  </w:num>
  <w:num w:numId="17">
    <w:abstractNumId w:val="17"/>
  </w:num>
  <w:num w:numId="18">
    <w:abstractNumId w:val="29"/>
  </w:num>
  <w:num w:numId="19">
    <w:abstractNumId w:val="0"/>
  </w:num>
  <w:num w:numId="20">
    <w:abstractNumId w:val="32"/>
  </w:num>
  <w:num w:numId="21">
    <w:abstractNumId w:val="35"/>
  </w:num>
  <w:num w:numId="22">
    <w:abstractNumId w:val="36"/>
  </w:num>
  <w:num w:numId="23">
    <w:abstractNumId w:val="10"/>
  </w:num>
  <w:num w:numId="24">
    <w:abstractNumId w:val="37"/>
  </w:num>
  <w:num w:numId="25">
    <w:abstractNumId w:val="18"/>
  </w:num>
  <w:num w:numId="26">
    <w:abstractNumId w:val="23"/>
  </w:num>
  <w:num w:numId="27">
    <w:abstractNumId w:val="28"/>
  </w:num>
  <w:num w:numId="28">
    <w:abstractNumId w:val="16"/>
  </w:num>
  <w:num w:numId="29">
    <w:abstractNumId w:val="9"/>
  </w:num>
  <w:num w:numId="30">
    <w:abstractNumId w:val="7"/>
  </w:num>
  <w:num w:numId="31">
    <w:abstractNumId w:val="26"/>
  </w:num>
  <w:num w:numId="32">
    <w:abstractNumId w:val="20"/>
  </w:num>
  <w:num w:numId="33">
    <w:abstractNumId w:val="34"/>
  </w:num>
  <w:num w:numId="34">
    <w:abstractNumId w:val="27"/>
  </w:num>
  <w:num w:numId="35">
    <w:abstractNumId w:val="3"/>
  </w:num>
  <w:num w:numId="36">
    <w:abstractNumId w:val="6"/>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8E"/>
    <w:rsid w:val="00003BE7"/>
    <w:rsid w:val="00055C3F"/>
    <w:rsid w:val="0008021A"/>
    <w:rsid w:val="000C2BF2"/>
    <w:rsid w:val="000F1D9A"/>
    <w:rsid w:val="000F1DFD"/>
    <w:rsid w:val="000F487E"/>
    <w:rsid w:val="001235E6"/>
    <w:rsid w:val="00147C53"/>
    <w:rsid w:val="00152C64"/>
    <w:rsid w:val="00152F24"/>
    <w:rsid w:val="00182CC9"/>
    <w:rsid w:val="001C4D52"/>
    <w:rsid w:val="001F2F45"/>
    <w:rsid w:val="0028401D"/>
    <w:rsid w:val="00285BC2"/>
    <w:rsid w:val="00287272"/>
    <w:rsid w:val="002939F6"/>
    <w:rsid w:val="002A30E6"/>
    <w:rsid w:val="002C5780"/>
    <w:rsid w:val="002C7ED8"/>
    <w:rsid w:val="00303B0B"/>
    <w:rsid w:val="00305859"/>
    <w:rsid w:val="00310AB5"/>
    <w:rsid w:val="0037133F"/>
    <w:rsid w:val="00374AFA"/>
    <w:rsid w:val="003B335E"/>
    <w:rsid w:val="003D553A"/>
    <w:rsid w:val="00410741"/>
    <w:rsid w:val="00435A09"/>
    <w:rsid w:val="00473829"/>
    <w:rsid w:val="005046F2"/>
    <w:rsid w:val="00535861"/>
    <w:rsid w:val="005456F8"/>
    <w:rsid w:val="005A0DE8"/>
    <w:rsid w:val="005E0EA7"/>
    <w:rsid w:val="005E1AF7"/>
    <w:rsid w:val="005F19CC"/>
    <w:rsid w:val="006055FA"/>
    <w:rsid w:val="00635164"/>
    <w:rsid w:val="006453FD"/>
    <w:rsid w:val="00697F42"/>
    <w:rsid w:val="006E6AFD"/>
    <w:rsid w:val="007049C3"/>
    <w:rsid w:val="00761E3E"/>
    <w:rsid w:val="00774264"/>
    <w:rsid w:val="00774ED5"/>
    <w:rsid w:val="007A7BD9"/>
    <w:rsid w:val="007B06A9"/>
    <w:rsid w:val="007D711F"/>
    <w:rsid w:val="007F7541"/>
    <w:rsid w:val="00803B44"/>
    <w:rsid w:val="00803FF8"/>
    <w:rsid w:val="00827C3E"/>
    <w:rsid w:val="00884061"/>
    <w:rsid w:val="008E05BC"/>
    <w:rsid w:val="0092162F"/>
    <w:rsid w:val="009813EA"/>
    <w:rsid w:val="00981C5F"/>
    <w:rsid w:val="009926E8"/>
    <w:rsid w:val="00994AB3"/>
    <w:rsid w:val="009C7835"/>
    <w:rsid w:val="009D658E"/>
    <w:rsid w:val="00A062BC"/>
    <w:rsid w:val="00A2029D"/>
    <w:rsid w:val="00A6679C"/>
    <w:rsid w:val="00A86F4C"/>
    <w:rsid w:val="00AB6119"/>
    <w:rsid w:val="00AE0AC6"/>
    <w:rsid w:val="00AE5B16"/>
    <w:rsid w:val="00B32212"/>
    <w:rsid w:val="00C3013C"/>
    <w:rsid w:val="00C86B17"/>
    <w:rsid w:val="00CB36C4"/>
    <w:rsid w:val="00CB3912"/>
    <w:rsid w:val="00CC413F"/>
    <w:rsid w:val="00CC4BE3"/>
    <w:rsid w:val="00CF41DB"/>
    <w:rsid w:val="00CF5258"/>
    <w:rsid w:val="00D12E34"/>
    <w:rsid w:val="00D87175"/>
    <w:rsid w:val="00DB2B29"/>
    <w:rsid w:val="00DB3D04"/>
    <w:rsid w:val="00DE1AC5"/>
    <w:rsid w:val="00E0621A"/>
    <w:rsid w:val="00E264B5"/>
    <w:rsid w:val="00E52A46"/>
    <w:rsid w:val="00E75F7A"/>
    <w:rsid w:val="00F25B4C"/>
    <w:rsid w:val="00F31310"/>
    <w:rsid w:val="00F32635"/>
    <w:rsid w:val="00F33AB2"/>
    <w:rsid w:val="00F371BF"/>
    <w:rsid w:val="00F759D1"/>
    <w:rsid w:val="00F95F4D"/>
    <w:rsid w:val="00FA1C78"/>
    <w:rsid w:val="00FB719E"/>
    <w:rsid w:val="00FB7F3E"/>
    <w:rsid w:val="00FE6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7DB36"/>
  <w15:docId w15:val="{229C2B86-3686-4B61-80B1-BECFBF27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58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58E"/>
    <w:rPr>
      <w:rFonts w:ascii="Tahoma" w:hAnsi="Tahoma" w:cs="Tahoma"/>
      <w:sz w:val="16"/>
      <w:szCs w:val="16"/>
    </w:rPr>
  </w:style>
  <w:style w:type="character" w:customStyle="1" w:styleId="BalloonTextChar">
    <w:name w:val="Balloon Text Char"/>
    <w:basedOn w:val="DefaultParagraphFont"/>
    <w:link w:val="BalloonText"/>
    <w:uiPriority w:val="99"/>
    <w:semiHidden/>
    <w:rsid w:val="009D658E"/>
    <w:rPr>
      <w:rFonts w:ascii="Tahoma" w:eastAsia="Times New Roman" w:hAnsi="Tahoma" w:cs="Tahoma"/>
      <w:sz w:val="16"/>
      <w:szCs w:val="16"/>
      <w:lang w:eastAsia="en-GB"/>
    </w:rPr>
  </w:style>
  <w:style w:type="paragraph" w:styleId="ListParagraph">
    <w:name w:val="List Paragraph"/>
    <w:basedOn w:val="Normal"/>
    <w:uiPriority w:val="34"/>
    <w:qFormat/>
    <w:rsid w:val="00AE0AC6"/>
    <w:pPr>
      <w:ind w:left="720"/>
      <w:contextualSpacing/>
    </w:pPr>
  </w:style>
  <w:style w:type="character" w:styleId="CommentReference">
    <w:name w:val="annotation reference"/>
    <w:basedOn w:val="DefaultParagraphFont"/>
    <w:uiPriority w:val="99"/>
    <w:semiHidden/>
    <w:unhideWhenUsed/>
    <w:rsid w:val="00AB6119"/>
    <w:rPr>
      <w:sz w:val="16"/>
      <w:szCs w:val="16"/>
    </w:rPr>
  </w:style>
  <w:style w:type="paragraph" w:styleId="CommentText">
    <w:name w:val="annotation text"/>
    <w:basedOn w:val="Normal"/>
    <w:link w:val="CommentTextChar"/>
    <w:uiPriority w:val="99"/>
    <w:semiHidden/>
    <w:unhideWhenUsed/>
    <w:rsid w:val="00AB6119"/>
    <w:rPr>
      <w:sz w:val="20"/>
      <w:szCs w:val="20"/>
    </w:rPr>
  </w:style>
  <w:style w:type="character" w:customStyle="1" w:styleId="CommentTextChar">
    <w:name w:val="Comment Text Char"/>
    <w:basedOn w:val="DefaultParagraphFont"/>
    <w:link w:val="CommentText"/>
    <w:uiPriority w:val="99"/>
    <w:semiHidden/>
    <w:rsid w:val="00AB6119"/>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74264"/>
    <w:pPr>
      <w:tabs>
        <w:tab w:val="center" w:pos="4513"/>
        <w:tab w:val="right" w:pos="9026"/>
      </w:tabs>
    </w:pPr>
  </w:style>
  <w:style w:type="character" w:customStyle="1" w:styleId="HeaderChar">
    <w:name w:val="Header Char"/>
    <w:basedOn w:val="DefaultParagraphFont"/>
    <w:link w:val="Header"/>
    <w:uiPriority w:val="99"/>
    <w:rsid w:val="0077426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74264"/>
    <w:pPr>
      <w:tabs>
        <w:tab w:val="center" w:pos="4513"/>
        <w:tab w:val="right" w:pos="9026"/>
      </w:tabs>
    </w:pPr>
  </w:style>
  <w:style w:type="character" w:customStyle="1" w:styleId="FooterChar">
    <w:name w:val="Footer Char"/>
    <w:basedOn w:val="DefaultParagraphFont"/>
    <w:link w:val="Footer"/>
    <w:uiPriority w:val="99"/>
    <w:rsid w:val="00774264"/>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94AB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C5780"/>
    <w:rPr>
      <w:b/>
      <w:bCs/>
    </w:rPr>
  </w:style>
  <w:style w:type="character" w:customStyle="1" w:styleId="CommentSubjectChar">
    <w:name w:val="Comment Subject Char"/>
    <w:basedOn w:val="CommentTextChar"/>
    <w:link w:val="CommentSubject"/>
    <w:uiPriority w:val="99"/>
    <w:semiHidden/>
    <w:rsid w:val="002C578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5598">
      <w:bodyDiv w:val="1"/>
      <w:marLeft w:val="0"/>
      <w:marRight w:val="0"/>
      <w:marTop w:val="0"/>
      <w:marBottom w:val="0"/>
      <w:divBdr>
        <w:top w:val="none" w:sz="0" w:space="0" w:color="auto"/>
        <w:left w:val="none" w:sz="0" w:space="0" w:color="auto"/>
        <w:bottom w:val="none" w:sz="0" w:space="0" w:color="auto"/>
        <w:right w:val="none" w:sz="0" w:space="0" w:color="auto"/>
      </w:divBdr>
      <w:divsChild>
        <w:div w:id="942345319">
          <w:marLeft w:val="547"/>
          <w:marRight w:val="0"/>
          <w:marTop w:val="115"/>
          <w:marBottom w:val="0"/>
          <w:divBdr>
            <w:top w:val="none" w:sz="0" w:space="0" w:color="auto"/>
            <w:left w:val="none" w:sz="0" w:space="0" w:color="auto"/>
            <w:bottom w:val="none" w:sz="0" w:space="0" w:color="auto"/>
            <w:right w:val="none" w:sz="0" w:space="0" w:color="auto"/>
          </w:divBdr>
        </w:div>
        <w:div w:id="262495419">
          <w:marLeft w:val="547"/>
          <w:marRight w:val="0"/>
          <w:marTop w:val="115"/>
          <w:marBottom w:val="0"/>
          <w:divBdr>
            <w:top w:val="none" w:sz="0" w:space="0" w:color="auto"/>
            <w:left w:val="none" w:sz="0" w:space="0" w:color="auto"/>
            <w:bottom w:val="none" w:sz="0" w:space="0" w:color="auto"/>
            <w:right w:val="none" w:sz="0" w:space="0" w:color="auto"/>
          </w:divBdr>
        </w:div>
        <w:div w:id="1107575561">
          <w:marLeft w:val="547"/>
          <w:marRight w:val="0"/>
          <w:marTop w:val="115"/>
          <w:marBottom w:val="0"/>
          <w:divBdr>
            <w:top w:val="none" w:sz="0" w:space="0" w:color="auto"/>
            <w:left w:val="none" w:sz="0" w:space="0" w:color="auto"/>
            <w:bottom w:val="none" w:sz="0" w:space="0" w:color="auto"/>
            <w:right w:val="none" w:sz="0" w:space="0" w:color="auto"/>
          </w:divBdr>
        </w:div>
        <w:div w:id="893780111">
          <w:marLeft w:val="547"/>
          <w:marRight w:val="0"/>
          <w:marTop w:val="115"/>
          <w:marBottom w:val="0"/>
          <w:divBdr>
            <w:top w:val="none" w:sz="0" w:space="0" w:color="auto"/>
            <w:left w:val="none" w:sz="0" w:space="0" w:color="auto"/>
            <w:bottom w:val="none" w:sz="0" w:space="0" w:color="auto"/>
            <w:right w:val="none" w:sz="0" w:space="0" w:color="auto"/>
          </w:divBdr>
        </w:div>
        <w:div w:id="364789080">
          <w:marLeft w:val="547"/>
          <w:marRight w:val="0"/>
          <w:marTop w:val="115"/>
          <w:marBottom w:val="0"/>
          <w:divBdr>
            <w:top w:val="none" w:sz="0" w:space="0" w:color="auto"/>
            <w:left w:val="none" w:sz="0" w:space="0" w:color="auto"/>
            <w:bottom w:val="none" w:sz="0" w:space="0" w:color="auto"/>
            <w:right w:val="none" w:sz="0" w:space="0" w:color="auto"/>
          </w:divBdr>
        </w:div>
        <w:div w:id="1564364041">
          <w:marLeft w:val="547"/>
          <w:marRight w:val="0"/>
          <w:marTop w:val="115"/>
          <w:marBottom w:val="0"/>
          <w:divBdr>
            <w:top w:val="none" w:sz="0" w:space="0" w:color="auto"/>
            <w:left w:val="none" w:sz="0" w:space="0" w:color="auto"/>
            <w:bottom w:val="none" w:sz="0" w:space="0" w:color="auto"/>
            <w:right w:val="none" w:sz="0" w:space="0" w:color="auto"/>
          </w:divBdr>
        </w:div>
        <w:div w:id="1738627007">
          <w:marLeft w:val="547"/>
          <w:marRight w:val="0"/>
          <w:marTop w:val="115"/>
          <w:marBottom w:val="0"/>
          <w:divBdr>
            <w:top w:val="none" w:sz="0" w:space="0" w:color="auto"/>
            <w:left w:val="none" w:sz="0" w:space="0" w:color="auto"/>
            <w:bottom w:val="none" w:sz="0" w:space="0" w:color="auto"/>
            <w:right w:val="none" w:sz="0" w:space="0" w:color="auto"/>
          </w:divBdr>
        </w:div>
        <w:div w:id="50731722">
          <w:marLeft w:val="547"/>
          <w:marRight w:val="0"/>
          <w:marTop w:val="115"/>
          <w:marBottom w:val="0"/>
          <w:divBdr>
            <w:top w:val="none" w:sz="0" w:space="0" w:color="auto"/>
            <w:left w:val="none" w:sz="0" w:space="0" w:color="auto"/>
            <w:bottom w:val="none" w:sz="0" w:space="0" w:color="auto"/>
            <w:right w:val="none" w:sz="0" w:space="0" w:color="auto"/>
          </w:divBdr>
        </w:div>
        <w:div w:id="1016225085">
          <w:marLeft w:val="547"/>
          <w:marRight w:val="0"/>
          <w:marTop w:val="115"/>
          <w:marBottom w:val="0"/>
          <w:divBdr>
            <w:top w:val="none" w:sz="0" w:space="0" w:color="auto"/>
            <w:left w:val="none" w:sz="0" w:space="0" w:color="auto"/>
            <w:bottom w:val="none" w:sz="0" w:space="0" w:color="auto"/>
            <w:right w:val="none" w:sz="0" w:space="0" w:color="auto"/>
          </w:divBdr>
        </w:div>
        <w:div w:id="32005190">
          <w:marLeft w:val="547"/>
          <w:marRight w:val="0"/>
          <w:marTop w:val="115"/>
          <w:marBottom w:val="0"/>
          <w:divBdr>
            <w:top w:val="none" w:sz="0" w:space="0" w:color="auto"/>
            <w:left w:val="none" w:sz="0" w:space="0" w:color="auto"/>
            <w:bottom w:val="none" w:sz="0" w:space="0" w:color="auto"/>
            <w:right w:val="none" w:sz="0" w:space="0" w:color="auto"/>
          </w:divBdr>
        </w:div>
      </w:divsChild>
    </w:div>
    <w:div w:id="1029572036">
      <w:bodyDiv w:val="1"/>
      <w:marLeft w:val="0"/>
      <w:marRight w:val="0"/>
      <w:marTop w:val="0"/>
      <w:marBottom w:val="0"/>
      <w:divBdr>
        <w:top w:val="none" w:sz="0" w:space="0" w:color="auto"/>
        <w:left w:val="none" w:sz="0" w:space="0" w:color="auto"/>
        <w:bottom w:val="none" w:sz="0" w:space="0" w:color="auto"/>
        <w:right w:val="none" w:sz="0" w:space="0" w:color="auto"/>
      </w:divBdr>
    </w:div>
    <w:div w:id="1419208931">
      <w:bodyDiv w:val="1"/>
      <w:marLeft w:val="0"/>
      <w:marRight w:val="0"/>
      <w:marTop w:val="0"/>
      <w:marBottom w:val="0"/>
      <w:divBdr>
        <w:top w:val="none" w:sz="0" w:space="0" w:color="auto"/>
        <w:left w:val="none" w:sz="0" w:space="0" w:color="auto"/>
        <w:bottom w:val="none" w:sz="0" w:space="0" w:color="auto"/>
        <w:right w:val="none" w:sz="0" w:space="0" w:color="auto"/>
      </w:divBdr>
    </w:div>
    <w:div w:id="1466003877">
      <w:bodyDiv w:val="1"/>
      <w:marLeft w:val="0"/>
      <w:marRight w:val="0"/>
      <w:marTop w:val="0"/>
      <w:marBottom w:val="0"/>
      <w:divBdr>
        <w:top w:val="none" w:sz="0" w:space="0" w:color="auto"/>
        <w:left w:val="none" w:sz="0" w:space="0" w:color="auto"/>
        <w:bottom w:val="none" w:sz="0" w:space="0" w:color="auto"/>
        <w:right w:val="none" w:sz="0" w:space="0" w:color="auto"/>
      </w:divBdr>
      <w:divsChild>
        <w:div w:id="748770860">
          <w:marLeft w:val="547"/>
          <w:marRight w:val="0"/>
          <w:marTop w:val="115"/>
          <w:marBottom w:val="0"/>
          <w:divBdr>
            <w:top w:val="none" w:sz="0" w:space="0" w:color="auto"/>
            <w:left w:val="none" w:sz="0" w:space="0" w:color="auto"/>
            <w:bottom w:val="none" w:sz="0" w:space="0" w:color="auto"/>
            <w:right w:val="none" w:sz="0" w:space="0" w:color="auto"/>
          </w:divBdr>
        </w:div>
        <w:div w:id="1059406458">
          <w:marLeft w:val="547"/>
          <w:marRight w:val="0"/>
          <w:marTop w:val="115"/>
          <w:marBottom w:val="0"/>
          <w:divBdr>
            <w:top w:val="none" w:sz="0" w:space="0" w:color="auto"/>
            <w:left w:val="none" w:sz="0" w:space="0" w:color="auto"/>
            <w:bottom w:val="none" w:sz="0" w:space="0" w:color="auto"/>
            <w:right w:val="none" w:sz="0" w:space="0" w:color="auto"/>
          </w:divBdr>
        </w:div>
      </w:divsChild>
    </w:div>
    <w:div w:id="1543441520">
      <w:bodyDiv w:val="1"/>
      <w:marLeft w:val="0"/>
      <w:marRight w:val="0"/>
      <w:marTop w:val="0"/>
      <w:marBottom w:val="0"/>
      <w:divBdr>
        <w:top w:val="none" w:sz="0" w:space="0" w:color="auto"/>
        <w:left w:val="none" w:sz="0" w:space="0" w:color="auto"/>
        <w:bottom w:val="none" w:sz="0" w:space="0" w:color="auto"/>
        <w:right w:val="none" w:sz="0" w:space="0" w:color="auto"/>
      </w:divBdr>
    </w:div>
    <w:div w:id="1676225671">
      <w:bodyDiv w:val="1"/>
      <w:marLeft w:val="0"/>
      <w:marRight w:val="0"/>
      <w:marTop w:val="0"/>
      <w:marBottom w:val="0"/>
      <w:divBdr>
        <w:top w:val="none" w:sz="0" w:space="0" w:color="auto"/>
        <w:left w:val="none" w:sz="0" w:space="0" w:color="auto"/>
        <w:bottom w:val="none" w:sz="0" w:space="0" w:color="auto"/>
        <w:right w:val="none" w:sz="0" w:space="0" w:color="auto"/>
      </w:divBdr>
      <w:divsChild>
        <w:div w:id="168642094">
          <w:marLeft w:val="0"/>
          <w:marRight w:val="0"/>
          <w:marTop w:val="0"/>
          <w:marBottom w:val="0"/>
          <w:divBdr>
            <w:top w:val="none" w:sz="0" w:space="0" w:color="auto"/>
            <w:left w:val="none" w:sz="0" w:space="0" w:color="auto"/>
            <w:bottom w:val="none" w:sz="0" w:space="0" w:color="auto"/>
            <w:right w:val="none" w:sz="0" w:space="0" w:color="auto"/>
          </w:divBdr>
          <w:divsChild>
            <w:div w:id="1895268258">
              <w:marLeft w:val="0"/>
              <w:marRight w:val="0"/>
              <w:marTop w:val="0"/>
              <w:marBottom w:val="0"/>
              <w:divBdr>
                <w:top w:val="none" w:sz="0" w:space="0" w:color="auto"/>
                <w:left w:val="none" w:sz="0" w:space="0" w:color="auto"/>
                <w:bottom w:val="none" w:sz="0" w:space="0" w:color="auto"/>
                <w:right w:val="none" w:sz="0" w:space="0" w:color="auto"/>
              </w:divBdr>
              <w:divsChild>
                <w:div w:id="2034071934">
                  <w:marLeft w:val="0"/>
                  <w:marRight w:val="0"/>
                  <w:marTop w:val="0"/>
                  <w:marBottom w:val="0"/>
                  <w:divBdr>
                    <w:top w:val="none" w:sz="0" w:space="0" w:color="auto"/>
                    <w:left w:val="none" w:sz="0" w:space="0" w:color="auto"/>
                    <w:bottom w:val="none" w:sz="0" w:space="0" w:color="auto"/>
                    <w:right w:val="none" w:sz="0" w:space="0" w:color="auto"/>
                  </w:divBdr>
                  <w:divsChild>
                    <w:div w:id="23672892">
                      <w:marLeft w:val="0"/>
                      <w:marRight w:val="0"/>
                      <w:marTop w:val="0"/>
                      <w:marBottom w:val="0"/>
                      <w:divBdr>
                        <w:top w:val="none" w:sz="0" w:space="0" w:color="auto"/>
                        <w:left w:val="none" w:sz="0" w:space="0" w:color="auto"/>
                        <w:bottom w:val="none" w:sz="0" w:space="0" w:color="auto"/>
                        <w:right w:val="none" w:sz="0" w:space="0" w:color="auto"/>
                      </w:divBdr>
                      <w:divsChild>
                        <w:div w:id="491875299">
                          <w:marLeft w:val="0"/>
                          <w:marRight w:val="0"/>
                          <w:marTop w:val="0"/>
                          <w:marBottom w:val="0"/>
                          <w:divBdr>
                            <w:top w:val="none" w:sz="0" w:space="0" w:color="auto"/>
                            <w:left w:val="none" w:sz="0" w:space="0" w:color="auto"/>
                            <w:bottom w:val="none" w:sz="0" w:space="0" w:color="auto"/>
                            <w:right w:val="none" w:sz="0" w:space="0" w:color="auto"/>
                          </w:divBdr>
                          <w:divsChild>
                            <w:div w:id="958799728">
                              <w:marLeft w:val="0"/>
                              <w:marRight w:val="0"/>
                              <w:marTop w:val="0"/>
                              <w:marBottom w:val="0"/>
                              <w:divBdr>
                                <w:top w:val="none" w:sz="0" w:space="0" w:color="auto"/>
                                <w:left w:val="none" w:sz="0" w:space="0" w:color="auto"/>
                                <w:bottom w:val="none" w:sz="0" w:space="0" w:color="auto"/>
                                <w:right w:val="none" w:sz="0" w:space="0" w:color="auto"/>
                              </w:divBdr>
                              <w:divsChild>
                                <w:div w:id="1185897907">
                                  <w:marLeft w:val="0"/>
                                  <w:marRight w:val="0"/>
                                  <w:marTop w:val="0"/>
                                  <w:marBottom w:val="0"/>
                                  <w:divBdr>
                                    <w:top w:val="none" w:sz="0" w:space="0" w:color="auto"/>
                                    <w:left w:val="none" w:sz="0" w:space="0" w:color="auto"/>
                                    <w:bottom w:val="none" w:sz="0" w:space="0" w:color="auto"/>
                                    <w:right w:val="none" w:sz="0" w:space="0" w:color="auto"/>
                                  </w:divBdr>
                                  <w:divsChild>
                                    <w:div w:id="2090543269">
                                      <w:marLeft w:val="0"/>
                                      <w:marRight w:val="0"/>
                                      <w:marTop w:val="0"/>
                                      <w:marBottom w:val="0"/>
                                      <w:divBdr>
                                        <w:top w:val="none" w:sz="0" w:space="0" w:color="auto"/>
                                        <w:left w:val="none" w:sz="0" w:space="0" w:color="auto"/>
                                        <w:bottom w:val="none" w:sz="0" w:space="0" w:color="auto"/>
                                        <w:right w:val="none" w:sz="0" w:space="0" w:color="auto"/>
                                      </w:divBdr>
                                      <w:divsChild>
                                        <w:div w:id="321782474">
                                          <w:marLeft w:val="0"/>
                                          <w:marRight w:val="0"/>
                                          <w:marTop w:val="0"/>
                                          <w:marBottom w:val="0"/>
                                          <w:divBdr>
                                            <w:top w:val="none" w:sz="0" w:space="0" w:color="auto"/>
                                            <w:left w:val="none" w:sz="0" w:space="0" w:color="auto"/>
                                            <w:bottom w:val="none" w:sz="0" w:space="0" w:color="auto"/>
                                            <w:right w:val="none" w:sz="0" w:space="0" w:color="auto"/>
                                          </w:divBdr>
                                          <w:divsChild>
                                            <w:div w:id="1889992948">
                                              <w:marLeft w:val="0"/>
                                              <w:marRight w:val="0"/>
                                              <w:marTop w:val="0"/>
                                              <w:marBottom w:val="0"/>
                                              <w:divBdr>
                                                <w:top w:val="none" w:sz="0" w:space="0" w:color="auto"/>
                                                <w:left w:val="none" w:sz="0" w:space="0" w:color="auto"/>
                                                <w:bottom w:val="none" w:sz="0" w:space="0" w:color="auto"/>
                                                <w:right w:val="none" w:sz="0" w:space="0" w:color="auto"/>
                                              </w:divBdr>
                                              <w:divsChild>
                                                <w:div w:id="274679966">
                                                  <w:marLeft w:val="0"/>
                                                  <w:marRight w:val="0"/>
                                                  <w:marTop w:val="0"/>
                                                  <w:marBottom w:val="0"/>
                                                  <w:divBdr>
                                                    <w:top w:val="none" w:sz="0" w:space="0" w:color="auto"/>
                                                    <w:left w:val="none" w:sz="0" w:space="0" w:color="auto"/>
                                                    <w:bottom w:val="none" w:sz="0" w:space="0" w:color="auto"/>
                                                    <w:right w:val="none" w:sz="0" w:space="0" w:color="auto"/>
                                                  </w:divBdr>
                                                  <w:divsChild>
                                                    <w:div w:id="1768841196">
                                                      <w:marLeft w:val="0"/>
                                                      <w:marRight w:val="0"/>
                                                      <w:marTop w:val="0"/>
                                                      <w:marBottom w:val="0"/>
                                                      <w:divBdr>
                                                        <w:top w:val="none" w:sz="0" w:space="0" w:color="auto"/>
                                                        <w:left w:val="none" w:sz="0" w:space="0" w:color="auto"/>
                                                        <w:bottom w:val="none" w:sz="0" w:space="0" w:color="auto"/>
                                                        <w:right w:val="none" w:sz="0" w:space="0" w:color="auto"/>
                                                      </w:divBdr>
                                                      <w:divsChild>
                                                        <w:div w:id="167252812">
                                                          <w:marLeft w:val="0"/>
                                                          <w:marRight w:val="0"/>
                                                          <w:marTop w:val="0"/>
                                                          <w:marBottom w:val="0"/>
                                                          <w:divBdr>
                                                            <w:top w:val="none" w:sz="0" w:space="0" w:color="auto"/>
                                                            <w:left w:val="none" w:sz="0" w:space="0" w:color="auto"/>
                                                            <w:bottom w:val="none" w:sz="0" w:space="0" w:color="auto"/>
                                                            <w:right w:val="none" w:sz="0" w:space="0" w:color="auto"/>
                                                          </w:divBdr>
                                                          <w:divsChild>
                                                            <w:div w:id="1614708662">
                                                              <w:marLeft w:val="0"/>
                                                              <w:marRight w:val="150"/>
                                                              <w:marTop w:val="0"/>
                                                              <w:marBottom w:val="150"/>
                                                              <w:divBdr>
                                                                <w:top w:val="none" w:sz="0" w:space="0" w:color="auto"/>
                                                                <w:left w:val="none" w:sz="0" w:space="0" w:color="auto"/>
                                                                <w:bottom w:val="none" w:sz="0" w:space="0" w:color="auto"/>
                                                                <w:right w:val="none" w:sz="0" w:space="0" w:color="auto"/>
                                                              </w:divBdr>
                                                              <w:divsChild>
                                                                <w:div w:id="316806278">
                                                                  <w:marLeft w:val="0"/>
                                                                  <w:marRight w:val="0"/>
                                                                  <w:marTop w:val="0"/>
                                                                  <w:marBottom w:val="0"/>
                                                                  <w:divBdr>
                                                                    <w:top w:val="none" w:sz="0" w:space="0" w:color="auto"/>
                                                                    <w:left w:val="none" w:sz="0" w:space="0" w:color="auto"/>
                                                                    <w:bottom w:val="none" w:sz="0" w:space="0" w:color="auto"/>
                                                                    <w:right w:val="none" w:sz="0" w:space="0" w:color="auto"/>
                                                                  </w:divBdr>
                                                                  <w:divsChild>
                                                                    <w:div w:id="2039305738">
                                                                      <w:marLeft w:val="0"/>
                                                                      <w:marRight w:val="0"/>
                                                                      <w:marTop w:val="0"/>
                                                                      <w:marBottom w:val="0"/>
                                                                      <w:divBdr>
                                                                        <w:top w:val="none" w:sz="0" w:space="0" w:color="auto"/>
                                                                        <w:left w:val="none" w:sz="0" w:space="0" w:color="auto"/>
                                                                        <w:bottom w:val="none" w:sz="0" w:space="0" w:color="auto"/>
                                                                        <w:right w:val="none" w:sz="0" w:space="0" w:color="auto"/>
                                                                      </w:divBdr>
                                                                    </w:div>
                                                                    <w:div w:id="1783189715">
                                                                      <w:marLeft w:val="0"/>
                                                                      <w:marRight w:val="0"/>
                                                                      <w:marTop w:val="0"/>
                                                                      <w:marBottom w:val="0"/>
                                                                      <w:divBdr>
                                                                        <w:top w:val="none" w:sz="0" w:space="0" w:color="auto"/>
                                                                        <w:left w:val="none" w:sz="0" w:space="0" w:color="auto"/>
                                                                        <w:bottom w:val="none" w:sz="0" w:space="0" w:color="auto"/>
                                                                        <w:right w:val="none" w:sz="0" w:space="0" w:color="auto"/>
                                                                      </w:divBdr>
                                                                    </w:div>
                                                                    <w:div w:id="197015796">
                                                                      <w:marLeft w:val="0"/>
                                                                      <w:marRight w:val="0"/>
                                                                      <w:marTop w:val="0"/>
                                                                      <w:marBottom w:val="0"/>
                                                                      <w:divBdr>
                                                                        <w:top w:val="none" w:sz="0" w:space="0" w:color="auto"/>
                                                                        <w:left w:val="none" w:sz="0" w:space="0" w:color="auto"/>
                                                                        <w:bottom w:val="none" w:sz="0" w:space="0" w:color="auto"/>
                                                                        <w:right w:val="none" w:sz="0" w:space="0" w:color="auto"/>
                                                                      </w:divBdr>
                                                                      <w:divsChild>
                                                                        <w:div w:id="10770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8829">
                                                                  <w:marLeft w:val="0"/>
                                                                  <w:marRight w:val="0"/>
                                                                  <w:marTop w:val="0"/>
                                                                  <w:marBottom w:val="0"/>
                                                                  <w:divBdr>
                                                                    <w:top w:val="none" w:sz="0" w:space="0" w:color="auto"/>
                                                                    <w:left w:val="none" w:sz="0" w:space="0" w:color="auto"/>
                                                                    <w:bottom w:val="none" w:sz="0" w:space="0" w:color="auto"/>
                                                                    <w:right w:val="none" w:sz="0" w:space="0" w:color="auto"/>
                                                                  </w:divBdr>
                                                                  <w:divsChild>
                                                                    <w:div w:id="775825776">
                                                                      <w:marLeft w:val="0"/>
                                                                      <w:marRight w:val="0"/>
                                                                      <w:marTop w:val="0"/>
                                                                      <w:marBottom w:val="0"/>
                                                                      <w:divBdr>
                                                                        <w:top w:val="none" w:sz="0" w:space="0" w:color="auto"/>
                                                                        <w:left w:val="none" w:sz="0" w:space="0" w:color="auto"/>
                                                                        <w:bottom w:val="none" w:sz="0" w:space="0" w:color="auto"/>
                                                                        <w:right w:val="none" w:sz="0" w:space="0" w:color="auto"/>
                                                                      </w:divBdr>
                                                                      <w:divsChild>
                                                                        <w:div w:id="1658800904">
                                                                          <w:marLeft w:val="0"/>
                                                                          <w:marRight w:val="0"/>
                                                                          <w:marTop w:val="0"/>
                                                                          <w:marBottom w:val="0"/>
                                                                          <w:divBdr>
                                                                            <w:top w:val="none" w:sz="0" w:space="0" w:color="auto"/>
                                                                            <w:left w:val="none" w:sz="0" w:space="0" w:color="auto"/>
                                                                            <w:bottom w:val="none" w:sz="0" w:space="0" w:color="auto"/>
                                                                            <w:right w:val="none" w:sz="0" w:space="0" w:color="auto"/>
                                                                          </w:divBdr>
                                                                        </w:div>
                                                                        <w:div w:id="185487335">
                                                                          <w:marLeft w:val="0"/>
                                                                          <w:marRight w:val="0"/>
                                                                          <w:marTop w:val="0"/>
                                                                          <w:marBottom w:val="0"/>
                                                                          <w:divBdr>
                                                                            <w:top w:val="none" w:sz="0" w:space="0" w:color="auto"/>
                                                                            <w:left w:val="none" w:sz="0" w:space="0" w:color="auto"/>
                                                                            <w:bottom w:val="none" w:sz="0" w:space="0" w:color="auto"/>
                                                                            <w:right w:val="none" w:sz="0" w:space="0" w:color="auto"/>
                                                                          </w:divBdr>
                                                                        </w:div>
                                                                        <w:div w:id="2135321599">
                                                                          <w:marLeft w:val="0"/>
                                                                          <w:marRight w:val="0"/>
                                                                          <w:marTop w:val="0"/>
                                                                          <w:marBottom w:val="0"/>
                                                                          <w:divBdr>
                                                                            <w:top w:val="none" w:sz="0" w:space="0" w:color="auto"/>
                                                                            <w:left w:val="none" w:sz="0" w:space="0" w:color="auto"/>
                                                                            <w:bottom w:val="none" w:sz="0" w:space="0" w:color="auto"/>
                                                                            <w:right w:val="none" w:sz="0" w:space="0" w:color="auto"/>
                                                                          </w:divBdr>
                                                                        </w:div>
                                                                      </w:divsChild>
                                                                    </w:div>
                                                                    <w:div w:id="2076975558">
                                                                      <w:marLeft w:val="0"/>
                                                                      <w:marRight w:val="0"/>
                                                                      <w:marTop w:val="0"/>
                                                                      <w:marBottom w:val="0"/>
                                                                      <w:divBdr>
                                                                        <w:top w:val="none" w:sz="0" w:space="0" w:color="auto"/>
                                                                        <w:left w:val="none" w:sz="0" w:space="0" w:color="auto"/>
                                                                        <w:bottom w:val="none" w:sz="0" w:space="0" w:color="auto"/>
                                                                        <w:right w:val="none" w:sz="0" w:space="0" w:color="auto"/>
                                                                      </w:divBdr>
                                                                      <w:divsChild>
                                                                        <w:div w:id="353532667">
                                                                          <w:marLeft w:val="0"/>
                                                                          <w:marRight w:val="0"/>
                                                                          <w:marTop w:val="0"/>
                                                                          <w:marBottom w:val="0"/>
                                                                          <w:divBdr>
                                                                            <w:top w:val="none" w:sz="0" w:space="0" w:color="auto"/>
                                                                            <w:left w:val="none" w:sz="0" w:space="0" w:color="auto"/>
                                                                            <w:bottom w:val="none" w:sz="0" w:space="0" w:color="auto"/>
                                                                            <w:right w:val="none" w:sz="0" w:space="0" w:color="auto"/>
                                                                          </w:divBdr>
                                                                          <w:divsChild>
                                                                            <w:div w:id="1075736234">
                                                                              <w:marLeft w:val="0"/>
                                                                              <w:marRight w:val="0"/>
                                                                              <w:marTop w:val="30"/>
                                                                              <w:marBottom w:val="30"/>
                                                                              <w:divBdr>
                                                                                <w:top w:val="none" w:sz="0" w:space="0" w:color="auto"/>
                                                                                <w:left w:val="none" w:sz="0" w:space="0" w:color="auto"/>
                                                                                <w:bottom w:val="none" w:sz="0" w:space="0" w:color="auto"/>
                                                                                <w:right w:val="none" w:sz="0" w:space="0" w:color="auto"/>
                                                                              </w:divBdr>
                                                                              <w:divsChild>
                                                                                <w:div w:id="874460888">
                                                                                  <w:marLeft w:val="0"/>
                                                                                  <w:marRight w:val="90"/>
                                                                                  <w:marTop w:val="0"/>
                                                                                  <w:marBottom w:val="0"/>
                                                                                  <w:divBdr>
                                                                                    <w:top w:val="none" w:sz="0" w:space="0" w:color="auto"/>
                                                                                    <w:left w:val="none" w:sz="0" w:space="0" w:color="auto"/>
                                                                                    <w:bottom w:val="none" w:sz="0" w:space="0" w:color="auto"/>
                                                                                    <w:right w:val="none" w:sz="0" w:space="0" w:color="auto"/>
                                                                                  </w:divBdr>
                                                                                </w:div>
                                                                                <w:div w:id="581187713">
                                                                                  <w:marLeft w:val="0"/>
                                                                                  <w:marRight w:val="150"/>
                                                                                  <w:marTop w:val="0"/>
                                                                                  <w:marBottom w:val="0"/>
                                                                                  <w:divBdr>
                                                                                    <w:top w:val="none" w:sz="0" w:space="0" w:color="auto"/>
                                                                                    <w:left w:val="none" w:sz="0" w:space="0" w:color="auto"/>
                                                                                    <w:bottom w:val="none" w:sz="0" w:space="0" w:color="auto"/>
                                                                                    <w:right w:val="none" w:sz="0" w:space="0" w:color="auto"/>
                                                                                  </w:divBdr>
                                                                                  <w:divsChild>
                                                                                    <w:div w:id="1966156981">
                                                                                      <w:marLeft w:val="0"/>
                                                                                      <w:marRight w:val="0"/>
                                                                                      <w:marTop w:val="0"/>
                                                                                      <w:marBottom w:val="0"/>
                                                                                      <w:divBdr>
                                                                                        <w:top w:val="none" w:sz="0" w:space="0" w:color="auto"/>
                                                                                        <w:left w:val="none" w:sz="0" w:space="0" w:color="auto"/>
                                                                                        <w:bottom w:val="none" w:sz="0" w:space="0" w:color="auto"/>
                                                                                        <w:right w:val="none" w:sz="0" w:space="0" w:color="auto"/>
                                                                                      </w:divBdr>
                                                                                      <w:divsChild>
                                                                                        <w:div w:id="206332953">
                                                                                          <w:marLeft w:val="0"/>
                                                                                          <w:marRight w:val="0"/>
                                                                                          <w:marTop w:val="0"/>
                                                                                          <w:marBottom w:val="0"/>
                                                                                          <w:divBdr>
                                                                                            <w:top w:val="none" w:sz="0" w:space="0" w:color="auto"/>
                                                                                            <w:left w:val="none" w:sz="0" w:space="0" w:color="auto"/>
                                                                                            <w:bottom w:val="none" w:sz="0" w:space="0" w:color="auto"/>
                                                                                            <w:right w:val="none" w:sz="0" w:space="0" w:color="auto"/>
                                                                                          </w:divBdr>
                                                                                        </w:div>
                                                                                        <w:div w:id="67600427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85726012">
                                                                          <w:marLeft w:val="0"/>
                                                                          <w:marRight w:val="0"/>
                                                                          <w:marTop w:val="0"/>
                                                                          <w:marBottom w:val="0"/>
                                                                          <w:divBdr>
                                                                            <w:top w:val="none" w:sz="0" w:space="0" w:color="auto"/>
                                                                            <w:left w:val="none" w:sz="0" w:space="0" w:color="auto"/>
                                                                            <w:bottom w:val="none" w:sz="0" w:space="0" w:color="auto"/>
                                                                            <w:right w:val="none" w:sz="0" w:space="0" w:color="auto"/>
                                                                          </w:divBdr>
                                                                          <w:divsChild>
                                                                            <w:div w:id="16933475">
                                                                              <w:marLeft w:val="0"/>
                                                                              <w:marRight w:val="0"/>
                                                                              <w:marTop w:val="0"/>
                                                                              <w:marBottom w:val="0"/>
                                                                              <w:divBdr>
                                                                                <w:top w:val="none" w:sz="0" w:space="0" w:color="auto"/>
                                                                                <w:left w:val="none" w:sz="0" w:space="0" w:color="auto"/>
                                                                                <w:bottom w:val="none" w:sz="0" w:space="0" w:color="auto"/>
                                                                                <w:right w:val="none" w:sz="0" w:space="0" w:color="auto"/>
                                                                              </w:divBdr>
                                                                              <w:divsChild>
                                                                                <w:div w:id="1043365770">
                                                                                  <w:marLeft w:val="0"/>
                                                                                  <w:marRight w:val="0"/>
                                                                                  <w:marTop w:val="0"/>
                                                                                  <w:marBottom w:val="0"/>
                                                                                  <w:divBdr>
                                                                                    <w:top w:val="none" w:sz="0" w:space="0" w:color="auto"/>
                                                                                    <w:left w:val="none" w:sz="0" w:space="0" w:color="auto"/>
                                                                                    <w:bottom w:val="none" w:sz="0" w:space="0" w:color="auto"/>
                                                                                    <w:right w:val="none" w:sz="0" w:space="0" w:color="auto"/>
                                                                                  </w:divBdr>
                                                                                  <w:divsChild>
                                                                                    <w:div w:id="2463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924">
                                                                              <w:marLeft w:val="0"/>
                                                                              <w:marRight w:val="0"/>
                                                                              <w:marTop w:val="0"/>
                                                                              <w:marBottom w:val="0"/>
                                                                              <w:divBdr>
                                                                                <w:top w:val="none" w:sz="0" w:space="0" w:color="auto"/>
                                                                                <w:left w:val="none" w:sz="0" w:space="0" w:color="auto"/>
                                                                                <w:bottom w:val="none" w:sz="0" w:space="0" w:color="auto"/>
                                                                                <w:right w:val="none" w:sz="0" w:space="0" w:color="auto"/>
                                                                              </w:divBdr>
                                                                            </w:div>
                                                                          </w:divsChild>
                                                                        </w:div>
                                                                        <w:div w:id="941842719">
                                                                          <w:marLeft w:val="0"/>
                                                                          <w:marRight w:val="0"/>
                                                                          <w:marTop w:val="0"/>
                                                                          <w:marBottom w:val="0"/>
                                                                          <w:divBdr>
                                                                            <w:top w:val="none" w:sz="0" w:space="0" w:color="auto"/>
                                                                            <w:left w:val="none" w:sz="0" w:space="0" w:color="auto"/>
                                                                            <w:bottom w:val="none" w:sz="0" w:space="0" w:color="auto"/>
                                                                            <w:right w:val="none" w:sz="0" w:space="0" w:color="auto"/>
                                                                          </w:divBdr>
                                                                          <w:divsChild>
                                                                            <w:div w:id="844588838">
                                                                              <w:marLeft w:val="0"/>
                                                                              <w:marRight w:val="0"/>
                                                                              <w:marTop w:val="0"/>
                                                                              <w:marBottom w:val="0"/>
                                                                              <w:divBdr>
                                                                                <w:top w:val="none" w:sz="0" w:space="0" w:color="auto"/>
                                                                                <w:left w:val="single" w:sz="6" w:space="0" w:color="D9DADD"/>
                                                                                <w:bottom w:val="single" w:sz="6" w:space="0" w:color="D9DADD"/>
                                                                                <w:right w:val="single" w:sz="6" w:space="0" w:color="D9DADD"/>
                                                                              </w:divBdr>
                                                                              <w:divsChild>
                                                                                <w:div w:id="1799563071">
                                                                                  <w:marLeft w:val="0"/>
                                                                                  <w:marRight w:val="0"/>
                                                                                  <w:marTop w:val="0"/>
                                                                                  <w:marBottom w:val="0"/>
                                                                                  <w:divBdr>
                                                                                    <w:top w:val="none" w:sz="0" w:space="0" w:color="auto"/>
                                                                                    <w:left w:val="none" w:sz="0" w:space="0" w:color="auto"/>
                                                                                    <w:bottom w:val="none" w:sz="0" w:space="0" w:color="auto"/>
                                                                                    <w:right w:val="none" w:sz="0" w:space="0" w:color="auto"/>
                                                                                  </w:divBdr>
                                                                                  <w:divsChild>
                                                                                    <w:div w:id="3874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6961">
                                                                      <w:marLeft w:val="0"/>
                                                                      <w:marRight w:val="0"/>
                                                                      <w:marTop w:val="0"/>
                                                                      <w:marBottom w:val="0"/>
                                                                      <w:divBdr>
                                                                        <w:top w:val="none" w:sz="0" w:space="0" w:color="auto"/>
                                                                        <w:left w:val="none" w:sz="0" w:space="0" w:color="auto"/>
                                                                        <w:bottom w:val="none" w:sz="0" w:space="0" w:color="auto"/>
                                                                        <w:right w:val="none" w:sz="0" w:space="0" w:color="auto"/>
                                                                      </w:divBdr>
                                                                      <w:divsChild>
                                                                        <w:div w:id="1498616156">
                                                                          <w:marLeft w:val="0"/>
                                                                          <w:marRight w:val="0"/>
                                                                          <w:marTop w:val="0"/>
                                                                          <w:marBottom w:val="0"/>
                                                                          <w:divBdr>
                                                                            <w:top w:val="none" w:sz="0" w:space="0" w:color="auto"/>
                                                                            <w:left w:val="none" w:sz="0" w:space="0" w:color="auto"/>
                                                                            <w:bottom w:val="none" w:sz="0" w:space="0" w:color="auto"/>
                                                                            <w:right w:val="none" w:sz="0" w:space="0" w:color="auto"/>
                                                                          </w:divBdr>
                                                                          <w:divsChild>
                                                                            <w:div w:id="426967653">
                                                                              <w:marLeft w:val="0"/>
                                                                              <w:marRight w:val="0"/>
                                                                              <w:marTop w:val="0"/>
                                                                              <w:marBottom w:val="0"/>
                                                                              <w:divBdr>
                                                                                <w:top w:val="none" w:sz="0" w:space="0" w:color="auto"/>
                                                                                <w:left w:val="none" w:sz="0" w:space="0" w:color="auto"/>
                                                                                <w:bottom w:val="none" w:sz="0" w:space="0" w:color="auto"/>
                                                                                <w:right w:val="none" w:sz="0" w:space="0" w:color="auto"/>
                                                                              </w:divBdr>
                                                                              <w:divsChild>
                                                                                <w:div w:id="1436557852">
                                                                                  <w:marLeft w:val="0"/>
                                                                                  <w:marRight w:val="0"/>
                                                                                  <w:marTop w:val="0"/>
                                                                                  <w:marBottom w:val="0"/>
                                                                                  <w:divBdr>
                                                                                    <w:top w:val="none" w:sz="0" w:space="0" w:color="auto"/>
                                                                                    <w:left w:val="none" w:sz="0" w:space="0" w:color="auto"/>
                                                                                    <w:bottom w:val="none" w:sz="0" w:space="0" w:color="auto"/>
                                                                                    <w:right w:val="none" w:sz="0" w:space="0" w:color="auto"/>
                                                                                  </w:divBdr>
                                                                                  <w:divsChild>
                                                                                    <w:div w:id="926235420">
                                                                                      <w:marLeft w:val="0"/>
                                                                                      <w:marRight w:val="0"/>
                                                                                      <w:marTop w:val="0"/>
                                                                                      <w:marBottom w:val="0"/>
                                                                                      <w:divBdr>
                                                                                        <w:top w:val="none" w:sz="0" w:space="0" w:color="auto"/>
                                                                                        <w:left w:val="none" w:sz="0" w:space="0" w:color="auto"/>
                                                                                        <w:bottom w:val="none" w:sz="0" w:space="0" w:color="auto"/>
                                                                                        <w:right w:val="none" w:sz="0" w:space="0" w:color="auto"/>
                                                                                      </w:divBdr>
                                                                                    </w:div>
                                                                                    <w:div w:id="1194919810">
                                                                                      <w:marLeft w:val="0"/>
                                                                                      <w:marRight w:val="0"/>
                                                                                      <w:marTop w:val="0"/>
                                                                                      <w:marBottom w:val="0"/>
                                                                                      <w:divBdr>
                                                                                        <w:top w:val="none" w:sz="0" w:space="0" w:color="auto"/>
                                                                                        <w:left w:val="none" w:sz="0" w:space="0" w:color="auto"/>
                                                                                        <w:bottom w:val="none" w:sz="0" w:space="0" w:color="auto"/>
                                                                                        <w:right w:val="none" w:sz="0" w:space="0" w:color="auto"/>
                                                                                      </w:divBdr>
                                                                                    </w:div>
                                                                                    <w:div w:id="517430197">
                                                                                      <w:marLeft w:val="0"/>
                                                                                      <w:marRight w:val="0"/>
                                                                                      <w:marTop w:val="0"/>
                                                                                      <w:marBottom w:val="0"/>
                                                                                      <w:divBdr>
                                                                                        <w:top w:val="none" w:sz="0" w:space="0" w:color="auto"/>
                                                                                        <w:left w:val="none" w:sz="0" w:space="0" w:color="auto"/>
                                                                                        <w:bottom w:val="none" w:sz="0" w:space="0" w:color="auto"/>
                                                                                        <w:right w:val="none" w:sz="0" w:space="0" w:color="auto"/>
                                                                                      </w:divBdr>
                                                                                    </w:div>
                                                                                    <w:div w:id="1936743012">
                                                                                      <w:marLeft w:val="0"/>
                                                                                      <w:marRight w:val="0"/>
                                                                                      <w:marTop w:val="0"/>
                                                                                      <w:marBottom w:val="0"/>
                                                                                      <w:divBdr>
                                                                                        <w:top w:val="none" w:sz="0" w:space="0" w:color="auto"/>
                                                                                        <w:left w:val="none" w:sz="0" w:space="0" w:color="auto"/>
                                                                                        <w:bottom w:val="none" w:sz="0" w:space="0" w:color="auto"/>
                                                                                        <w:right w:val="none" w:sz="0" w:space="0" w:color="auto"/>
                                                                                      </w:divBdr>
                                                                                      <w:divsChild>
                                                                                        <w:div w:id="1611086290">
                                                                                          <w:marLeft w:val="0"/>
                                                                                          <w:marRight w:val="0"/>
                                                                                          <w:marTop w:val="0"/>
                                                                                          <w:marBottom w:val="0"/>
                                                                                          <w:divBdr>
                                                                                            <w:top w:val="none" w:sz="0" w:space="0" w:color="auto"/>
                                                                                            <w:left w:val="none" w:sz="0" w:space="0" w:color="auto"/>
                                                                                            <w:bottom w:val="none" w:sz="0" w:space="0" w:color="auto"/>
                                                                                            <w:right w:val="none" w:sz="0" w:space="0" w:color="auto"/>
                                                                                          </w:divBdr>
                                                                                        </w:div>
                                                                                        <w:div w:id="717437859">
                                                                                          <w:marLeft w:val="0"/>
                                                                                          <w:marRight w:val="0"/>
                                                                                          <w:marTop w:val="0"/>
                                                                                          <w:marBottom w:val="0"/>
                                                                                          <w:divBdr>
                                                                                            <w:top w:val="none" w:sz="0" w:space="0" w:color="auto"/>
                                                                                            <w:left w:val="none" w:sz="0" w:space="0" w:color="auto"/>
                                                                                            <w:bottom w:val="none" w:sz="0" w:space="0" w:color="auto"/>
                                                                                            <w:right w:val="none" w:sz="0" w:space="0" w:color="auto"/>
                                                                                          </w:divBdr>
                                                                                          <w:divsChild>
                                                                                            <w:div w:id="1705329970">
                                                                                              <w:marLeft w:val="0"/>
                                                                                              <w:marRight w:val="0"/>
                                                                                              <w:marTop w:val="0"/>
                                                                                              <w:marBottom w:val="0"/>
                                                                                              <w:divBdr>
                                                                                                <w:top w:val="none" w:sz="0" w:space="0" w:color="auto"/>
                                                                                                <w:left w:val="none" w:sz="0" w:space="0" w:color="auto"/>
                                                                                                <w:bottom w:val="none" w:sz="0" w:space="0" w:color="auto"/>
                                                                                                <w:right w:val="none" w:sz="0" w:space="0" w:color="auto"/>
                                                                                              </w:divBdr>
                                                                                              <w:divsChild>
                                                                                                <w:div w:id="1771200898">
                                                                                                  <w:marLeft w:val="0"/>
                                                                                                  <w:marRight w:val="0"/>
                                                                                                  <w:marTop w:val="0"/>
                                                                                                  <w:marBottom w:val="0"/>
                                                                                                  <w:divBdr>
                                                                                                    <w:top w:val="none" w:sz="0" w:space="0" w:color="auto"/>
                                                                                                    <w:left w:val="none" w:sz="0" w:space="0" w:color="auto"/>
                                                                                                    <w:bottom w:val="none" w:sz="0" w:space="0" w:color="auto"/>
                                                                                                    <w:right w:val="none" w:sz="0" w:space="0" w:color="auto"/>
                                                                                                  </w:divBdr>
                                                                                                  <w:divsChild>
                                                                                                    <w:div w:id="1481189111">
                                                                                                      <w:marLeft w:val="0"/>
                                                                                                      <w:marRight w:val="0"/>
                                                                                                      <w:marTop w:val="0"/>
                                                                                                      <w:marBottom w:val="0"/>
                                                                                                      <w:divBdr>
                                                                                                        <w:top w:val="none" w:sz="0" w:space="0" w:color="auto"/>
                                                                                                        <w:left w:val="none" w:sz="0" w:space="0" w:color="auto"/>
                                                                                                        <w:bottom w:val="none" w:sz="0" w:space="0" w:color="auto"/>
                                                                                                        <w:right w:val="none" w:sz="0" w:space="0" w:color="auto"/>
                                                                                                      </w:divBdr>
                                                                                                    </w:div>
                                                                                                    <w:div w:id="1508129603">
                                                                                                      <w:marLeft w:val="0"/>
                                                                                                      <w:marRight w:val="0"/>
                                                                                                      <w:marTop w:val="0"/>
                                                                                                      <w:marBottom w:val="0"/>
                                                                                                      <w:divBdr>
                                                                                                        <w:top w:val="none" w:sz="0" w:space="0" w:color="auto"/>
                                                                                                        <w:left w:val="none" w:sz="0" w:space="0" w:color="auto"/>
                                                                                                        <w:bottom w:val="none" w:sz="0" w:space="0" w:color="auto"/>
                                                                                                        <w:right w:val="none" w:sz="0" w:space="0" w:color="auto"/>
                                                                                                      </w:divBdr>
                                                                                                    </w:div>
                                                                                                    <w:div w:id="225803056">
                                                                                                      <w:marLeft w:val="0"/>
                                                                                                      <w:marRight w:val="0"/>
                                                                                                      <w:marTop w:val="0"/>
                                                                                                      <w:marBottom w:val="0"/>
                                                                                                      <w:divBdr>
                                                                                                        <w:top w:val="none" w:sz="0" w:space="0" w:color="auto"/>
                                                                                                        <w:left w:val="none" w:sz="0" w:space="0" w:color="auto"/>
                                                                                                        <w:bottom w:val="none" w:sz="0" w:space="0" w:color="auto"/>
                                                                                                        <w:right w:val="none" w:sz="0" w:space="0" w:color="auto"/>
                                                                                                      </w:divBdr>
                                                                                                    </w:div>
                                                                                                    <w:div w:id="166485439">
                                                                                                      <w:marLeft w:val="0"/>
                                                                                                      <w:marRight w:val="0"/>
                                                                                                      <w:marTop w:val="0"/>
                                                                                                      <w:marBottom w:val="0"/>
                                                                                                      <w:divBdr>
                                                                                                        <w:top w:val="none" w:sz="0" w:space="0" w:color="auto"/>
                                                                                                        <w:left w:val="none" w:sz="0" w:space="0" w:color="auto"/>
                                                                                                        <w:bottom w:val="none" w:sz="0" w:space="0" w:color="auto"/>
                                                                                                        <w:right w:val="none" w:sz="0" w:space="0" w:color="auto"/>
                                                                                                      </w:divBdr>
                                                                                                    </w:div>
                                                                                                    <w:div w:id="2123067053">
                                                                                                      <w:marLeft w:val="0"/>
                                                                                                      <w:marRight w:val="0"/>
                                                                                                      <w:marTop w:val="0"/>
                                                                                                      <w:marBottom w:val="0"/>
                                                                                                      <w:divBdr>
                                                                                                        <w:top w:val="none" w:sz="0" w:space="0" w:color="auto"/>
                                                                                                        <w:left w:val="none" w:sz="0" w:space="0" w:color="auto"/>
                                                                                                        <w:bottom w:val="none" w:sz="0" w:space="0" w:color="auto"/>
                                                                                                        <w:right w:val="none" w:sz="0" w:space="0" w:color="auto"/>
                                                                                                      </w:divBdr>
                                                                                                    </w:div>
                                                                                                    <w:div w:id="22481991">
                                                                                                      <w:marLeft w:val="0"/>
                                                                                                      <w:marRight w:val="0"/>
                                                                                                      <w:marTop w:val="0"/>
                                                                                                      <w:marBottom w:val="0"/>
                                                                                                      <w:divBdr>
                                                                                                        <w:top w:val="none" w:sz="0" w:space="0" w:color="auto"/>
                                                                                                        <w:left w:val="none" w:sz="0" w:space="0" w:color="auto"/>
                                                                                                        <w:bottom w:val="none" w:sz="0" w:space="0" w:color="auto"/>
                                                                                                        <w:right w:val="none" w:sz="0" w:space="0" w:color="auto"/>
                                                                                                      </w:divBdr>
                                                                                                    </w:div>
                                                                                                    <w:div w:id="150104806">
                                                                                                      <w:marLeft w:val="0"/>
                                                                                                      <w:marRight w:val="0"/>
                                                                                                      <w:marTop w:val="0"/>
                                                                                                      <w:marBottom w:val="0"/>
                                                                                                      <w:divBdr>
                                                                                                        <w:top w:val="none" w:sz="0" w:space="0" w:color="auto"/>
                                                                                                        <w:left w:val="none" w:sz="0" w:space="0" w:color="auto"/>
                                                                                                        <w:bottom w:val="none" w:sz="0" w:space="0" w:color="auto"/>
                                                                                                        <w:right w:val="none" w:sz="0" w:space="0" w:color="auto"/>
                                                                                                      </w:divBdr>
                                                                                                    </w:div>
                                                                                                    <w:div w:id="781145376">
                                                                                                      <w:marLeft w:val="0"/>
                                                                                                      <w:marRight w:val="0"/>
                                                                                                      <w:marTop w:val="0"/>
                                                                                                      <w:marBottom w:val="0"/>
                                                                                                      <w:divBdr>
                                                                                                        <w:top w:val="none" w:sz="0" w:space="0" w:color="auto"/>
                                                                                                        <w:left w:val="none" w:sz="0" w:space="0" w:color="auto"/>
                                                                                                        <w:bottom w:val="none" w:sz="0" w:space="0" w:color="auto"/>
                                                                                                        <w:right w:val="none" w:sz="0" w:space="0" w:color="auto"/>
                                                                                                      </w:divBdr>
                                                                                                    </w:div>
                                                                                                    <w:div w:id="1229683242">
                                                                                                      <w:marLeft w:val="0"/>
                                                                                                      <w:marRight w:val="0"/>
                                                                                                      <w:marTop w:val="0"/>
                                                                                                      <w:marBottom w:val="0"/>
                                                                                                      <w:divBdr>
                                                                                                        <w:top w:val="none" w:sz="0" w:space="0" w:color="auto"/>
                                                                                                        <w:left w:val="none" w:sz="0" w:space="0" w:color="auto"/>
                                                                                                        <w:bottom w:val="none" w:sz="0" w:space="0" w:color="auto"/>
                                                                                                        <w:right w:val="none" w:sz="0" w:space="0" w:color="auto"/>
                                                                                                      </w:divBdr>
                                                                                                    </w:div>
                                                                                                    <w:div w:id="1348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53900">
      <w:bodyDiv w:val="1"/>
      <w:marLeft w:val="0"/>
      <w:marRight w:val="0"/>
      <w:marTop w:val="0"/>
      <w:marBottom w:val="0"/>
      <w:divBdr>
        <w:top w:val="none" w:sz="0" w:space="0" w:color="auto"/>
        <w:left w:val="none" w:sz="0" w:space="0" w:color="auto"/>
        <w:bottom w:val="none" w:sz="0" w:space="0" w:color="auto"/>
        <w:right w:val="none" w:sz="0" w:space="0" w:color="auto"/>
      </w:divBdr>
      <w:divsChild>
        <w:div w:id="654994182">
          <w:marLeft w:val="0"/>
          <w:marRight w:val="0"/>
          <w:marTop w:val="0"/>
          <w:marBottom w:val="0"/>
          <w:divBdr>
            <w:top w:val="none" w:sz="0" w:space="0" w:color="auto"/>
            <w:left w:val="none" w:sz="0" w:space="0" w:color="auto"/>
            <w:bottom w:val="none" w:sz="0" w:space="0" w:color="auto"/>
            <w:right w:val="none" w:sz="0" w:space="0" w:color="auto"/>
          </w:divBdr>
          <w:divsChild>
            <w:div w:id="1928952711">
              <w:marLeft w:val="0"/>
              <w:marRight w:val="0"/>
              <w:marTop w:val="0"/>
              <w:marBottom w:val="0"/>
              <w:divBdr>
                <w:top w:val="none" w:sz="0" w:space="0" w:color="auto"/>
                <w:left w:val="none" w:sz="0" w:space="0" w:color="auto"/>
                <w:bottom w:val="none" w:sz="0" w:space="0" w:color="auto"/>
                <w:right w:val="none" w:sz="0" w:space="0" w:color="auto"/>
              </w:divBdr>
              <w:divsChild>
                <w:div w:id="1872915296">
                  <w:marLeft w:val="0"/>
                  <w:marRight w:val="0"/>
                  <w:marTop w:val="0"/>
                  <w:marBottom w:val="0"/>
                  <w:divBdr>
                    <w:top w:val="none" w:sz="0" w:space="0" w:color="auto"/>
                    <w:left w:val="none" w:sz="0" w:space="0" w:color="auto"/>
                    <w:bottom w:val="none" w:sz="0" w:space="0" w:color="auto"/>
                    <w:right w:val="none" w:sz="0" w:space="0" w:color="auto"/>
                  </w:divBdr>
                  <w:divsChild>
                    <w:div w:id="473640936">
                      <w:marLeft w:val="0"/>
                      <w:marRight w:val="0"/>
                      <w:marTop w:val="0"/>
                      <w:marBottom w:val="0"/>
                      <w:divBdr>
                        <w:top w:val="none" w:sz="0" w:space="0" w:color="auto"/>
                        <w:left w:val="none" w:sz="0" w:space="0" w:color="auto"/>
                        <w:bottom w:val="none" w:sz="0" w:space="0" w:color="auto"/>
                        <w:right w:val="none" w:sz="0" w:space="0" w:color="auto"/>
                      </w:divBdr>
                      <w:divsChild>
                        <w:div w:id="2053382787">
                          <w:marLeft w:val="0"/>
                          <w:marRight w:val="0"/>
                          <w:marTop w:val="0"/>
                          <w:marBottom w:val="0"/>
                          <w:divBdr>
                            <w:top w:val="none" w:sz="0" w:space="0" w:color="auto"/>
                            <w:left w:val="none" w:sz="0" w:space="0" w:color="auto"/>
                            <w:bottom w:val="none" w:sz="0" w:space="0" w:color="auto"/>
                            <w:right w:val="none" w:sz="0" w:space="0" w:color="auto"/>
                          </w:divBdr>
                          <w:divsChild>
                            <w:div w:id="1519276167">
                              <w:marLeft w:val="0"/>
                              <w:marRight w:val="0"/>
                              <w:marTop w:val="0"/>
                              <w:marBottom w:val="0"/>
                              <w:divBdr>
                                <w:top w:val="none" w:sz="0" w:space="0" w:color="auto"/>
                                <w:left w:val="none" w:sz="0" w:space="0" w:color="auto"/>
                                <w:bottom w:val="none" w:sz="0" w:space="0" w:color="auto"/>
                                <w:right w:val="none" w:sz="0" w:space="0" w:color="auto"/>
                              </w:divBdr>
                              <w:divsChild>
                                <w:div w:id="914703167">
                                  <w:marLeft w:val="0"/>
                                  <w:marRight w:val="0"/>
                                  <w:marTop w:val="0"/>
                                  <w:marBottom w:val="0"/>
                                  <w:divBdr>
                                    <w:top w:val="none" w:sz="0" w:space="0" w:color="auto"/>
                                    <w:left w:val="none" w:sz="0" w:space="0" w:color="auto"/>
                                    <w:bottom w:val="none" w:sz="0" w:space="0" w:color="auto"/>
                                    <w:right w:val="none" w:sz="0" w:space="0" w:color="auto"/>
                                  </w:divBdr>
                                  <w:divsChild>
                                    <w:div w:id="308174229">
                                      <w:marLeft w:val="0"/>
                                      <w:marRight w:val="0"/>
                                      <w:marTop w:val="0"/>
                                      <w:marBottom w:val="0"/>
                                      <w:divBdr>
                                        <w:top w:val="none" w:sz="0" w:space="0" w:color="auto"/>
                                        <w:left w:val="none" w:sz="0" w:space="0" w:color="auto"/>
                                        <w:bottom w:val="none" w:sz="0" w:space="0" w:color="auto"/>
                                        <w:right w:val="none" w:sz="0" w:space="0" w:color="auto"/>
                                      </w:divBdr>
                                      <w:divsChild>
                                        <w:div w:id="1465847279">
                                          <w:marLeft w:val="0"/>
                                          <w:marRight w:val="0"/>
                                          <w:marTop w:val="0"/>
                                          <w:marBottom w:val="0"/>
                                          <w:divBdr>
                                            <w:top w:val="none" w:sz="0" w:space="0" w:color="auto"/>
                                            <w:left w:val="none" w:sz="0" w:space="0" w:color="auto"/>
                                            <w:bottom w:val="none" w:sz="0" w:space="0" w:color="auto"/>
                                            <w:right w:val="none" w:sz="0" w:space="0" w:color="auto"/>
                                          </w:divBdr>
                                          <w:divsChild>
                                            <w:div w:id="122387894">
                                              <w:marLeft w:val="0"/>
                                              <w:marRight w:val="0"/>
                                              <w:marTop w:val="0"/>
                                              <w:marBottom w:val="0"/>
                                              <w:divBdr>
                                                <w:top w:val="none" w:sz="0" w:space="0" w:color="auto"/>
                                                <w:left w:val="none" w:sz="0" w:space="0" w:color="auto"/>
                                                <w:bottom w:val="none" w:sz="0" w:space="0" w:color="auto"/>
                                                <w:right w:val="none" w:sz="0" w:space="0" w:color="auto"/>
                                              </w:divBdr>
                                              <w:divsChild>
                                                <w:div w:id="1276325001">
                                                  <w:marLeft w:val="0"/>
                                                  <w:marRight w:val="0"/>
                                                  <w:marTop w:val="0"/>
                                                  <w:marBottom w:val="0"/>
                                                  <w:divBdr>
                                                    <w:top w:val="none" w:sz="0" w:space="0" w:color="auto"/>
                                                    <w:left w:val="none" w:sz="0" w:space="0" w:color="auto"/>
                                                    <w:bottom w:val="none" w:sz="0" w:space="0" w:color="auto"/>
                                                    <w:right w:val="none" w:sz="0" w:space="0" w:color="auto"/>
                                                  </w:divBdr>
                                                  <w:divsChild>
                                                    <w:div w:id="2025865102">
                                                      <w:marLeft w:val="0"/>
                                                      <w:marRight w:val="0"/>
                                                      <w:marTop w:val="0"/>
                                                      <w:marBottom w:val="0"/>
                                                      <w:divBdr>
                                                        <w:top w:val="none" w:sz="0" w:space="0" w:color="auto"/>
                                                        <w:left w:val="none" w:sz="0" w:space="0" w:color="auto"/>
                                                        <w:bottom w:val="none" w:sz="0" w:space="0" w:color="auto"/>
                                                        <w:right w:val="none" w:sz="0" w:space="0" w:color="auto"/>
                                                      </w:divBdr>
                                                      <w:divsChild>
                                                        <w:div w:id="454566927">
                                                          <w:marLeft w:val="0"/>
                                                          <w:marRight w:val="0"/>
                                                          <w:marTop w:val="0"/>
                                                          <w:marBottom w:val="0"/>
                                                          <w:divBdr>
                                                            <w:top w:val="none" w:sz="0" w:space="0" w:color="auto"/>
                                                            <w:left w:val="none" w:sz="0" w:space="0" w:color="auto"/>
                                                            <w:bottom w:val="none" w:sz="0" w:space="0" w:color="auto"/>
                                                            <w:right w:val="none" w:sz="0" w:space="0" w:color="auto"/>
                                                          </w:divBdr>
                                                          <w:divsChild>
                                                            <w:div w:id="1846166690">
                                                              <w:marLeft w:val="0"/>
                                                              <w:marRight w:val="150"/>
                                                              <w:marTop w:val="0"/>
                                                              <w:marBottom w:val="150"/>
                                                              <w:divBdr>
                                                                <w:top w:val="none" w:sz="0" w:space="0" w:color="auto"/>
                                                                <w:left w:val="none" w:sz="0" w:space="0" w:color="auto"/>
                                                                <w:bottom w:val="none" w:sz="0" w:space="0" w:color="auto"/>
                                                                <w:right w:val="none" w:sz="0" w:space="0" w:color="auto"/>
                                                              </w:divBdr>
                                                              <w:divsChild>
                                                                <w:div w:id="1086266446">
                                                                  <w:marLeft w:val="0"/>
                                                                  <w:marRight w:val="0"/>
                                                                  <w:marTop w:val="0"/>
                                                                  <w:marBottom w:val="0"/>
                                                                  <w:divBdr>
                                                                    <w:top w:val="none" w:sz="0" w:space="0" w:color="auto"/>
                                                                    <w:left w:val="none" w:sz="0" w:space="0" w:color="auto"/>
                                                                    <w:bottom w:val="none" w:sz="0" w:space="0" w:color="auto"/>
                                                                    <w:right w:val="none" w:sz="0" w:space="0" w:color="auto"/>
                                                                  </w:divBdr>
                                                                  <w:divsChild>
                                                                    <w:div w:id="641694058">
                                                                      <w:marLeft w:val="0"/>
                                                                      <w:marRight w:val="0"/>
                                                                      <w:marTop w:val="0"/>
                                                                      <w:marBottom w:val="0"/>
                                                                      <w:divBdr>
                                                                        <w:top w:val="none" w:sz="0" w:space="0" w:color="auto"/>
                                                                        <w:left w:val="none" w:sz="0" w:space="0" w:color="auto"/>
                                                                        <w:bottom w:val="none" w:sz="0" w:space="0" w:color="auto"/>
                                                                        <w:right w:val="none" w:sz="0" w:space="0" w:color="auto"/>
                                                                      </w:divBdr>
                                                                    </w:div>
                                                                    <w:div w:id="2102020193">
                                                                      <w:marLeft w:val="0"/>
                                                                      <w:marRight w:val="0"/>
                                                                      <w:marTop w:val="0"/>
                                                                      <w:marBottom w:val="0"/>
                                                                      <w:divBdr>
                                                                        <w:top w:val="none" w:sz="0" w:space="0" w:color="auto"/>
                                                                        <w:left w:val="none" w:sz="0" w:space="0" w:color="auto"/>
                                                                        <w:bottom w:val="none" w:sz="0" w:space="0" w:color="auto"/>
                                                                        <w:right w:val="none" w:sz="0" w:space="0" w:color="auto"/>
                                                                      </w:divBdr>
                                                                    </w:div>
                                                                    <w:div w:id="1111172697">
                                                                      <w:marLeft w:val="0"/>
                                                                      <w:marRight w:val="0"/>
                                                                      <w:marTop w:val="0"/>
                                                                      <w:marBottom w:val="0"/>
                                                                      <w:divBdr>
                                                                        <w:top w:val="none" w:sz="0" w:space="0" w:color="auto"/>
                                                                        <w:left w:val="none" w:sz="0" w:space="0" w:color="auto"/>
                                                                        <w:bottom w:val="none" w:sz="0" w:space="0" w:color="auto"/>
                                                                        <w:right w:val="none" w:sz="0" w:space="0" w:color="auto"/>
                                                                      </w:divBdr>
                                                                      <w:divsChild>
                                                                        <w:div w:id="16076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832">
                                                                  <w:marLeft w:val="0"/>
                                                                  <w:marRight w:val="0"/>
                                                                  <w:marTop w:val="0"/>
                                                                  <w:marBottom w:val="0"/>
                                                                  <w:divBdr>
                                                                    <w:top w:val="none" w:sz="0" w:space="0" w:color="auto"/>
                                                                    <w:left w:val="none" w:sz="0" w:space="0" w:color="auto"/>
                                                                    <w:bottom w:val="none" w:sz="0" w:space="0" w:color="auto"/>
                                                                    <w:right w:val="none" w:sz="0" w:space="0" w:color="auto"/>
                                                                  </w:divBdr>
                                                                  <w:divsChild>
                                                                    <w:div w:id="589047137">
                                                                      <w:marLeft w:val="0"/>
                                                                      <w:marRight w:val="0"/>
                                                                      <w:marTop w:val="0"/>
                                                                      <w:marBottom w:val="0"/>
                                                                      <w:divBdr>
                                                                        <w:top w:val="none" w:sz="0" w:space="0" w:color="auto"/>
                                                                        <w:left w:val="none" w:sz="0" w:space="0" w:color="auto"/>
                                                                        <w:bottom w:val="none" w:sz="0" w:space="0" w:color="auto"/>
                                                                        <w:right w:val="none" w:sz="0" w:space="0" w:color="auto"/>
                                                                      </w:divBdr>
                                                                      <w:divsChild>
                                                                        <w:div w:id="1901095039">
                                                                          <w:marLeft w:val="0"/>
                                                                          <w:marRight w:val="0"/>
                                                                          <w:marTop w:val="0"/>
                                                                          <w:marBottom w:val="0"/>
                                                                          <w:divBdr>
                                                                            <w:top w:val="none" w:sz="0" w:space="0" w:color="auto"/>
                                                                            <w:left w:val="none" w:sz="0" w:space="0" w:color="auto"/>
                                                                            <w:bottom w:val="none" w:sz="0" w:space="0" w:color="auto"/>
                                                                            <w:right w:val="none" w:sz="0" w:space="0" w:color="auto"/>
                                                                          </w:divBdr>
                                                                        </w:div>
                                                                        <w:div w:id="2042125817">
                                                                          <w:marLeft w:val="0"/>
                                                                          <w:marRight w:val="0"/>
                                                                          <w:marTop w:val="0"/>
                                                                          <w:marBottom w:val="0"/>
                                                                          <w:divBdr>
                                                                            <w:top w:val="none" w:sz="0" w:space="0" w:color="auto"/>
                                                                            <w:left w:val="none" w:sz="0" w:space="0" w:color="auto"/>
                                                                            <w:bottom w:val="none" w:sz="0" w:space="0" w:color="auto"/>
                                                                            <w:right w:val="none" w:sz="0" w:space="0" w:color="auto"/>
                                                                          </w:divBdr>
                                                                        </w:div>
                                                                        <w:div w:id="721489648">
                                                                          <w:marLeft w:val="0"/>
                                                                          <w:marRight w:val="0"/>
                                                                          <w:marTop w:val="0"/>
                                                                          <w:marBottom w:val="0"/>
                                                                          <w:divBdr>
                                                                            <w:top w:val="none" w:sz="0" w:space="0" w:color="auto"/>
                                                                            <w:left w:val="none" w:sz="0" w:space="0" w:color="auto"/>
                                                                            <w:bottom w:val="none" w:sz="0" w:space="0" w:color="auto"/>
                                                                            <w:right w:val="none" w:sz="0" w:space="0" w:color="auto"/>
                                                                          </w:divBdr>
                                                                        </w:div>
                                                                      </w:divsChild>
                                                                    </w:div>
                                                                    <w:div w:id="989552821">
                                                                      <w:marLeft w:val="0"/>
                                                                      <w:marRight w:val="0"/>
                                                                      <w:marTop w:val="0"/>
                                                                      <w:marBottom w:val="0"/>
                                                                      <w:divBdr>
                                                                        <w:top w:val="none" w:sz="0" w:space="0" w:color="auto"/>
                                                                        <w:left w:val="none" w:sz="0" w:space="0" w:color="auto"/>
                                                                        <w:bottom w:val="none" w:sz="0" w:space="0" w:color="auto"/>
                                                                        <w:right w:val="none" w:sz="0" w:space="0" w:color="auto"/>
                                                                      </w:divBdr>
                                                                      <w:divsChild>
                                                                        <w:div w:id="446778620">
                                                                          <w:marLeft w:val="0"/>
                                                                          <w:marRight w:val="0"/>
                                                                          <w:marTop w:val="0"/>
                                                                          <w:marBottom w:val="0"/>
                                                                          <w:divBdr>
                                                                            <w:top w:val="none" w:sz="0" w:space="0" w:color="auto"/>
                                                                            <w:left w:val="none" w:sz="0" w:space="0" w:color="auto"/>
                                                                            <w:bottom w:val="none" w:sz="0" w:space="0" w:color="auto"/>
                                                                            <w:right w:val="none" w:sz="0" w:space="0" w:color="auto"/>
                                                                          </w:divBdr>
                                                                          <w:divsChild>
                                                                            <w:div w:id="986402585">
                                                                              <w:marLeft w:val="0"/>
                                                                              <w:marRight w:val="0"/>
                                                                              <w:marTop w:val="30"/>
                                                                              <w:marBottom w:val="30"/>
                                                                              <w:divBdr>
                                                                                <w:top w:val="none" w:sz="0" w:space="0" w:color="auto"/>
                                                                                <w:left w:val="none" w:sz="0" w:space="0" w:color="auto"/>
                                                                                <w:bottom w:val="none" w:sz="0" w:space="0" w:color="auto"/>
                                                                                <w:right w:val="none" w:sz="0" w:space="0" w:color="auto"/>
                                                                              </w:divBdr>
                                                                              <w:divsChild>
                                                                                <w:div w:id="423455172">
                                                                                  <w:marLeft w:val="0"/>
                                                                                  <w:marRight w:val="90"/>
                                                                                  <w:marTop w:val="0"/>
                                                                                  <w:marBottom w:val="0"/>
                                                                                  <w:divBdr>
                                                                                    <w:top w:val="none" w:sz="0" w:space="0" w:color="auto"/>
                                                                                    <w:left w:val="none" w:sz="0" w:space="0" w:color="auto"/>
                                                                                    <w:bottom w:val="none" w:sz="0" w:space="0" w:color="auto"/>
                                                                                    <w:right w:val="none" w:sz="0" w:space="0" w:color="auto"/>
                                                                                  </w:divBdr>
                                                                                </w:div>
                                                                                <w:div w:id="173880665">
                                                                                  <w:marLeft w:val="0"/>
                                                                                  <w:marRight w:val="150"/>
                                                                                  <w:marTop w:val="0"/>
                                                                                  <w:marBottom w:val="0"/>
                                                                                  <w:divBdr>
                                                                                    <w:top w:val="none" w:sz="0" w:space="0" w:color="auto"/>
                                                                                    <w:left w:val="none" w:sz="0" w:space="0" w:color="auto"/>
                                                                                    <w:bottom w:val="none" w:sz="0" w:space="0" w:color="auto"/>
                                                                                    <w:right w:val="none" w:sz="0" w:space="0" w:color="auto"/>
                                                                                  </w:divBdr>
                                                                                  <w:divsChild>
                                                                                    <w:div w:id="1148867120">
                                                                                      <w:marLeft w:val="0"/>
                                                                                      <w:marRight w:val="0"/>
                                                                                      <w:marTop w:val="0"/>
                                                                                      <w:marBottom w:val="0"/>
                                                                                      <w:divBdr>
                                                                                        <w:top w:val="none" w:sz="0" w:space="0" w:color="auto"/>
                                                                                        <w:left w:val="none" w:sz="0" w:space="0" w:color="auto"/>
                                                                                        <w:bottom w:val="none" w:sz="0" w:space="0" w:color="auto"/>
                                                                                        <w:right w:val="none" w:sz="0" w:space="0" w:color="auto"/>
                                                                                      </w:divBdr>
                                                                                      <w:divsChild>
                                                                                        <w:div w:id="628509412">
                                                                                          <w:marLeft w:val="0"/>
                                                                                          <w:marRight w:val="0"/>
                                                                                          <w:marTop w:val="0"/>
                                                                                          <w:marBottom w:val="0"/>
                                                                                          <w:divBdr>
                                                                                            <w:top w:val="none" w:sz="0" w:space="0" w:color="auto"/>
                                                                                            <w:left w:val="none" w:sz="0" w:space="0" w:color="auto"/>
                                                                                            <w:bottom w:val="none" w:sz="0" w:space="0" w:color="auto"/>
                                                                                            <w:right w:val="none" w:sz="0" w:space="0" w:color="auto"/>
                                                                                          </w:divBdr>
                                                                                        </w:div>
                                                                                        <w:div w:id="101503656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307243337">
                                                                          <w:marLeft w:val="0"/>
                                                                          <w:marRight w:val="0"/>
                                                                          <w:marTop w:val="0"/>
                                                                          <w:marBottom w:val="0"/>
                                                                          <w:divBdr>
                                                                            <w:top w:val="none" w:sz="0" w:space="0" w:color="auto"/>
                                                                            <w:left w:val="none" w:sz="0" w:space="0" w:color="auto"/>
                                                                            <w:bottom w:val="none" w:sz="0" w:space="0" w:color="auto"/>
                                                                            <w:right w:val="none" w:sz="0" w:space="0" w:color="auto"/>
                                                                          </w:divBdr>
                                                                          <w:divsChild>
                                                                            <w:div w:id="740953452">
                                                                              <w:marLeft w:val="0"/>
                                                                              <w:marRight w:val="0"/>
                                                                              <w:marTop w:val="0"/>
                                                                              <w:marBottom w:val="0"/>
                                                                              <w:divBdr>
                                                                                <w:top w:val="none" w:sz="0" w:space="0" w:color="auto"/>
                                                                                <w:left w:val="none" w:sz="0" w:space="0" w:color="auto"/>
                                                                                <w:bottom w:val="none" w:sz="0" w:space="0" w:color="auto"/>
                                                                                <w:right w:val="none" w:sz="0" w:space="0" w:color="auto"/>
                                                                              </w:divBdr>
                                                                              <w:divsChild>
                                                                                <w:div w:id="1193805699">
                                                                                  <w:marLeft w:val="0"/>
                                                                                  <w:marRight w:val="0"/>
                                                                                  <w:marTop w:val="0"/>
                                                                                  <w:marBottom w:val="0"/>
                                                                                  <w:divBdr>
                                                                                    <w:top w:val="none" w:sz="0" w:space="0" w:color="auto"/>
                                                                                    <w:left w:val="none" w:sz="0" w:space="0" w:color="auto"/>
                                                                                    <w:bottom w:val="none" w:sz="0" w:space="0" w:color="auto"/>
                                                                                    <w:right w:val="none" w:sz="0" w:space="0" w:color="auto"/>
                                                                                  </w:divBdr>
                                                                                  <w:divsChild>
                                                                                    <w:div w:id="19823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474">
                                                                              <w:marLeft w:val="0"/>
                                                                              <w:marRight w:val="0"/>
                                                                              <w:marTop w:val="0"/>
                                                                              <w:marBottom w:val="0"/>
                                                                              <w:divBdr>
                                                                                <w:top w:val="none" w:sz="0" w:space="0" w:color="auto"/>
                                                                                <w:left w:val="none" w:sz="0" w:space="0" w:color="auto"/>
                                                                                <w:bottom w:val="none" w:sz="0" w:space="0" w:color="auto"/>
                                                                                <w:right w:val="none" w:sz="0" w:space="0" w:color="auto"/>
                                                                              </w:divBdr>
                                                                            </w:div>
                                                                          </w:divsChild>
                                                                        </w:div>
                                                                        <w:div w:id="16465802">
                                                                          <w:marLeft w:val="0"/>
                                                                          <w:marRight w:val="0"/>
                                                                          <w:marTop w:val="0"/>
                                                                          <w:marBottom w:val="0"/>
                                                                          <w:divBdr>
                                                                            <w:top w:val="none" w:sz="0" w:space="0" w:color="auto"/>
                                                                            <w:left w:val="none" w:sz="0" w:space="0" w:color="auto"/>
                                                                            <w:bottom w:val="none" w:sz="0" w:space="0" w:color="auto"/>
                                                                            <w:right w:val="none" w:sz="0" w:space="0" w:color="auto"/>
                                                                          </w:divBdr>
                                                                          <w:divsChild>
                                                                            <w:div w:id="1292053664">
                                                                              <w:marLeft w:val="0"/>
                                                                              <w:marRight w:val="0"/>
                                                                              <w:marTop w:val="0"/>
                                                                              <w:marBottom w:val="0"/>
                                                                              <w:divBdr>
                                                                                <w:top w:val="none" w:sz="0" w:space="0" w:color="auto"/>
                                                                                <w:left w:val="single" w:sz="6" w:space="0" w:color="D9DADD"/>
                                                                                <w:bottom w:val="single" w:sz="6" w:space="0" w:color="D9DADD"/>
                                                                                <w:right w:val="single" w:sz="6" w:space="0" w:color="D9DADD"/>
                                                                              </w:divBdr>
                                                                              <w:divsChild>
                                                                                <w:div w:id="1588420263">
                                                                                  <w:marLeft w:val="0"/>
                                                                                  <w:marRight w:val="0"/>
                                                                                  <w:marTop w:val="0"/>
                                                                                  <w:marBottom w:val="0"/>
                                                                                  <w:divBdr>
                                                                                    <w:top w:val="none" w:sz="0" w:space="0" w:color="auto"/>
                                                                                    <w:left w:val="none" w:sz="0" w:space="0" w:color="auto"/>
                                                                                    <w:bottom w:val="none" w:sz="0" w:space="0" w:color="auto"/>
                                                                                    <w:right w:val="none" w:sz="0" w:space="0" w:color="auto"/>
                                                                                  </w:divBdr>
                                                                                  <w:divsChild>
                                                                                    <w:div w:id="163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0869">
                                                                      <w:marLeft w:val="0"/>
                                                                      <w:marRight w:val="0"/>
                                                                      <w:marTop w:val="0"/>
                                                                      <w:marBottom w:val="0"/>
                                                                      <w:divBdr>
                                                                        <w:top w:val="none" w:sz="0" w:space="0" w:color="auto"/>
                                                                        <w:left w:val="none" w:sz="0" w:space="0" w:color="auto"/>
                                                                        <w:bottom w:val="none" w:sz="0" w:space="0" w:color="auto"/>
                                                                        <w:right w:val="none" w:sz="0" w:space="0" w:color="auto"/>
                                                                      </w:divBdr>
                                                                      <w:divsChild>
                                                                        <w:div w:id="1502350367">
                                                                          <w:marLeft w:val="0"/>
                                                                          <w:marRight w:val="0"/>
                                                                          <w:marTop w:val="0"/>
                                                                          <w:marBottom w:val="0"/>
                                                                          <w:divBdr>
                                                                            <w:top w:val="none" w:sz="0" w:space="0" w:color="auto"/>
                                                                            <w:left w:val="none" w:sz="0" w:space="0" w:color="auto"/>
                                                                            <w:bottom w:val="none" w:sz="0" w:space="0" w:color="auto"/>
                                                                            <w:right w:val="none" w:sz="0" w:space="0" w:color="auto"/>
                                                                          </w:divBdr>
                                                                          <w:divsChild>
                                                                            <w:div w:id="638805131">
                                                                              <w:marLeft w:val="0"/>
                                                                              <w:marRight w:val="0"/>
                                                                              <w:marTop w:val="0"/>
                                                                              <w:marBottom w:val="0"/>
                                                                              <w:divBdr>
                                                                                <w:top w:val="none" w:sz="0" w:space="0" w:color="auto"/>
                                                                                <w:left w:val="none" w:sz="0" w:space="0" w:color="auto"/>
                                                                                <w:bottom w:val="none" w:sz="0" w:space="0" w:color="auto"/>
                                                                                <w:right w:val="none" w:sz="0" w:space="0" w:color="auto"/>
                                                                              </w:divBdr>
                                                                              <w:divsChild>
                                                                                <w:div w:id="288358441">
                                                                                  <w:marLeft w:val="0"/>
                                                                                  <w:marRight w:val="0"/>
                                                                                  <w:marTop w:val="0"/>
                                                                                  <w:marBottom w:val="0"/>
                                                                                  <w:divBdr>
                                                                                    <w:top w:val="none" w:sz="0" w:space="0" w:color="auto"/>
                                                                                    <w:left w:val="none" w:sz="0" w:space="0" w:color="auto"/>
                                                                                    <w:bottom w:val="none" w:sz="0" w:space="0" w:color="auto"/>
                                                                                    <w:right w:val="none" w:sz="0" w:space="0" w:color="auto"/>
                                                                                  </w:divBdr>
                                                                                  <w:divsChild>
                                                                                    <w:div w:id="740104236">
                                                                                      <w:marLeft w:val="0"/>
                                                                                      <w:marRight w:val="0"/>
                                                                                      <w:marTop w:val="0"/>
                                                                                      <w:marBottom w:val="0"/>
                                                                                      <w:divBdr>
                                                                                        <w:top w:val="none" w:sz="0" w:space="0" w:color="auto"/>
                                                                                        <w:left w:val="none" w:sz="0" w:space="0" w:color="auto"/>
                                                                                        <w:bottom w:val="none" w:sz="0" w:space="0" w:color="auto"/>
                                                                                        <w:right w:val="none" w:sz="0" w:space="0" w:color="auto"/>
                                                                                      </w:divBdr>
                                                                                    </w:div>
                                                                                    <w:div w:id="1732385926">
                                                                                      <w:marLeft w:val="0"/>
                                                                                      <w:marRight w:val="0"/>
                                                                                      <w:marTop w:val="0"/>
                                                                                      <w:marBottom w:val="0"/>
                                                                                      <w:divBdr>
                                                                                        <w:top w:val="none" w:sz="0" w:space="0" w:color="auto"/>
                                                                                        <w:left w:val="none" w:sz="0" w:space="0" w:color="auto"/>
                                                                                        <w:bottom w:val="none" w:sz="0" w:space="0" w:color="auto"/>
                                                                                        <w:right w:val="none" w:sz="0" w:space="0" w:color="auto"/>
                                                                                      </w:divBdr>
                                                                                    </w:div>
                                                                                    <w:div w:id="1621641144">
                                                                                      <w:marLeft w:val="0"/>
                                                                                      <w:marRight w:val="0"/>
                                                                                      <w:marTop w:val="0"/>
                                                                                      <w:marBottom w:val="0"/>
                                                                                      <w:divBdr>
                                                                                        <w:top w:val="none" w:sz="0" w:space="0" w:color="auto"/>
                                                                                        <w:left w:val="none" w:sz="0" w:space="0" w:color="auto"/>
                                                                                        <w:bottom w:val="none" w:sz="0" w:space="0" w:color="auto"/>
                                                                                        <w:right w:val="none" w:sz="0" w:space="0" w:color="auto"/>
                                                                                      </w:divBdr>
                                                                                    </w:div>
                                                                                    <w:div w:id="1648321126">
                                                                                      <w:marLeft w:val="0"/>
                                                                                      <w:marRight w:val="0"/>
                                                                                      <w:marTop w:val="0"/>
                                                                                      <w:marBottom w:val="0"/>
                                                                                      <w:divBdr>
                                                                                        <w:top w:val="none" w:sz="0" w:space="0" w:color="auto"/>
                                                                                        <w:left w:val="none" w:sz="0" w:space="0" w:color="auto"/>
                                                                                        <w:bottom w:val="none" w:sz="0" w:space="0" w:color="auto"/>
                                                                                        <w:right w:val="none" w:sz="0" w:space="0" w:color="auto"/>
                                                                                      </w:divBdr>
                                                                                      <w:divsChild>
                                                                                        <w:div w:id="15545313">
                                                                                          <w:marLeft w:val="0"/>
                                                                                          <w:marRight w:val="0"/>
                                                                                          <w:marTop w:val="0"/>
                                                                                          <w:marBottom w:val="0"/>
                                                                                          <w:divBdr>
                                                                                            <w:top w:val="none" w:sz="0" w:space="0" w:color="auto"/>
                                                                                            <w:left w:val="none" w:sz="0" w:space="0" w:color="auto"/>
                                                                                            <w:bottom w:val="none" w:sz="0" w:space="0" w:color="auto"/>
                                                                                            <w:right w:val="none" w:sz="0" w:space="0" w:color="auto"/>
                                                                                          </w:divBdr>
                                                                                        </w:div>
                                                                                        <w:div w:id="538855275">
                                                                                          <w:marLeft w:val="0"/>
                                                                                          <w:marRight w:val="0"/>
                                                                                          <w:marTop w:val="0"/>
                                                                                          <w:marBottom w:val="0"/>
                                                                                          <w:divBdr>
                                                                                            <w:top w:val="none" w:sz="0" w:space="0" w:color="auto"/>
                                                                                            <w:left w:val="none" w:sz="0" w:space="0" w:color="auto"/>
                                                                                            <w:bottom w:val="none" w:sz="0" w:space="0" w:color="auto"/>
                                                                                            <w:right w:val="none" w:sz="0" w:space="0" w:color="auto"/>
                                                                                          </w:divBdr>
                                                                                          <w:divsChild>
                                                                                            <w:div w:id="251160127">
                                                                                              <w:marLeft w:val="0"/>
                                                                                              <w:marRight w:val="0"/>
                                                                                              <w:marTop w:val="0"/>
                                                                                              <w:marBottom w:val="0"/>
                                                                                              <w:divBdr>
                                                                                                <w:top w:val="none" w:sz="0" w:space="0" w:color="auto"/>
                                                                                                <w:left w:val="none" w:sz="0" w:space="0" w:color="auto"/>
                                                                                                <w:bottom w:val="none" w:sz="0" w:space="0" w:color="auto"/>
                                                                                                <w:right w:val="none" w:sz="0" w:space="0" w:color="auto"/>
                                                                                              </w:divBdr>
                                                                                              <w:divsChild>
                                                                                                <w:div w:id="1736704134">
                                                                                                  <w:marLeft w:val="0"/>
                                                                                                  <w:marRight w:val="0"/>
                                                                                                  <w:marTop w:val="0"/>
                                                                                                  <w:marBottom w:val="0"/>
                                                                                                  <w:divBdr>
                                                                                                    <w:top w:val="none" w:sz="0" w:space="0" w:color="auto"/>
                                                                                                    <w:left w:val="none" w:sz="0" w:space="0" w:color="auto"/>
                                                                                                    <w:bottom w:val="none" w:sz="0" w:space="0" w:color="auto"/>
                                                                                                    <w:right w:val="none" w:sz="0" w:space="0" w:color="auto"/>
                                                                                                  </w:divBdr>
                                                                                                  <w:divsChild>
                                                                                                    <w:div w:id="1689018702">
                                                                                                      <w:marLeft w:val="0"/>
                                                                                                      <w:marRight w:val="0"/>
                                                                                                      <w:marTop w:val="0"/>
                                                                                                      <w:marBottom w:val="0"/>
                                                                                                      <w:divBdr>
                                                                                                        <w:top w:val="none" w:sz="0" w:space="0" w:color="auto"/>
                                                                                                        <w:left w:val="none" w:sz="0" w:space="0" w:color="auto"/>
                                                                                                        <w:bottom w:val="none" w:sz="0" w:space="0" w:color="auto"/>
                                                                                                        <w:right w:val="none" w:sz="0" w:space="0" w:color="auto"/>
                                                                                                      </w:divBdr>
                                                                                                    </w:div>
                                                                                                    <w:div w:id="182940740">
                                                                                                      <w:marLeft w:val="0"/>
                                                                                                      <w:marRight w:val="0"/>
                                                                                                      <w:marTop w:val="0"/>
                                                                                                      <w:marBottom w:val="0"/>
                                                                                                      <w:divBdr>
                                                                                                        <w:top w:val="none" w:sz="0" w:space="0" w:color="auto"/>
                                                                                                        <w:left w:val="none" w:sz="0" w:space="0" w:color="auto"/>
                                                                                                        <w:bottom w:val="none" w:sz="0" w:space="0" w:color="auto"/>
                                                                                                        <w:right w:val="none" w:sz="0" w:space="0" w:color="auto"/>
                                                                                                      </w:divBdr>
                                                                                                    </w:div>
                                                                                                    <w:div w:id="2073573620">
                                                                                                      <w:marLeft w:val="0"/>
                                                                                                      <w:marRight w:val="0"/>
                                                                                                      <w:marTop w:val="0"/>
                                                                                                      <w:marBottom w:val="0"/>
                                                                                                      <w:divBdr>
                                                                                                        <w:top w:val="none" w:sz="0" w:space="0" w:color="auto"/>
                                                                                                        <w:left w:val="none" w:sz="0" w:space="0" w:color="auto"/>
                                                                                                        <w:bottom w:val="none" w:sz="0" w:space="0" w:color="auto"/>
                                                                                                        <w:right w:val="none" w:sz="0" w:space="0" w:color="auto"/>
                                                                                                      </w:divBdr>
                                                                                                    </w:div>
                                                                                                    <w:div w:id="1862664345">
                                                                                                      <w:marLeft w:val="0"/>
                                                                                                      <w:marRight w:val="0"/>
                                                                                                      <w:marTop w:val="0"/>
                                                                                                      <w:marBottom w:val="0"/>
                                                                                                      <w:divBdr>
                                                                                                        <w:top w:val="none" w:sz="0" w:space="0" w:color="auto"/>
                                                                                                        <w:left w:val="none" w:sz="0" w:space="0" w:color="auto"/>
                                                                                                        <w:bottom w:val="none" w:sz="0" w:space="0" w:color="auto"/>
                                                                                                        <w:right w:val="none" w:sz="0" w:space="0" w:color="auto"/>
                                                                                                      </w:divBdr>
                                                                                                    </w:div>
                                                                                                    <w:div w:id="1879119733">
                                                                                                      <w:marLeft w:val="0"/>
                                                                                                      <w:marRight w:val="0"/>
                                                                                                      <w:marTop w:val="0"/>
                                                                                                      <w:marBottom w:val="0"/>
                                                                                                      <w:divBdr>
                                                                                                        <w:top w:val="none" w:sz="0" w:space="0" w:color="auto"/>
                                                                                                        <w:left w:val="none" w:sz="0" w:space="0" w:color="auto"/>
                                                                                                        <w:bottom w:val="none" w:sz="0" w:space="0" w:color="auto"/>
                                                                                                        <w:right w:val="none" w:sz="0" w:space="0" w:color="auto"/>
                                                                                                      </w:divBdr>
                                                                                                    </w:div>
                                                                                                    <w:div w:id="1673871035">
                                                                                                      <w:marLeft w:val="0"/>
                                                                                                      <w:marRight w:val="0"/>
                                                                                                      <w:marTop w:val="0"/>
                                                                                                      <w:marBottom w:val="0"/>
                                                                                                      <w:divBdr>
                                                                                                        <w:top w:val="none" w:sz="0" w:space="0" w:color="auto"/>
                                                                                                        <w:left w:val="none" w:sz="0" w:space="0" w:color="auto"/>
                                                                                                        <w:bottom w:val="none" w:sz="0" w:space="0" w:color="auto"/>
                                                                                                        <w:right w:val="none" w:sz="0" w:space="0" w:color="auto"/>
                                                                                                      </w:divBdr>
                                                                                                    </w:div>
                                                                                                    <w:div w:id="334260128">
                                                                                                      <w:marLeft w:val="0"/>
                                                                                                      <w:marRight w:val="0"/>
                                                                                                      <w:marTop w:val="0"/>
                                                                                                      <w:marBottom w:val="0"/>
                                                                                                      <w:divBdr>
                                                                                                        <w:top w:val="none" w:sz="0" w:space="0" w:color="auto"/>
                                                                                                        <w:left w:val="none" w:sz="0" w:space="0" w:color="auto"/>
                                                                                                        <w:bottom w:val="none" w:sz="0" w:space="0" w:color="auto"/>
                                                                                                        <w:right w:val="none" w:sz="0" w:space="0" w:color="auto"/>
                                                                                                      </w:divBdr>
                                                                                                    </w:div>
                                                                                                    <w:div w:id="239294814">
                                                                                                      <w:marLeft w:val="0"/>
                                                                                                      <w:marRight w:val="0"/>
                                                                                                      <w:marTop w:val="0"/>
                                                                                                      <w:marBottom w:val="0"/>
                                                                                                      <w:divBdr>
                                                                                                        <w:top w:val="none" w:sz="0" w:space="0" w:color="auto"/>
                                                                                                        <w:left w:val="none" w:sz="0" w:space="0" w:color="auto"/>
                                                                                                        <w:bottom w:val="none" w:sz="0" w:space="0" w:color="auto"/>
                                                                                                        <w:right w:val="none" w:sz="0" w:space="0" w:color="auto"/>
                                                                                                      </w:divBdr>
                                                                                                    </w:div>
                                                                                                    <w:div w:id="313218070">
                                                                                                      <w:marLeft w:val="0"/>
                                                                                                      <w:marRight w:val="0"/>
                                                                                                      <w:marTop w:val="0"/>
                                                                                                      <w:marBottom w:val="0"/>
                                                                                                      <w:divBdr>
                                                                                                        <w:top w:val="none" w:sz="0" w:space="0" w:color="auto"/>
                                                                                                        <w:left w:val="none" w:sz="0" w:space="0" w:color="auto"/>
                                                                                                        <w:bottom w:val="none" w:sz="0" w:space="0" w:color="auto"/>
                                                                                                        <w:right w:val="none" w:sz="0" w:space="0" w:color="auto"/>
                                                                                                      </w:divBdr>
                                                                                                    </w:div>
                                                                                                    <w:div w:id="19984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as@nottscc.gov.uk" TargetMode="External"/><Relationship Id="rId5" Type="http://schemas.openxmlformats.org/officeDocument/2006/relationships/footnotes" Target="footnotes.xml"/><Relationship Id="rId10" Type="http://schemas.openxmlformats.org/officeDocument/2006/relationships/hyperlink" Target="http://www.anti-bullyingalliance.org.uk/tools-information/all-about-bullying/what-bullying/aba-definition-bullying" TargetMode="External"/><Relationship Id="rId4" Type="http://schemas.openxmlformats.org/officeDocument/2006/relationships/webSettings" Target="webSettings.xml"/><Relationship Id="rId9" Type="http://schemas.openxmlformats.org/officeDocument/2006/relationships/hyperlink" Target="mailto:lorna.naylor@nottscc.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Naylor</dc:creator>
  <cp:lastModifiedBy>Lorna Naylor</cp:lastModifiedBy>
  <cp:revision>2</cp:revision>
  <dcterms:created xsi:type="dcterms:W3CDTF">2017-08-23T12:19:00Z</dcterms:created>
  <dcterms:modified xsi:type="dcterms:W3CDTF">2017-08-23T12:19:00Z</dcterms:modified>
</cp:coreProperties>
</file>