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57" w:rsidRPr="00445C57" w:rsidRDefault="00445C57" w:rsidP="00445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r w:rsidRPr="00445C57">
        <w:rPr>
          <w:rFonts w:ascii="Arial" w:hAnsi="Arial" w:cs="Arial"/>
          <w:b/>
          <w:bCs/>
          <w:sz w:val="30"/>
          <w:szCs w:val="30"/>
        </w:rPr>
        <w:t>Nottinghamshire Children’s Trust Board Meeting</w:t>
      </w:r>
    </w:p>
    <w:p w:rsidR="00E44BF5" w:rsidRPr="006F4F0E" w:rsidRDefault="007E022C" w:rsidP="00445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6pt;height:39.65pt;z-index:-251658752;mso-position-horizontal:left;mso-position-horizontal-relative:margin;mso-position-vertical:top;mso-position-vertical-relative:margin" o:allowoverlap="f">
            <v:imagedata r:id="rId8" o:title=""/>
            <w10:wrap type="square" anchorx="margin" anchory="margin"/>
          </v:shape>
          <o:OLEObject Type="Embed" ProgID="MSPhotoEd.3" ShapeID="_x0000_s1026" DrawAspect="Content" ObjectID="_1540188813" r:id="rId9"/>
        </w:object>
      </w:r>
    </w:p>
    <w:p w:rsidR="00E44BF5" w:rsidRPr="003F08AC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3F08AC">
        <w:rPr>
          <w:rFonts w:ascii="Arial" w:hAnsi="Arial" w:cs="Arial"/>
          <w:b/>
          <w:bCs/>
          <w:sz w:val="24"/>
          <w:szCs w:val="24"/>
          <w:u w:val="single"/>
        </w:rPr>
        <w:t>Date:</w:t>
      </w:r>
      <w:r w:rsidR="00E44BF5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9045A1" w:rsidRPr="003F08AC">
        <w:rPr>
          <w:rFonts w:ascii="Arial" w:hAnsi="Arial" w:cs="Arial"/>
          <w:b/>
          <w:bCs/>
          <w:sz w:val="24"/>
          <w:szCs w:val="24"/>
        </w:rPr>
        <w:t xml:space="preserve">   </w:t>
      </w:r>
      <w:r w:rsidR="0020368D" w:rsidRPr="003F08AC">
        <w:rPr>
          <w:rFonts w:ascii="Arial" w:hAnsi="Arial" w:cs="Arial"/>
          <w:b/>
          <w:bCs/>
          <w:sz w:val="24"/>
          <w:szCs w:val="24"/>
        </w:rPr>
        <w:t>Thurs</w:t>
      </w:r>
      <w:r w:rsidR="009C50B4" w:rsidRPr="003F08AC">
        <w:rPr>
          <w:rFonts w:ascii="Arial" w:hAnsi="Arial" w:cs="Arial"/>
          <w:b/>
          <w:bCs/>
          <w:sz w:val="24"/>
          <w:szCs w:val="24"/>
        </w:rPr>
        <w:t>d</w:t>
      </w:r>
      <w:r w:rsidR="00E328C3" w:rsidRPr="003F08AC">
        <w:rPr>
          <w:rFonts w:ascii="Arial" w:hAnsi="Arial" w:cs="Arial"/>
          <w:b/>
          <w:bCs/>
          <w:sz w:val="24"/>
          <w:szCs w:val="24"/>
        </w:rPr>
        <w:t xml:space="preserve">ay </w:t>
      </w:r>
      <w:r w:rsidR="0020368D" w:rsidRPr="003F08AC">
        <w:rPr>
          <w:rFonts w:ascii="Arial" w:hAnsi="Arial" w:cs="Arial"/>
          <w:b/>
          <w:bCs/>
          <w:sz w:val="24"/>
          <w:szCs w:val="24"/>
        </w:rPr>
        <w:t>17 Novem</w:t>
      </w:r>
      <w:r w:rsidR="00BE38F8" w:rsidRPr="003F08AC">
        <w:rPr>
          <w:rFonts w:ascii="Arial" w:hAnsi="Arial" w:cs="Arial"/>
          <w:b/>
          <w:bCs/>
          <w:sz w:val="24"/>
          <w:szCs w:val="24"/>
        </w:rPr>
        <w:t>ber</w:t>
      </w:r>
      <w:r w:rsidR="00E44BF5" w:rsidRPr="003F08AC">
        <w:rPr>
          <w:rFonts w:ascii="Arial" w:hAnsi="Arial" w:cs="Arial"/>
          <w:b/>
          <w:bCs/>
          <w:sz w:val="24"/>
          <w:szCs w:val="24"/>
        </w:rPr>
        <w:t xml:space="preserve"> 201</w:t>
      </w:r>
      <w:r w:rsidR="00A1681B" w:rsidRPr="003F08AC">
        <w:rPr>
          <w:rFonts w:ascii="Arial" w:hAnsi="Arial" w:cs="Arial"/>
          <w:b/>
          <w:bCs/>
          <w:sz w:val="24"/>
          <w:szCs w:val="24"/>
        </w:rPr>
        <w:t>6</w:t>
      </w:r>
    </w:p>
    <w:p w:rsidR="00E44BF5" w:rsidRPr="003F08AC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08AC">
        <w:rPr>
          <w:rFonts w:ascii="Arial" w:hAnsi="Arial" w:cs="Arial"/>
          <w:b/>
          <w:bCs/>
          <w:sz w:val="24"/>
          <w:szCs w:val="24"/>
        </w:rPr>
        <w:tab/>
      </w:r>
      <w:r w:rsidR="00E44BF5" w:rsidRPr="003F08AC">
        <w:rPr>
          <w:rFonts w:ascii="Arial" w:hAnsi="Arial" w:cs="Arial"/>
          <w:b/>
          <w:bCs/>
          <w:sz w:val="24"/>
          <w:szCs w:val="24"/>
          <w:u w:val="single"/>
        </w:rPr>
        <w:t>Time:</w:t>
      </w:r>
      <w:r w:rsidR="00E44BF5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9045A1" w:rsidRPr="003F08AC">
        <w:rPr>
          <w:rFonts w:ascii="Arial" w:hAnsi="Arial" w:cs="Arial"/>
          <w:b/>
          <w:bCs/>
          <w:sz w:val="24"/>
          <w:szCs w:val="24"/>
        </w:rPr>
        <w:t xml:space="preserve">   </w:t>
      </w:r>
      <w:r w:rsidR="00BE38F8" w:rsidRPr="003F08AC">
        <w:rPr>
          <w:rFonts w:ascii="Arial" w:hAnsi="Arial" w:cs="Arial"/>
          <w:b/>
          <w:bCs/>
          <w:sz w:val="24"/>
          <w:szCs w:val="24"/>
        </w:rPr>
        <w:t>2</w:t>
      </w:r>
      <w:r w:rsidR="00F85D77" w:rsidRPr="003F08AC">
        <w:rPr>
          <w:rFonts w:ascii="Arial" w:hAnsi="Arial" w:cs="Arial"/>
          <w:b/>
          <w:bCs/>
          <w:sz w:val="24"/>
          <w:szCs w:val="24"/>
        </w:rPr>
        <w:t>.</w:t>
      </w:r>
      <w:r w:rsidR="00E44BF5" w:rsidRPr="003F08AC">
        <w:rPr>
          <w:rFonts w:ascii="Arial" w:hAnsi="Arial" w:cs="Arial"/>
          <w:b/>
          <w:bCs/>
          <w:sz w:val="24"/>
          <w:szCs w:val="24"/>
        </w:rPr>
        <w:t>00</w:t>
      </w:r>
      <w:r w:rsidR="00BE38F8" w:rsidRPr="003F08AC">
        <w:rPr>
          <w:rFonts w:ascii="Arial" w:hAnsi="Arial" w:cs="Arial"/>
          <w:b/>
          <w:bCs/>
          <w:sz w:val="24"/>
          <w:szCs w:val="24"/>
        </w:rPr>
        <w:t>p</w:t>
      </w:r>
      <w:r w:rsidR="00E44BF5" w:rsidRPr="003F08AC">
        <w:rPr>
          <w:rFonts w:ascii="Arial" w:hAnsi="Arial" w:cs="Arial"/>
          <w:b/>
          <w:bCs/>
          <w:sz w:val="24"/>
          <w:szCs w:val="24"/>
        </w:rPr>
        <w:t xml:space="preserve">m </w:t>
      </w:r>
    </w:p>
    <w:p w:rsidR="0090179B" w:rsidRPr="003F08AC" w:rsidRDefault="00513C09" w:rsidP="001D744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08AC">
        <w:rPr>
          <w:rFonts w:ascii="Arial" w:hAnsi="Arial" w:cs="Arial"/>
          <w:b/>
          <w:bCs/>
          <w:sz w:val="24"/>
          <w:szCs w:val="24"/>
        </w:rPr>
        <w:tab/>
      </w:r>
      <w:r w:rsidR="00E44BF5" w:rsidRPr="003F08AC">
        <w:rPr>
          <w:rFonts w:ascii="Arial" w:hAnsi="Arial" w:cs="Arial"/>
          <w:b/>
          <w:bCs/>
          <w:sz w:val="24"/>
          <w:szCs w:val="24"/>
          <w:u w:val="single"/>
        </w:rPr>
        <w:t>Venue:</w:t>
      </w:r>
      <w:r w:rsidR="00EC45DB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F85D77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20368D" w:rsidRPr="003F08AC">
        <w:rPr>
          <w:rFonts w:ascii="Arial" w:hAnsi="Arial" w:cs="Arial"/>
          <w:b/>
          <w:bCs/>
          <w:sz w:val="24"/>
          <w:szCs w:val="24"/>
        </w:rPr>
        <w:t>Committee Room C, County Hall</w:t>
      </w:r>
      <w:r w:rsidR="00A1681B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EC45DB" w:rsidRPr="003F08AC">
        <w:rPr>
          <w:rFonts w:ascii="Arial" w:hAnsi="Arial" w:cs="Arial"/>
          <w:b/>
          <w:bCs/>
          <w:sz w:val="24"/>
          <w:szCs w:val="24"/>
        </w:rPr>
        <w:t xml:space="preserve"> </w:t>
      </w:r>
      <w:r w:rsidR="0090179B" w:rsidRPr="003F08AC">
        <w:rPr>
          <w:rFonts w:ascii="Arial" w:hAnsi="Arial" w:cs="Arial"/>
          <w:b/>
          <w:bCs/>
          <w:sz w:val="24"/>
          <w:szCs w:val="24"/>
        </w:rPr>
        <w:tab/>
      </w:r>
    </w:p>
    <w:p w:rsidR="003E4E9A" w:rsidRPr="003F08AC" w:rsidRDefault="0090179B" w:rsidP="009017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08AC">
        <w:rPr>
          <w:rFonts w:ascii="Arial" w:hAnsi="Arial" w:cs="Arial"/>
          <w:b/>
          <w:bCs/>
          <w:sz w:val="24"/>
          <w:szCs w:val="24"/>
        </w:rPr>
        <w:tab/>
      </w:r>
    </w:p>
    <w:p w:rsidR="00E44BF5" w:rsidRPr="003F08AC" w:rsidRDefault="00E44BF5" w:rsidP="009017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F08AC">
        <w:rPr>
          <w:rFonts w:ascii="Arial" w:hAnsi="Arial" w:cs="Arial"/>
          <w:b/>
          <w:bCs/>
          <w:sz w:val="24"/>
          <w:szCs w:val="24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3389"/>
        <w:gridCol w:w="1630"/>
        <w:gridCol w:w="1670"/>
        <w:gridCol w:w="1057"/>
      </w:tblGrid>
      <w:tr w:rsidR="006627A1" w:rsidRPr="003F08AC" w:rsidTr="00E8124E">
        <w:tc>
          <w:tcPr>
            <w:tcW w:w="3902" w:type="dxa"/>
            <w:gridSpan w:val="2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163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167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Papers</w:t>
            </w:r>
          </w:p>
        </w:tc>
        <w:tc>
          <w:tcPr>
            <w:tcW w:w="1057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tr w:rsidR="006627A1" w:rsidRPr="003F08AC" w:rsidTr="00E8124E">
        <w:tc>
          <w:tcPr>
            <w:tcW w:w="513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3389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163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Cllr </w:t>
            </w:r>
            <w:r w:rsidR="004D7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John </w:t>
            </w: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Peck</w:t>
            </w:r>
          </w:p>
        </w:tc>
        <w:tc>
          <w:tcPr>
            <w:tcW w:w="167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2.00pm</w:t>
            </w:r>
          </w:p>
        </w:tc>
      </w:tr>
      <w:tr w:rsidR="006627A1" w:rsidRPr="003F08AC" w:rsidTr="00E8124E">
        <w:tc>
          <w:tcPr>
            <w:tcW w:w="513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3389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absence:</w:t>
            </w:r>
          </w:p>
        </w:tc>
        <w:tc>
          <w:tcPr>
            <w:tcW w:w="163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Cllr</w:t>
            </w:r>
            <w:r w:rsidR="004D7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John</w:t>
            </w: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Peck</w:t>
            </w:r>
          </w:p>
        </w:tc>
        <w:tc>
          <w:tcPr>
            <w:tcW w:w="167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27A1" w:rsidRPr="003F08AC" w:rsidTr="00E8124E">
        <w:tc>
          <w:tcPr>
            <w:tcW w:w="513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3389" w:type="dxa"/>
          </w:tcPr>
          <w:p w:rsidR="006627A1" w:rsidRPr="003F08AC" w:rsidRDefault="006627A1" w:rsidP="009669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Actions and Decisions arising from previous meeting on 30 June 2016</w:t>
            </w:r>
          </w:p>
        </w:tc>
        <w:tc>
          <w:tcPr>
            <w:tcW w:w="163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Cllr </w:t>
            </w:r>
            <w:r w:rsidR="004D75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John </w:t>
            </w: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Peck</w:t>
            </w:r>
          </w:p>
        </w:tc>
        <w:tc>
          <w:tcPr>
            <w:tcW w:w="1670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Actions and Decisions</w:t>
            </w:r>
          </w:p>
        </w:tc>
        <w:tc>
          <w:tcPr>
            <w:tcW w:w="1057" w:type="dxa"/>
          </w:tcPr>
          <w:p w:rsidR="006627A1" w:rsidRPr="003F08AC" w:rsidRDefault="006627A1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124E" w:rsidRPr="003F08AC" w:rsidTr="00E8124E">
        <w:tc>
          <w:tcPr>
            <w:tcW w:w="513" w:type="dxa"/>
          </w:tcPr>
          <w:p w:rsidR="00E8124E" w:rsidRPr="003F08AC" w:rsidRDefault="00E8124E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3389" w:type="dxa"/>
          </w:tcPr>
          <w:p w:rsidR="00E8124E" w:rsidRPr="003F08AC" w:rsidRDefault="00317C6B" w:rsidP="00317C6B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Business of the</w:t>
            </w:r>
            <w:r w:rsidR="00E812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Children’s Trust Executive (July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E8124E">
              <w:rPr>
                <w:rFonts w:ascii="Arial" w:hAnsi="Arial" w:cs="Arial"/>
                <w:b/>
                <w:bCs/>
                <w:sz w:val="24"/>
                <w:szCs w:val="24"/>
              </w:rPr>
              <w:t>September 2016)</w:t>
            </w:r>
          </w:p>
        </w:tc>
        <w:tc>
          <w:tcPr>
            <w:tcW w:w="1630" w:type="dxa"/>
          </w:tcPr>
          <w:p w:rsidR="00E8124E" w:rsidRPr="003F08AC" w:rsidRDefault="00E8124E" w:rsidP="00E81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Colin Pettigrew </w:t>
            </w:r>
          </w:p>
        </w:tc>
        <w:tc>
          <w:tcPr>
            <w:tcW w:w="1670" w:type="dxa"/>
          </w:tcPr>
          <w:p w:rsidR="00E8124E" w:rsidRPr="003F08AC" w:rsidRDefault="00CD0A45" w:rsidP="00CD0A45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057" w:type="dxa"/>
          </w:tcPr>
          <w:p w:rsidR="00E8124E" w:rsidRPr="003F08AC" w:rsidRDefault="00E8124E" w:rsidP="005F413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89" w:type="dxa"/>
          </w:tcPr>
          <w:p w:rsidR="004D22F0" w:rsidRPr="003F08AC" w:rsidRDefault="004D22F0" w:rsidP="004D22F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Youth Homelessness Prevention Plan 2016-2020</w:t>
            </w:r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Beth Cundy</w:t>
            </w:r>
          </w:p>
        </w:tc>
        <w:tc>
          <w:tcPr>
            <w:tcW w:w="167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</w:tc>
        <w:tc>
          <w:tcPr>
            <w:tcW w:w="1057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2.20pm</w:t>
            </w: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89" w:type="dxa"/>
          </w:tcPr>
          <w:p w:rsidR="004D22F0" w:rsidRPr="003F08AC" w:rsidRDefault="004D22F0" w:rsidP="004D22F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Dental Public Health in Nottinghamshire</w:t>
            </w:r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Anne Pridgeon</w:t>
            </w:r>
          </w:p>
        </w:tc>
        <w:tc>
          <w:tcPr>
            <w:tcW w:w="167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</w:tc>
        <w:tc>
          <w:tcPr>
            <w:tcW w:w="1057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2.40pm</w:t>
            </w: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89" w:type="dxa"/>
          </w:tcPr>
          <w:p w:rsidR="004D22F0" w:rsidRPr="003F08AC" w:rsidRDefault="00317C6B" w:rsidP="004D22F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Children’s </w:t>
            </w:r>
            <w:r w:rsidR="004D22F0"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Workforce Development</w:t>
            </w:r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Liz Maslen</w:t>
            </w:r>
          </w:p>
        </w:tc>
        <w:tc>
          <w:tcPr>
            <w:tcW w:w="1670" w:type="dxa"/>
          </w:tcPr>
          <w:p w:rsidR="004D22F0" w:rsidRPr="003F08AC" w:rsidRDefault="004D22F0" w:rsidP="004D22F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057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3.00pm</w:t>
            </w: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389" w:type="dxa"/>
          </w:tcPr>
          <w:p w:rsidR="004D22F0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Inspection update including Joint Targeted Area Inspections (JTAI) </w:t>
            </w:r>
          </w:p>
          <w:p w:rsidR="00B8775C" w:rsidRDefault="00B8775C" w:rsidP="00B8775C">
            <w:pPr>
              <w:rPr>
                <w:rFonts w:cs="Times New Roman"/>
              </w:rPr>
            </w:pPr>
            <w:hyperlink r:id="rId10" w:history="1">
              <w:r>
                <w:rPr>
                  <w:rStyle w:val="Hyperlink"/>
                </w:rPr>
                <w:t>Joint targeted area inspection (Inspection framework and guidance)</w:t>
              </w:r>
            </w:hyperlink>
          </w:p>
          <w:p w:rsidR="00B8775C" w:rsidRPr="003F08AC" w:rsidRDefault="00B8775C" w:rsidP="00B954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 xml:space="preserve">Guidance for Joint Targeted Area Inspections on the theme: living with domestic violence </w:t>
              </w:r>
            </w:hyperlink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167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1057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3.20pm</w:t>
            </w: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4D22F0" w:rsidRPr="003F08AC" w:rsidRDefault="004D22F0" w:rsidP="004D22F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Nottinghamshire Safeguarding Children Board’s Annual Report</w:t>
            </w:r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Chris Few</w:t>
            </w:r>
          </w:p>
        </w:tc>
        <w:tc>
          <w:tcPr>
            <w:tcW w:w="1670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057" w:type="dxa"/>
          </w:tcPr>
          <w:p w:rsidR="004D22F0" w:rsidRPr="003F08AC" w:rsidRDefault="004D22F0" w:rsidP="004D22F0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3.40pm</w:t>
            </w:r>
          </w:p>
        </w:tc>
      </w:tr>
      <w:tr w:rsidR="004D22F0" w:rsidRPr="003F08AC" w:rsidTr="00E8124E">
        <w:tc>
          <w:tcPr>
            <w:tcW w:w="513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4D22F0" w:rsidRPr="003F08AC" w:rsidRDefault="004D22F0" w:rsidP="00B877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Any other business:</w:t>
            </w:r>
          </w:p>
        </w:tc>
        <w:tc>
          <w:tcPr>
            <w:tcW w:w="163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0" w:type="dxa"/>
          </w:tcPr>
          <w:p w:rsidR="004D22F0" w:rsidRPr="003F08AC" w:rsidRDefault="004D22F0" w:rsidP="004D22F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:rsidR="00B8775C" w:rsidRPr="003F08AC" w:rsidRDefault="004D22F0" w:rsidP="00B877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3.55pm</w:t>
            </w:r>
          </w:p>
        </w:tc>
      </w:tr>
    </w:tbl>
    <w:p w:rsidR="004D7501" w:rsidRDefault="004D7501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E022C" w:rsidRDefault="007E022C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4BF5" w:rsidRDefault="00E44BF5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F08AC">
        <w:rPr>
          <w:rFonts w:ascii="Arial" w:hAnsi="Arial" w:cs="Arial"/>
          <w:b/>
          <w:bCs/>
          <w:sz w:val="24"/>
          <w:szCs w:val="24"/>
        </w:rPr>
        <w:lastRenderedPageBreak/>
        <w:t>Future meetings:</w:t>
      </w:r>
    </w:p>
    <w:p w:rsidR="00B8775C" w:rsidRDefault="00B8775C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98"/>
      </w:tblGrid>
      <w:tr w:rsidR="00DA7EF2" w:rsidRPr="003F08AC" w:rsidTr="00DA7EF2">
        <w:trPr>
          <w:trHeight w:val="920"/>
        </w:trPr>
        <w:tc>
          <w:tcPr>
            <w:tcW w:w="4644" w:type="dxa"/>
          </w:tcPr>
          <w:p w:rsidR="00BE38F8" w:rsidRPr="003F08AC" w:rsidRDefault="00BE38F8" w:rsidP="00BE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3F08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08AC">
              <w:rPr>
                <w:rFonts w:ascii="Arial" w:hAnsi="Arial" w:cs="Arial"/>
                <w:bCs/>
                <w:sz w:val="24"/>
                <w:szCs w:val="24"/>
              </w:rPr>
              <w:t>Thursday 2 February 2017</w:t>
            </w:r>
          </w:p>
          <w:p w:rsidR="00BE38F8" w:rsidRPr="003F08AC" w:rsidRDefault="00BE38F8" w:rsidP="00BE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F0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8AC">
              <w:rPr>
                <w:rFonts w:ascii="Arial" w:hAnsi="Arial" w:cs="Arial"/>
                <w:sz w:val="24"/>
                <w:szCs w:val="24"/>
              </w:rPr>
              <w:t>9am</w:t>
            </w:r>
          </w:p>
          <w:p w:rsidR="00BE38F8" w:rsidRPr="003F08AC" w:rsidRDefault="00BE38F8" w:rsidP="0020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Venue: </w:t>
            </w:r>
            <w:r w:rsidR="003F08AC" w:rsidRPr="003F08AC">
              <w:rPr>
                <w:rFonts w:ascii="Arial" w:hAnsi="Arial" w:cs="Arial"/>
                <w:bCs/>
                <w:sz w:val="24"/>
                <w:szCs w:val="24"/>
              </w:rPr>
              <w:t>Committee Room C, County Hall</w:t>
            </w:r>
          </w:p>
        </w:tc>
        <w:tc>
          <w:tcPr>
            <w:tcW w:w="4598" w:type="dxa"/>
          </w:tcPr>
          <w:p w:rsidR="0020368D" w:rsidRPr="003F08AC" w:rsidRDefault="00BE38F8" w:rsidP="00BE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3F08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F08AC">
              <w:rPr>
                <w:rFonts w:ascii="Arial" w:hAnsi="Arial" w:cs="Arial"/>
                <w:bCs/>
                <w:sz w:val="24"/>
                <w:szCs w:val="24"/>
              </w:rPr>
              <w:t xml:space="preserve">Thursday 11 May 2017 </w:t>
            </w:r>
          </w:p>
          <w:p w:rsidR="00BE38F8" w:rsidRPr="003F08AC" w:rsidRDefault="00BE38F8" w:rsidP="00BE38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F08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8AC">
              <w:rPr>
                <w:rFonts w:ascii="Arial" w:hAnsi="Arial" w:cs="Arial"/>
                <w:sz w:val="24"/>
                <w:szCs w:val="24"/>
              </w:rPr>
              <w:t>9am</w:t>
            </w:r>
          </w:p>
          <w:p w:rsidR="00DA7EF2" w:rsidRPr="003F08AC" w:rsidRDefault="00BE38F8" w:rsidP="00203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8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Venue: </w:t>
            </w:r>
            <w:r w:rsidR="003F08AC" w:rsidRPr="003F08AC">
              <w:rPr>
                <w:rFonts w:ascii="Arial" w:hAnsi="Arial" w:cs="Arial"/>
                <w:bCs/>
                <w:sz w:val="24"/>
                <w:szCs w:val="24"/>
              </w:rPr>
              <w:t>Committee Room C, County Hall</w:t>
            </w:r>
            <w:r w:rsidRPr="003F08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44BF5" w:rsidRPr="003F08AC" w:rsidRDefault="00E44BF5" w:rsidP="003F08AC">
      <w:pPr>
        <w:spacing w:after="0" w:line="240" w:lineRule="auto"/>
        <w:rPr>
          <w:b/>
          <w:bCs/>
          <w:sz w:val="24"/>
          <w:szCs w:val="24"/>
        </w:rPr>
      </w:pPr>
    </w:p>
    <w:sectPr w:rsidR="00E44BF5" w:rsidRPr="003F08AC" w:rsidSect="004D7501">
      <w:footerReference w:type="defaul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F5" w:rsidRDefault="00E44BF5" w:rsidP="003D6C30">
      <w:pPr>
        <w:spacing w:after="0" w:line="240" w:lineRule="auto"/>
      </w:pPr>
      <w:r>
        <w:separator/>
      </w:r>
    </w:p>
  </w:endnote>
  <w:end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7" w:rsidRDefault="00C31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F5" w:rsidRDefault="00E44BF5" w:rsidP="003D6C30">
      <w:pPr>
        <w:spacing w:after="0" w:line="240" w:lineRule="auto"/>
      </w:pPr>
      <w:r>
        <w:separator/>
      </w:r>
    </w:p>
  </w:footnote>
  <w:foot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6DCC"/>
    <w:multiLevelType w:val="hybridMultilevel"/>
    <w:tmpl w:val="EC94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338F"/>
    <w:multiLevelType w:val="multilevel"/>
    <w:tmpl w:val="47C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A842058"/>
    <w:multiLevelType w:val="hybridMultilevel"/>
    <w:tmpl w:val="EE7A7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94F34"/>
    <w:multiLevelType w:val="hybridMultilevel"/>
    <w:tmpl w:val="A0322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E4807"/>
    <w:multiLevelType w:val="hybridMultilevel"/>
    <w:tmpl w:val="F0300402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F"/>
    <w:rsid w:val="00025FE5"/>
    <w:rsid w:val="000346DA"/>
    <w:rsid w:val="000542AC"/>
    <w:rsid w:val="000804D1"/>
    <w:rsid w:val="00086928"/>
    <w:rsid w:val="000B2E3B"/>
    <w:rsid w:val="000D4475"/>
    <w:rsid w:val="00101A3E"/>
    <w:rsid w:val="00156139"/>
    <w:rsid w:val="00167172"/>
    <w:rsid w:val="001B49DB"/>
    <w:rsid w:val="001D744B"/>
    <w:rsid w:val="001E748E"/>
    <w:rsid w:val="001F1DA2"/>
    <w:rsid w:val="002034BE"/>
    <w:rsid w:val="0020368D"/>
    <w:rsid w:val="0020744A"/>
    <w:rsid w:val="00266DD2"/>
    <w:rsid w:val="002A7063"/>
    <w:rsid w:val="002B0FC8"/>
    <w:rsid w:val="002C69D4"/>
    <w:rsid w:val="002D50DD"/>
    <w:rsid w:val="00304E1F"/>
    <w:rsid w:val="00317C6B"/>
    <w:rsid w:val="00347E6C"/>
    <w:rsid w:val="00380632"/>
    <w:rsid w:val="003D6C30"/>
    <w:rsid w:val="003E4E9A"/>
    <w:rsid w:val="003F08AC"/>
    <w:rsid w:val="004120DB"/>
    <w:rsid w:val="0044461B"/>
    <w:rsid w:val="00445C57"/>
    <w:rsid w:val="004910BE"/>
    <w:rsid w:val="004B629F"/>
    <w:rsid w:val="004D22F0"/>
    <w:rsid w:val="004D7501"/>
    <w:rsid w:val="00513C09"/>
    <w:rsid w:val="005254AD"/>
    <w:rsid w:val="005445CD"/>
    <w:rsid w:val="005967CB"/>
    <w:rsid w:val="005D23AB"/>
    <w:rsid w:val="005E440D"/>
    <w:rsid w:val="005E610A"/>
    <w:rsid w:val="005F1279"/>
    <w:rsid w:val="00600C9F"/>
    <w:rsid w:val="00607C43"/>
    <w:rsid w:val="00652EB8"/>
    <w:rsid w:val="006627A1"/>
    <w:rsid w:val="0066613C"/>
    <w:rsid w:val="006A2BEA"/>
    <w:rsid w:val="006F4F0E"/>
    <w:rsid w:val="00721B17"/>
    <w:rsid w:val="00763F8C"/>
    <w:rsid w:val="007A3335"/>
    <w:rsid w:val="007E022C"/>
    <w:rsid w:val="00841B22"/>
    <w:rsid w:val="00855E7C"/>
    <w:rsid w:val="008623FE"/>
    <w:rsid w:val="008652DE"/>
    <w:rsid w:val="00890F8A"/>
    <w:rsid w:val="008962BB"/>
    <w:rsid w:val="0090179B"/>
    <w:rsid w:val="009045A1"/>
    <w:rsid w:val="0092478E"/>
    <w:rsid w:val="0094447D"/>
    <w:rsid w:val="009669EF"/>
    <w:rsid w:val="0097216C"/>
    <w:rsid w:val="009B0F7A"/>
    <w:rsid w:val="009C038D"/>
    <w:rsid w:val="009C50B4"/>
    <w:rsid w:val="009C6BF6"/>
    <w:rsid w:val="009D69A8"/>
    <w:rsid w:val="00A1681B"/>
    <w:rsid w:val="00A851AE"/>
    <w:rsid w:val="00AA5122"/>
    <w:rsid w:val="00AB2E94"/>
    <w:rsid w:val="00AB32DF"/>
    <w:rsid w:val="00AC52CA"/>
    <w:rsid w:val="00AD25AE"/>
    <w:rsid w:val="00B2392F"/>
    <w:rsid w:val="00B4730E"/>
    <w:rsid w:val="00B76D60"/>
    <w:rsid w:val="00B8775C"/>
    <w:rsid w:val="00B954C9"/>
    <w:rsid w:val="00BE38F8"/>
    <w:rsid w:val="00C31237"/>
    <w:rsid w:val="00CC0188"/>
    <w:rsid w:val="00CC7525"/>
    <w:rsid w:val="00CD0A45"/>
    <w:rsid w:val="00CD430A"/>
    <w:rsid w:val="00D049A2"/>
    <w:rsid w:val="00D653F2"/>
    <w:rsid w:val="00D7000A"/>
    <w:rsid w:val="00D761DB"/>
    <w:rsid w:val="00D902CC"/>
    <w:rsid w:val="00DA7EF2"/>
    <w:rsid w:val="00E15386"/>
    <w:rsid w:val="00E157F2"/>
    <w:rsid w:val="00E25EEE"/>
    <w:rsid w:val="00E27C0C"/>
    <w:rsid w:val="00E328C3"/>
    <w:rsid w:val="00E43C87"/>
    <w:rsid w:val="00E44BF5"/>
    <w:rsid w:val="00E5785A"/>
    <w:rsid w:val="00E67A63"/>
    <w:rsid w:val="00E8124E"/>
    <w:rsid w:val="00EA5F7E"/>
    <w:rsid w:val="00EC45DB"/>
    <w:rsid w:val="00F06C88"/>
    <w:rsid w:val="00F25654"/>
    <w:rsid w:val="00F36D7A"/>
    <w:rsid w:val="00F50CD5"/>
    <w:rsid w:val="00F85D77"/>
    <w:rsid w:val="00F917A2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85706CAD-CB7E-49E1-9DBA-985496F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A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uploads/system/uploads/attachment_data/file/544745/Children_living_with_domestic_abuse_joint_targeted_inspection_guidanc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uploads/system/uploads/attachment_data/file/544747/Joint_targeted_area_inspections_inspection_framework_and_guidance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1256-A384-46A3-B809-1131927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Georgina Staveley</cp:lastModifiedBy>
  <cp:revision>16</cp:revision>
  <cp:lastPrinted>2016-11-07T10:25:00Z</cp:lastPrinted>
  <dcterms:created xsi:type="dcterms:W3CDTF">2015-08-19T11:06:00Z</dcterms:created>
  <dcterms:modified xsi:type="dcterms:W3CDTF">2016-11-09T09:27:00Z</dcterms:modified>
</cp:coreProperties>
</file>