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EF" w:rsidRPr="005E6BC8" w:rsidRDefault="00723F23" w:rsidP="00FB6B63">
      <w:pPr>
        <w:pStyle w:val="NoSpacing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E6BC8">
        <w:rPr>
          <w:rFonts w:ascii="Arial" w:hAnsi="Arial" w:cs="Arial"/>
          <w:b/>
          <w:sz w:val="24"/>
          <w:szCs w:val="24"/>
        </w:rPr>
        <w:t>Appendix A: Closing the Educational G</w:t>
      </w:r>
      <w:r w:rsidR="00FB6B63" w:rsidRPr="005E6BC8">
        <w:rPr>
          <w:rFonts w:ascii="Arial" w:hAnsi="Arial" w:cs="Arial"/>
          <w:b/>
          <w:sz w:val="24"/>
          <w:szCs w:val="24"/>
        </w:rPr>
        <w:t>ap</w:t>
      </w:r>
      <w:r w:rsidRPr="005E6BC8">
        <w:rPr>
          <w:rFonts w:ascii="Arial" w:hAnsi="Arial" w:cs="Arial"/>
          <w:b/>
          <w:sz w:val="24"/>
          <w:szCs w:val="24"/>
        </w:rPr>
        <w:t>s in Nottinghamshire 2013-15</w:t>
      </w:r>
    </w:p>
    <w:p w:rsidR="006526EB" w:rsidRPr="005E6BC8" w:rsidRDefault="006526EB" w:rsidP="00FB6B63">
      <w:pPr>
        <w:pStyle w:val="NoSpacing"/>
        <w:rPr>
          <w:rFonts w:ascii="Arial" w:hAnsi="Arial" w:cs="Arial"/>
          <w:sz w:val="24"/>
          <w:szCs w:val="24"/>
        </w:rPr>
      </w:pPr>
    </w:p>
    <w:p w:rsidR="00FB6B63" w:rsidRPr="005E6BC8" w:rsidRDefault="00FB6B63" w:rsidP="00FB6B63">
      <w:pPr>
        <w:pStyle w:val="NoSpacing"/>
        <w:rPr>
          <w:rFonts w:ascii="Arial" w:hAnsi="Arial" w:cs="Arial"/>
          <w:sz w:val="24"/>
          <w:szCs w:val="24"/>
        </w:rPr>
      </w:pPr>
      <w:r w:rsidRPr="005E6BC8">
        <w:rPr>
          <w:rFonts w:ascii="Arial" w:hAnsi="Arial" w:cs="Arial"/>
          <w:b/>
          <w:sz w:val="24"/>
          <w:szCs w:val="24"/>
        </w:rPr>
        <w:t>Early Years Foundation Stage Profile</w:t>
      </w:r>
      <w:r w:rsidRPr="005E6BC8">
        <w:rPr>
          <w:rFonts w:ascii="Arial" w:hAnsi="Arial" w:cs="Arial"/>
          <w:sz w:val="24"/>
          <w:szCs w:val="24"/>
        </w:rPr>
        <w:t xml:space="preserve"> – Percentage achieving a good level of development</w:t>
      </w:r>
    </w:p>
    <w:p w:rsidR="00FB6B63" w:rsidRPr="005E6BC8" w:rsidRDefault="00FB6B63" w:rsidP="00FB6B63">
      <w:pPr>
        <w:pStyle w:val="NoSpacing"/>
        <w:rPr>
          <w:rFonts w:ascii="Arial" w:hAnsi="Arial" w:cs="Arial"/>
          <w:sz w:val="24"/>
          <w:szCs w:val="24"/>
        </w:rPr>
      </w:pPr>
      <w:r w:rsidRPr="005E6BC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6192" behindDoc="0" locked="0" layoutInCell="1" allowOverlap="1" wp14:anchorId="615B0737" wp14:editId="7C30B852">
            <wp:simplePos x="0" y="0"/>
            <wp:positionH relativeFrom="column">
              <wp:posOffset>-342900</wp:posOffset>
            </wp:positionH>
            <wp:positionV relativeFrom="paragraph">
              <wp:posOffset>344805</wp:posOffset>
            </wp:positionV>
            <wp:extent cx="6530402" cy="558038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0402" cy="558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BC8">
        <w:rPr>
          <w:rFonts w:ascii="Arial" w:hAnsi="Arial" w:cs="Arial"/>
          <w:sz w:val="24"/>
          <w:szCs w:val="24"/>
        </w:rPr>
        <w:t xml:space="preserve">Free school meal </w:t>
      </w:r>
      <w:r w:rsidR="006526EB" w:rsidRPr="005E6BC8">
        <w:rPr>
          <w:rFonts w:ascii="Arial" w:hAnsi="Arial" w:cs="Arial"/>
          <w:sz w:val="24"/>
          <w:szCs w:val="24"/>
        </w:rPr>
        <w:t xml:space="preserve">(FSM) </w:t>
      </w:r>
      <w:r w:rsidRPr="005E6BC8">
        <w:rPr>
          <w:rFonts w:ascii="Arial" w:hAnsi="Arial" w:cs="Arial"/>
          <w:sz w:val="24"/>
          <w:szCs w:val="24"/>
        </w:rPr>
        <w:t xml:space="preserve">/ </w:t>
      </w:r>
      <w:r w:rsidR="006526EB" w:rsidRPr="005E6BC8">
        <w:rPr>
          <w:rFonts w:ascii="Arial" w:hAnsi="Arial" w:cs="Arial"/>
          <w:sz w:val="24"/>
          <w:szCs w:val="24"/>
        </w:rPr>
        <w:t>N</w:t>
      </w:r>
      <w:r w:rsidRPr="005E6BC8">
        <w:rPr>
          <w:rFonts w:ascii="Arial" w:hAnsi="Arial" w:cs="Arial"/>
          <w:sz w:val="24"/>
          <w:szCs w:val="24"/>
        </w:rPr>
        <w:t>on-</w:t>
      </w:r>
      <w:r w:rsidR="006526EB" w:rsidRPr="005E6BC8">
        <w:rPr>
          <w:rFonts w:ascii="Arial" w:hAnsi="Arial" w:cs="Arial"/>
          <w:sz w:val="24"/>
          <w:szCs w:val="24"/>
        </w:rPr>
        <w:t>FSM</w:t>
      </w:r>
      <w:r w:rsidRPr="005E6BC8">
        <w:rPr>
          <w:rFonts w:ascii="Arial" w:hAnsi="Arial" w:cs="Arial"/>
          <w:sz w:val="24"/>
          <w:szCs w:val="24"/>
        </w:rPr>
        <w:t xml:space="preserve"> gap</w:t>
      </w:r>
    </w:p>
    <w:p w:rsidR="00FB6B63" w:rsidRDefault="00FB6B63" w:rsidP="00FB6B63">
      <w:pPr>
        <w:pStyle w:val="NoSpacing"/>
      </w:pPr>
    </w:p>
    <w:p w:rsidR="006526EB" w:rsidRDefault="006526EB">
      <w:r>
        <w:br w:type="page"/>
      </w:r>
    </w:p>
    <w:p w:rsidR="006526EB" w:rsidRPr="005E6BC8" w:rsidRDefault="006526EB" w:rsidP="006526EB">
      <w:pPr>
        <w:pStyle w:val="NoSpacing"/>
        <w:rPr>
          <w:rFonts w:ascii="Arial" w:hAnsi="Arial" w:cs="Arial"/>
          <w:sz w:val="24"/>
          <w:szCs w:val="24"/>
        </w:rPr>
      </w:pPr>
      <w:r w:rsidRPr="005E6BC8">
        <w:rPr>
          <w:rFonts w:ascii="Arial" w:hAnsi="Arial" w:cs="Arial"/>
          <w:b/>
          <w:sz w:val="24"/>
          <w:szCs w:val="24"/>
        </w:rPr>
        <w:lastRenderedPageBreak/>
        <w:t>Key Stage 2</w:t>
      </w:r>
      <w:r w:rsidRPr="005E6BC8">
        <w:rPr>
          <w:rFonts w:ascii="Arial" w:hAnsi="Arial" w:cs="Arial"/>
          <w:sz w:val="24"/>
          <w:szCs w:val="24"/>
        </w:rPr>
        <w:t xml:space="preserve"> – Percentage achieving Level 4+ in combined reading, writing and mathematics</w:t>
      </w:r>
    </w:p>
    <w:p w:rsidR="006526EB" w:rsidRPr="005E6BC8" w:rsidRDefault="006526EB" w:rsidP="006526EB">
      <w:pPr>
        <w:pStyle w:val="NoSpacing"/>
        <w:rPr>
          <w:rFonts w:ascii="Arial" w:hAnsi="Arial" w:cs="Arial"/>
          <w:sz w:val="24"/>
          <w:szCs w:val="24"/>
        </w:rPr>
      </w:pPr>
      <w:r w:rsidRPr="005E6BC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0E8C88A6" wp14:editId="4062F6FC">
            <wp:simplePos x="0" y="0"/>
            <wp:positionH relativeFrom="margin">
              <wp:align>center</wp:align>
            </wp:positionH>
            <wp:positionV relativeFrom="paragraph">
              <wp:posOffset>298698</wp:posOffset>
            </wp:positionV>
            <wp:extent cx="6682190" cy="4930804"/>
            <wp:effectExtent l="0" t="0" r="4445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190" cy="49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E6BC8">
        <w:rPr>
          <w:rFonts w:ascii="Arial" w:hAnsi="Arial" w:cs="Arial"/>
          <w:sz w:val="24"/>
          <w:szCs w:val="24"/>
        </w:rPr>
        <w:t>Free school meal at any point in the past 6 years (FSM6) / Non-FSM6 gap</w:t>
      </w:r>
    </w:p>
    <w:p w:rsidR="006526EB" w:rsidRDefault="006526EB" w:rsidP="006526EB">
      <w:pPr>
        <w:pStyle w:val="NoSpacing"/>
      </w:pPr>
    </w:p>
    <w:p w:rsidR="006526EB" w:rsidRDefault="006526EB" w:rsidP="006526EB">
      <w:pPr>
        <w:pStyle w:val="NoSpacing"/>
      </w:pPr>
    </w:p>
    <w:p w:rsidR="006526EB" w:rsidRDefault="006526EB">
      <w:r>
        <w:br w:type="page"/>
      </w:r>
    </w:p>
    <w:p w:rsidR="006526EB" w:rsidRPr="005E6BC8" w:rsidRDefault="006526EB" w:rsidP="006526EB">
      <w:pPr>
        <w:pStyle w:val="NoSpacing"/>
        <w:rPr>
          <w:rFonts w:ascii="Arial" w:hAnsi="Arial" w:cs="Arial"/>
          <w:sz w:val="24"/>
          <w:szCs w:val="24"/>
        </w:rPr>
      </w:pPr>
      <w:r w:rsidRPr="005E6BC8">
        <w:rPr>
          <w:rFonts w:ascii="Arial" w:hAnsi="Arial" w:cs="Arial"/>
          <w:b/>
          <w:sz w:val="24"/>
          <w:szCs w:val="24"/>
        </w:rPr>
        <w:lastRenderedPageBreak/>
        <w:t>Key Stage 4</w:t>
      </w:r>
      <w:r w:rsidRPr="005E6BC8">
        <w:rPr>
          <w:rFonts w:ascii="Arial" w:hAnsi="Arial" w:cs="Arial"/>
          <w:sz w:val="24"/>
          <w:szCs w:val="24"/>
        </w:rPr>
        <w:t xml:space="preserve"> – Percentage achieving 5+ A*-C including English and mathematics</w:t>
      </w:r>
    </w:p>
    <w:p w:rsidR="006526EB" w:rsidRPr="005E6BC8" w:rsidRDefault="006526EB" w:rsidP="006526EB">
      <w:pPr>
        <w:rPr>
          <w:rFonts w:ascii="Arial" w:hAnsi="Arial" w:cs="Arial"/>
          <w:sz w:val="24"/>
          <w:szCs w:val="24"/>
        </w:rPr>
      </w:pPr>
      <w:r w:rsidRPr="005E6BC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8CFD5FD" wp14:editId="18511CCF">
            <wp:simplePos x="0" y="0"/>
            <wp:positionH relativeFrom="margin">
              <wp:align>center</wp:align>
            </wp:positionH>
            <wp:positionV relativeFrom="paragraph">
              <wp:posOffset>330283</wp:posOffset>
            </wp:positionV>
            <wp:extent cx="6775506" cy="5229474"/>
            <wp:effectExtent l="0" t="0" r="635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506" cy="5229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6BC8">
        <w:rPr>
          <w:rFonts w:ascii="Arial" w:hAnsi="Arial" w:cs="Arial"/>
          <w:sz w:val="24"/>
          <w:szCs w:val="24"/>
        </w:rPr>
        <w:t>Free school meal at any point in the past 6 years (FSM6) / Non-FSM6 gap</w:t>
      </w:r>
    </w:p>
    <w:p w:rsidR="00FB6B63" w:rsidRDefault="00FB6B63" w:rsidP="006526EB">
      <w:pPr>
        <w:pStyle w:val="NoSpacing"/>
      </w:pPr>
    </w:p>
    <w:sectPr w:rsidR="00FB6B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63"/>
    <w:rsid w:val="000B61EF"/>
    <w:rsid w:val="005E6BC8"/>
    <w:rsid w:val="006526EB"/>
    <w:rsid w:val="00676472"/>
    <w:rsid w:val="00723F23"/>
    <w:rsid w:val="00FB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4914FF-9271-4C8C-A9E8-AFE7A327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6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Hurst</dc:creator>
  <cp:lastModifiedBy>Robbie Sinclair</cp:lastModifiedBy>
  <cp:revision>2</cp:revision>
  <dcterms:created xsi:type="dcterms:W3CDTF">2016-03-18T11:07:00Z</dcterms:created>
  <dcterms:modified xsi:type="dcterms:W3CDTF">2016-03-18T11:07:00Z</dcterms:modified>
</cp:coreProperties>
</file>