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Pr="00C72864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B7D60" w:rsidRDefault="007B7D60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7D1AD4" w:rsidRPr="00C72864" w:rsidRDefault="007D1AD4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617688" w:rsidRPr="00C72864" w:rsidRDefault="00C8260B" w:rsidP="006176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Week Commencing </w:t>
      </w:r>
      <w:r w:rsidR="00617688" w:rsidRPr="00C72864">
        <w:rPr>
          <w:rFonts w:ascii="Arial" w:hAnsi="Arial" w:cs="Arial"/>
          <w:b/>
          <w:sz w:val="28"/>
          <w:szCs w:val="28"/>
          <w:u w:val="single"/>
        </w:rPr>
        <w:t>8</w:t>
      </w:r>
      <w:r w:rsidR="00617688" w:rsidRPr="00C7286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617688"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  <w:r w:rsidR="006A0B72">
        <w:rPr>
          <w:rFonts w:ascii="Arial" w:hAnsi="Arial" w:cs="Arial"/>
          <w:b/>
          <w:sz w:val="28"/>
          <w:szCs w:val="28"/>
        </w:rPr>
        <w:t xml:space="preserve"> </w:t>
      </w:r>
    </w:p>
    <w:p w:rsidR="00617688" w:rsidRPr="00C72864" w:rsidRDefault="00617688" w:rsidP="00617688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Pr="00C72864" w:rsidRDefault="00617688" w:rsidP="00617688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Monday 8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to Friday 12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617688" w:rsidRPr="00C72864" w:rsidRDefault="00617688" w:rsidP="00617688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617688" w:rsidRPr="00C72864" w:rsidRDefault="00617688" w:rsidP="00617688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2E1AAC" w:rsidRPr="007D1AD4" w:rsidRDefault="007D1AD4" w:rsidP="002E1AAC">
      <w:pPr>
        <w:rPr>
          <w:rFonts w:ascii="Arial" w:hAnsi="Arial" w:cs="Arial"/>
          <w:sz w:val="22"/>
          <w:szCs w:val="22"/>
        </w:rPr>
      </w:pPr>
      <w:r w:rsidRPr="007D1AD4">
        <w:rPr>
          <w:rFonts w:ascii="Arial" w:hAnsi="Arial" w:cs="Arial"/>
          <w:sz w:val="22"/>
          <w:szCs w:val="22"/>
        </w:rPr>
        <w:t>Temporary</w:t>
      </w:r>
      <w:r w:rsidR="00580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Way Traffic Lights between Annesley Road and Baker Street</w:t>
      </w:r>
      <w:r w:rsidR="0058044D">
        <w:rPr>
          <w:rFonts w:ascii="Arial" w:hAnsi="Arial" w:cs="Arial"/>
          <w:sz w:val="22"/>
          <w:szCs w:val="22"/>
        </w:rPr>
        <w:t xml:space="preserve"> junction</w:t>
      </w:r>
      <w:r w:rsidR="00553ABC">
        <w:rPr>
          <w:rFonts w:ascii="Arial" w:hAnsi="Arial" w:cs="Arial"/>
          <w:sz w:val="22"/>
          <w:szCs w:val="22"/>
        </w:rPr>
        <w:t>,</w:t>
      </w:r>
      <w:r w:rsidR="0058044D">
        <w:rPr>
          <w:rFonts w:ascii="Arial" w:hAnsi="Arial" w:cs="Arial"/>
          <w:sz w:val="22"/>
          <w:szCs w:val="22"/>
        </w:rPr>
        <w:t xml:space="preserve"> the Footpath will </w:t>
      </w:r>
      <w:r w:rsidR="00A8173D">
        <w:rPr>
          <w:rFonts w:ascii="Arial" w:hAnsi="Arial" w:cs="Arial"/>
          <w:sz w:val="22"/>
          <w:szCs w:val="22"/>
        </w:rPr>
        <w:t>also be closed at this location (Inbound Side)</w:t>
      </w:r>
    </w:p>
    <w:p w:rsidR="007B7D60" w:rsidRDefault="007B7D60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A30ABC" w:rsidRDefault="00A30AB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53955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Saturday 13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0ABC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>Sunday 14</w:t>
      </w:r>
      <w:r w:rsidR="00A30ABC"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7B7D60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</w:t>
      </w:r>
    </w:p>
    <w:p w:rsidR="00617688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 </w:t>
      </w:r>
    </w:p>
    <w:p w:rsidR="00617688" w:rsidRDefault="009D4D42" w:rsidP="002E1AAC">
      <w:pPr>
        <w:rPr>
          <w:rFonts w:ascii="Arial" w:hAnsi="Arial" w:cs="Arial"/>
          <w:sz w:val="22"/>
          <w:szCs w:val="22"/>
        </w:rPr>
      </w:pPr>
      <w:r w:rsidRPr="007D1AD4">
        <w:rPr>
          <w:rFonts w:ascii="Arial" w:hAnsi="Arial" w:cs="Arial"/>
          <w:sz w:val="22"/>
          <w:szCs w:val="22"/>
        </w:rPr>
        <w:t>Temporary</w:t>
      </w:r>
      <w:r>
        <w:rPr>
          <w:rFonts w:ascii="Arial" w:hAnsi="Arial" w:cs="Arial"/>
          <w:sz w:val="22"/>
          <w:szCs w:val="22"/>
        </w:rPr>
        <w:t xml:space="preserve"> 2 Way Traffic Lights between Annesley Road and Baker Street junction, the Footpath will also be closed at this location (Inbound Side)</w:t>
      </w:r>
    </w:p>
    <w:p w:rsidR="00A30ABC" w:rsidRPr="009D4D42" w:rsidRDefault="00A30ABC" w:rsidP="002E1AAC">
      <w:pPr>
        <w:rPr>
          <w:rFonts w:ascii="Arial" w:hAnsi="Arial" w:cs="Arial"/>
          <w:sz w:val="22"/>
          <w:szCs w:val="22"/>
        </w:rPr>
      </w:pPr>
    </w:p>
    <w:p w:rsidR="00A30ABC" w:rsidRDefault="00A30AB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B8486A" w:rsidRPr="00C72864" w:rsidRDefault="00B8486A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6A0B72" w:rsidRDefault="006A0B72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 xml:space="preserve">Week Commencing </w:t>
      </w:r>
      <w:r>
        <w:rPr>
          <w:rFonts w:ascii="Arial" w:hAnsi="Arial" w:cs="Arial"/>
          <w:b/>
          <w:sz w:val="28"/>
          <w:szCs w:val="28"/>
          <w:u w:val="single"/>
        </w:rPr>
        <w:t>15</w:t>
      </w:r>
      <w:r w:rsidRPr="007D1AD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  <w:r w:rsidR="006A0B72" w:rsidRPr="00C72864">
        <w:rPr>
          <w:rFonts w:ascii="Arial" w:hAnsi="Arial" w:cs="Arial"/>
          <w:b/>
          <w:sz w:val="28"/>
          <w:szCs w:val="28"/>
        </w:rPr>
        <w:t>(Subject to Change)</w:t>
      </w: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7D1AD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to Friday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7D1AD4" w:rsidRPr="00C72864" w:rsidRDefault="007D1AD4" w:rsidP="007D1AD4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7D1AD4" w:rsidRPr="00C72864" w:rsidRDefault="007D1AD4" w:rsidP="007D1AD4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9D4D42" w:rsidRPr="007D1AD4" w:rsidRDefault="009D4D42" w:rsidP="009D4D42">
      <w:pPr>
        <w:rPr>
          <w:rFonts w:ascii="Arial" w:hAnsi="Arial" w:cs="Arial"/>
          <w:sz w:val="22"/>
          <w:szCs w:val="22"/>
        </w:rPr>
      </w:pPr>
      <w:r w:rsidRPr="007D1AD4">
        <w:rPr>
          <w:rFonts w:ascii="Arial" w:hAnsi="Arial" w:cs="Arial"/>
          <w:sz w:val="22"/>
          <w:szCs w:val="22"/>
        </w:rPr>
        <w:t>Temporary</w:t>
      </w:r>
      <w:r>
        <w:rPr>
          <w:rFonts w:ascii="Arial" w:hAnsi="Arial" w:cs="Arial"/>
          <w:sz w:val="22"/>
          <w:szCs w:val="22"/>
        </w:rPr>
        <w:t xml:space="preserve"> 2 Way Traffic Lights between Annesley Road and Baker Street junction, the Footpath will also be closed at this location (Inbound Side)</w:t>
      </w:r>
    </w:p>
    <w:p w:rsidR="009D4D42" w:rsidRDefault="009D4D42" w:rsidP="00580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A30ABC" w:rsidRPr="0058044D" w:rsidRDefault="00A30ABC" w:rsidP="0058044D">
      <w:pPr>
        <w:rPr>
          <w:rFonts w:ascii="Arial" w:hAnsi="Arial" w:cs="Arial"/>
          <w:sz w:val="22"/>
          <w:szCs w:val="22"/>
        </w:rPr>
      </w:pPr>
    </w:p>
    <w:p w:rsidR="007D1AD4" w:rsidRDefault="007D1AD4" w:rsidP="007D1AD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Saturday </w:t>
      </w:r>
      <w:r w:rsidR="006A0B72">
        <w:rPr>
          <w:rFonts w:ascii="Arial" w:hAnsi="Arial" w:cs="Arial"/>
          <w:b/>
          <w:sz w:val="22"/>
          <w:szCs w:val="22"/>
          <w:u w:val="single"/>
        </w:rPr>
        <w:t>20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A0B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0ABC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 w:rsidR="00A30ABC">
        <w:rPr>
          <w:rFonts w:ascii="Arial" w:hAnsi="Arial" w:cs="Arial"/>
          <w:b/>
          <w:sz w:val="22"/>
          <w:szCs w:val="22"/>
          <w:u w:val="single"/>
        </w:rPr>
        <w:t>21</w:t>
      </w:r>
      <w:r w:rsidR="00A30ABC" w:rsidRPr="009D4D42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651F2B" w:rsidRPr="00C72864" w:rsidRDefault="00651F2B" w:rsidP="00651F2B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A30ABC" w:rsidRDefault="00651F2B" w:rsidP="006A0B72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A30ABC" w:rsidRPr="0058044D" w:rsidRDefault="00A30ABC" w:rsidP="00A30ABC">
      <w:pPr>
        <w:rPr>
          <w:rFonts w:ascii="Arial" w:hAnsi="Arial" w:cs="Arial"/>
          <w:sz w:val="22"/>
          <w:szCs w:val="22"/>
        </w:rPr>
      </w:pPr>
      <w:r w:rsidRPr="007D1AD4">
        <w:rPr>
          <w:rFonts w:ascii="Arial" w:hAnsi="Arial" w:cs="Arial"/>
          <w:sz w:val="22"/>
          <w:szCs w:val="22"/>
        </w:rPr>
        <w:t>Temporary</w:t>
      </w:r>
      <w:r>
        <w:rPr>
          <w:rFonts w:ascii="Arial" w:hAnsi="Arial" w:cs="Arial"/>
          <w:sz w:val="22"/>
          <w:szCs w:val="22"/>
        </w:rPr>
        <w:t xml:space="preserve"> 2 Way Traffic Lights between Annesley Road and Baker Street junction, the Footpath will also be closed at this location (Inbound Side)</w:t>
      </w:r>
    </w:p>
    <w:p w:rsidR="006A0B72" w:rsidRPr="0058044D" w:rsidRDefault="006A0B72" w:rsidP="006A0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CB1B07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47" w:rsidRDefault="00566247" w:rsidP="000773A8">
      <w:r>
        <w:separator/>
      </w:r>
    </w:p>
  </w:endnote>
  <w:endnote w:type="continuationSeparator" w:id="1">
    <w:p w:rsidR="00566247" w:rsidRDefault="00566247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47" w:rsidRDefault="00566247" w:rsidP="000773A8">
      <w:r>
        <w:separator/>
      </w:r>
    </w:p>
  </w:footnote>
  <w:footnote w:type="continuationSeparator" w:id="1">
    <w:p w:rsidR="00566247" w:rsidRDefault="00566247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37B3E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7C0F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6A33"/>
    <w:rsid w:val="001D1302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A24C4"/>
    <w:rsid w:val="002B1BE8"/>
    <w:rsid w:val="002C46A2"/>
    <w:rsid w:val="002D04E3"/>
    <w:rsid w:val="002E1AAC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81B4D"/>
    <w:rsid w:val="00384EE9"/>
    <w:rsid w:val="00390C70"/>
    <w:rsid w:val="003A37CB"/>
    <w:rsid w:val="003A775A"/>
    <w:rsid w:val="003C1573"/>
    <w:rsid w:val="003C28D6"/>
    <w:rsid w:val="003D5E2F"/>
    <w:rsid w:val="003E45B3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309B"/>
    <w:rsid w:val="004E5245"/>
    <w:rsid w:val="004F1B89"/>
    <w:rsid w:val="004F4317"/>
    <w:rsid w:val="004F4675"/>
    <w:rsid w:val="004F762B"/>
    <w:rsid w:val="00501018"/>
    <w:rsid w:val="00501885"/>
    <w:rsid w:val="00502D9C"/>
    <w:rsid w:val="00505CEA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91B3C"/>
    <w:rsid w:val="00592A51"/>
    <w:rsid w:val="005A6BC8"/>
    <w:rsid w:val="005B01C5"/>
    <w:rsid w:val="005B14BB"/>
    <w:rsid w:val="005B46C2"/>
    <w:rsid w:val="005C157E"/>
    <w:rsid w:val="005D6253"/>
    <w:rsid w:val="005E0E70"/>
    <w:rsid w:val="005E1380"/>
    <w:rsid w:val="005F379E"/>
    <w:rsid w:val="005F413F"/>
    <w:rsid w:val="005F70D9"/>
    <w:rsid w:val="006031D1"/>
    <w:rsid w:val="006048CC"/>
    <w:rsid w:val="00617688"/>
    <w:rsid w:val="00620F0E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2403"/>
    <w:rsid w:val="006C2F6C"/>
    <w:rsid w:val="006D0B82"/>
    <w:rsid w:val="006D2C11"/>
    <w:rsid w:val="006D7524"/>
    <w:rsid w:val="006E4062"/>
    <w:rsid w:val="006E5C64"/>
    <w:rsid w:val="006E629B"/>
    <w:rsid w:val="006F263F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4EEA"/>
    <w:rsid w:val="00765240"/>
    <w:rsid w:val="007814E4"/>
    <w:rsid w:val="00786BA6"/>
    <w:rsid w:val="00793B5F"/>
    <w:rsid w:val="007B2064"/>
    <w:rsid w:val="007B42A2"/>
    <w:rsid w:val="007B57B0"/>
    <w:rsid w:val="007B7D60"/>
    <w:rsid w:val="007C1989"/>
    <w:rsid w:val="007C3C51"/>
    <w:rsid w:val="007D1AD4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DC2"/>
    <w:rsid w:val="009D4D4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564F"/>
    <w:rsid w:val="00AC128E"/>
    <w:rsid w:val="00AC17E8"/>
    <w:rsid w:val="00AD229B"/>
    <w:rsid w:val="00AD4122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E6D34"/>
    <w:rsid w:val="00BF72F3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E16E9"/>
    <w:rsid w:val="00CF4AEC"/>
    <w:rsid w:val="00CF66D4"/>
    <w:rsid w:val="00D116C3"/>
    <w:rsid w:val="00D11D67"/>
    <w:rsid w:val="00D147D1"/>
    <w:rsid w:val="00D169C1"/>
    <w:rsid w:val="00D262AD"/>
    <w:rsid w:val="00D2689D"/>
    <w:rsid w:val="00D438A9"/>
    <w:rsid w:val="00D45552"/>
    <w:rsid w:val="00D5625A"/>
    <w:rsid w:val="00D563FF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810C8"/>
    <w:rsid w:val="00E8581D"/>
    <w:rsid w:val="00E903AD"/>
    <w:rsid w:val="00EA1F4E"/>
    <w:rsid w:val="00EB5CAC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75387"/>
    <w:rsid w:val="00F77643"/>
    <w:rsid w:val="00F828ED"/>
    <w:rsid w:val="00F831F3"/>
    <w:rsid w:val="00F83D7E"/>
    <w:rsid w:val="00FA68F9"/>
    <w:rsid w:val="00FB0F64"/>
    <w:rsid w:val="00FB29DD"/>
    <w:rsid w:val="00FD628A"/>
    <w:rsid w:val="00FD638F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28</cp:revision>
  <cp:lastPrinted>2016-02-04T08:43:00Z</cp:lastPrinted>
  <dcterms:created xsi:type="dcterms:W3CDTF">2016-01-08T16:38:00Z</dcterms:created>
  <dcterms:modified xsi:type="dcterms:W3CDTF">2016-02-04T09:03:00Z</dcterms:modified>
</cp:coreProperties>
</file>