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60" w:rsidRPr="00776690" w:rsidRDefault="006C26FE" w:rsidP="006C26FE">
      <w:pPr>
        <w:pStyle w:val="NoSpacing"/>
        <w:jc w:val="right"/>
        <w:rPr>
          <w:rFonts w:ascii="Arial" w:hAnsi="Arial" w:cs="Arial"/>
        </w:rPr>
      </w:pPr>
      <w:bookmarkStart w:id="0" w:name="_GoBack"/>
      <w:bookmarkEnd w:id="0"/>
      <w:r w:rsidRPr="00776690">
        <w:rPr>
          <w:rFonts w:ascii="Arial" w:hAnsi="Arial" w:cs="Arial"/>
          <w:noProof/>
          <w:lang w:eastAsia="en-GB"/>
        </w:rPr>
        <w:drawing>
          <wp:inline distT="0" distB="0" distL="0" distR="0" wp14:anchorId="4F66983C" wp14:editId="2DEB1807">
            <wp:extent cx="4129046" cy="1152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and wellbe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042" cy="115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</w:p>
    <w:p w:rsidR="006C26FE" w:rsidRPr="00776690" w:rsidRDefault="00736CBE" w:rsidP="006C26FE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Table discussions</w:t>
      </w: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  <w:r w:rsidRPr="00776690">
        <w:rPr>
          <w:rFonts w:ascii="Arial" w:hAnsi="Arial" w:cs="Arial"/>
        </w:rPr>
        <w:t>Following the presentations there will be an opportunity to hear about some of the partnership projects in Nottinghamshire.</w:t>
      </w: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  <w:r w:rsidRPr="00776690">
        <w:rPr>
          <w:rFonts w:ascii="Arial" w:hAnsi="Arial" w:cs="Arial"/>
        </w:rPr>
        <w:t>There will be an hour for this which will be split into 3 slots of 20 minutes so you will have an opportunity to move around the tables to hear about 3 different projects &amp; ask questions.</w:t>
      </w: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  <w:r w:rsidRPr="00776690">
        <w:rPr>
          <w:rFonts w:ascii="Arial" w:hAnsi="Arial" w:cs="Arial"/>
        </w:rPr>
        <w:t>The projects for discussion will be:</w:t>
      </w:r>
    </w:p>
    <w:p w:rsidR="006C26FE" w:rsidRPr="00776690" w:rsidRDefault="006C26FE" w:rsidP="006C26FE">
      <w:pPr>
        <w:pStyle w:val="NoSpacing"/>
        <w:rPr>
          <w:rFonts w:ascii="Arial" w:hAnsi="Arial" w:cs="Arial"/>
        </w:rPr>
      </w:pPr>
    </w:p>
    <w:p w:rsidR="006C26FE" w:rsidRPr="00776690" w:rsidRDefault="006C26FE" w:rsidP="006C26FE">
      <w:pPr>
        <w:pStyle w:val="NoSpacing"/>
        <w:rPr>
          <w:rFonts w:ascii="Arial" w:hAnsi="Arial" w:cs="Arial"/>
          <w:b/>
          <w:sz w:val="24"/>
          <w:szCs w:val="24"/>
        </w:rPr>
      </w:pPr>
      <w:r w:rsidRPr="00776690">
        <w:rPr>
          <w:rFonts w:ascii="Arial" w:hAnsi="Arial" w:cs="Arial"/>
          <w:b/>
          <w:sz w:val="24"/>
          <w:szCs w:val="24"/>
        </w:rPr>
        <w:t>Social Prescribing Project (Bassetlaw)</w:t>
      </w:r>
    </w:p>
    <w:p w:rsidR="006C26FE" w:rsidRPr="00776690" w:rsidRDefault="006C26FE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>Julie Barnes</w:t>
      </w:r>
    </w:p>
    <w:p w:rsidR="006C26FE" w:rsidRPr="00776690" w:rsidRDefault="006C26FE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6C26FE" w:rsidRPr="00776690" w:rsidRDefault="006C26FE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bCs/>
          <w:sz w:val="24"/>
          <w:szCs w:val="24"/>
        </w:rPr>
        <w:t>The Social Prescribing</w:t>
      </w:r>
      <w:r w:rsidRPr="00776690">
        <w:rPr>
          <w:rFonts w:ascii="Arial" w:hAnsi="Arial" w:cs="Arial"/>
          <w:sz w:val="24"/>
          <w:szCs w:val="24"/>
        </w:rPr>
        <w:t xml:space="preserve"> Service links people to time limited activities in the community that promote independence and wellbeing. It is about connecting people to non-medical sources of support.</w:t>
      </w:r>
    </w:p>
    <w:p w:rsidR="006C26FE" w:rsidRPr="00776690" w:rsidRDefault="006C26FE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6C26FE" w:rsidRDefault="00776690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>The service</w:t>
      </w:r>
      <w:r w:rsidR="006C26FE" w:rsidRPr="00776690">
        <w:rPr>
          <w:rFonts w:ascii="Arial" w:hAnsi="Arial" w:cs="Arial"/>
          <w:sz w:val="24"/>
          <w:szCs w:val="24"/>
        </w:rPr>
        <w:t xml:space="preserve"> accepts referrals from voluntary, community &amp; </w:t>
      </w:r>
      <w:r w:rsidRPr="00776690">
        <w:rPr>
          <w:rFonts w:ascii="Arial" w:hAnsi="Arial" w:cs="Arial"/>
          <w:sz w:val="24"/>
          <w:szCs w:val="24"/>
        </w:rPr>
        <w:t>statutory/service organisations &amp; covers all patients registered with a Bassetlaw GP.</w:t>
      </w:r>
    </w:p>
    <w:p w:rsidR="00921A77" w:rsidRDefault="00921A77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921A77" w:rsidRPr="00776690" w:rsidRDefault="00921A77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hyperlink r:id="rId6" w:history="1">
        <w:r w:rsidRPr="002C05F2">
          <w:rPr>
            <w:rStyle w:val="Hyperlink"/>
            <w:rFonts w:ascii="Arial" w:hAnsi="Arial" w:cs="Arial"/>
            <w:sz w:val="24"/>
          </w:rPr>
          <w:t>socialprescribingmanager@bcvs.org.uk</w:t>
        </w:r>
      </w:hyperlink>
    </w:p>
    <w:p w:rsidR="006C26FE" w:rsidRPr="00776690" w:rsidRDefault="006C26FE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6C26FE" w:rsidRPr="00776690" w:rsidRDefault="00921A77" w:rsidP="006C26F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Each Amazing</w:t>
      </w:r>
      <w:r w:rsidR="006C26FE" w:rsidRPr="00776690">
        <w:rPr>
          <w:rFonts w:ascii="Arial" w:hAnsi="Arial" w:cs="Arial"/>
          <w:b/>
          <w:sz w:val="24"/>
          <w:szCs w:val="24"/>
        </w:rPr>
        <w:t xml:space="preserve"> Breath CIC</w:t>
      </w:r>
    </w:p>
    <w:p w:rsidR="006C26FE" w:rsidRPr="00776690" w:rsidRDefault="006C26FE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>Helen Whitney</w:t>
      </w:r>
    </w:p>
    <w:p w:rsidR="006C26FE" w:rsidRPr="00776690" w:rsidRDefault="006C26FE" w:rsidP="006C26FE">
      <w:pPr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>‘Take Five’</w:t>
      </w:r>
      <w:r w:rsidRPr="00776690">
        <w:rPr>
          <w:rFonts w:ascii="Arial" w:hAnsi="Arial" w:cs="Arial"/>
          <w:i/>
          <w:sz w:val="24"/>
          <w:szCs w:val="24"/>
        </w:rPr>
        <w:t xml:space="preserve"> </w:t>
      </w:r>
      <w:r w:rsidRPr="00776690">
        <w:rPr>
          <w:rFonts w:ascii="Arial" w:hAnsi="Arial" w:cs="Arial"/>
          <w:sz w:val="24"/>
          <w:szCs w:val="24"/>
        </w:rPr>
        <w:t xml:space="preserve">is a safe, universal, resilience and capacity building skill set focussed on breathing, grounding and awareness. </w:t>
      </w:r>
    </w:p>
    <w:p w:rsidR="006C26FE" w:rsidRDefault="006C26FE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 xml:space="preserve">Take Five practices increase self-awareness, self-belief, self-confidence, self-esteem and self-efficacy and it means young people and adults develop insight, are more resilient and able to respond to situations rather than react. </w:t>
      </w:r>
    </w:p>
    <w:p w:rsidR="00921A77" w:rsidRDefault="00921A77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921A77" w:rsidRPr="00776690" w:rsidRDefault="00921A77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hyperlink r:id="rId7" w:history="1">
        <w:r w:rsidRPr="00890409">
          <w:rPr>
            <w:rStyle w:val="Hyperlink"/>
            <w:rFonts w:ascii="Arial" w:hAnsi="Arial" w:cs="Arial"/>
            <w:sz w:val="24"/>
          </w:rPr>
          <w:t>Helenwhitney100@gmail.com</w:t>
        </w:r>
      </w:hyperlink>
    </w:p>
    <w:p w:rsidR="006C26FE" w:rsidRPr="00776690" w:rsidRDefault="006C26FE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776690" w:rsidRPr="00776690" w:rsidRDefault="00776690" w:rsidP="006C26FE">
      <w:pPr>
        <w:pStyle w:val="NoSpacing"/>
        <w:rPr>
          <w:rFonts w:ascii="Arial" w:hAnsi="Arial" w:cs="Arial"/>
          <w:b/>
          <w:sz w:val="24"/>
          <w:szCs w:val="24"/>
        </w:rPr>
      </w:pPr>
      <w:r w:rsidRPr="00776690">
        <w:rPr>
          <w:rFonts w:ascii="Arial" w:hAnsi="Arial" w:cs="Arial"/>
          <w:b/>
          <w:sz w:val="24"/>
          <w:szCs w:val="24"/>
        </w:rPr>
        <w:t xml:space="preserve">CRI New Directions </w:t>
      </w:r>
    </w:p>
    <w:p w:rsidR="00776690" w:rsidRP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>Minesh Patel</w:t>
      </w:r>
    </w:p>
    <w:p w:rsidR="00776690" w:rsidRP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 xml:space="preserve">CRI provide adult drug &amp; alcohol treatment services in Nottinghamshire &amp; subcontracts with a number of organisations such as Hettys, Stonham, </w:t>
      </w:r>
      <w:proofErr w:type="gramStart"/>
      <w:r w:rsidRPr="00776690">
        <w:rPr>
          <w:rFonts w:ascii="Arial" w:hAnsi="Arial" w:cs="Arial"/>
          <w:sz w:val="24"/>
          <w:szCs w:val="24"/>
        </w:rPr>
        <w:t>Double</w:t>
      </w:r>
      <w:proofErr w:type="gramEnd"/>
      <w:r w:rsidRPr="00776690">
        <w:rPr>
          <w:rFonts w:ascii="Arial" w:hAnsi="Arial" w:cs="Arial"/>
          <w:sz w:val="24"/>
          <w:szCs w:val="24"/>
        </w:rPr>
        <w:t xml:space="preserve"> Impact &amp; Emerging Futures.</w:t>
      </w:r>
    </w:p>
    <w:p w:rsidR="00921A77" w:rsidRDefault="00921A77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921A77" w:rsidRPr="00776690" w:rsidRDefault="00921A77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hyperlink r:id="rId8" w:history="1">
        <w:r>
          <w:rPr>
            <w:rStyle w:val="Hyperlink"/>
            <w:rFonts w:ascii="Arial" w:hAnsi="Arial" w:cs="Arial"/>
            <w:sz w:val="24"/>
          </w:rPr>
          <w:t>Minesh.patel@cri.org.uk</w:t>
        </w:r>
      </w:hyperlink>
    </w:p>
    <w:p w:rsidR="00776690" w:rsidRP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0E427C" w:rsidRDefault="000E42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76690" w:rsidRPr="00776690" w:rsidRDefault="00776690" w:rsidP="006C26FE">
      <w:pPr>
        <w:pStyle w:val="NoSpacing"/>
        <w:rPr>
          <w:rFonts w:ascii="Arial" w:hAnsi="Arial" w:cs="Arial"/>
          <w:b/>
          <w:sz w:val="24"/>
          <w:szCs w:val="24"/>
        </w:rPr>
      </w:pPr>
      <w:r w:rsidRPr="00776690">
        <w:rPr>
          <w:rFonts w:ascii="Arial" w:hAnsi="Arial" w:cs="Arial"/>
          <w:b/>
          <w:sz w:val="24"/>
          <w:szCs w:val="24"/>
        </w:rPr>
        <w:lastRenderedPageBreak/>
        <w:t>MacMillan Information &amp; Support Centre</w:t>
      </w:r>
    </w:p>
    <w:p w:rsidR="00776690" w:rsidRP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>Alison Hall</w:t>
      </w:r>
    </w:p>
    <w:p w:rsidR="00776690" w:rsidRP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 xml:space="preserve">The support centre provides emotional &amp; practical support to anyone affected by cancer.  The centre provides a listening ear from someone to talk to </w:t>
      </w:r>
      <w:r>
        <w:rPr>
          <w:rFonts w:ascii="Arial" w:hAnsi="Arial" w:cs="Arial"/>
          <w:sz w:val="24"/>
          <w:szCs w:val="24"/>
        </w:rPr>
        <w:t xml:space="preserve">who </w:t>
      </w:r>
      <w:r w:rsidRPr="00776690">
        <w:rPr>
          <w:rFonts w:ascii="Arial" w:hAnsi="Arial" w:cs="Arial"/>
          <w:sz w:val="24"/>
          <w:szCs w:val="24"/>
        </w:rPr>
        <w:t>understands &amp; can help signposting to other services w</w:t>
      </w:r>
      <w:r>
        <w:rPr>
          <w:rFonts w:ascii="Arial" w:hAnsi="Arial" w:cs="Arial"/>
          <w:sz w:val="24"/>
          <w:szCs w:val="24"/>
        </w:rPr>
        <w:t>hen necessary.  The project is b</w:t>
      </w:r>
      <w:r w:rsidRPr="00776690">
        <w:rPr>
          <w:rFonts w:ascii="Arial" w:hAnsi="Arial" w:cs="Arial"/>
          <w:sz w:val="24"/>
          <w:szCs w:val="24"/>
        </w:rPr>
        <w:t>ased at Nottingham City Hospital &amp; covers Nottinghamshire &amp; surrounding counties.</w:t>
      </w:r>
    </w:p>
    <w:p w:rsidR="00921A77" w:rsidRPr="00776690" w:rsidRDefault="00921A77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hyperlink r:id="rId9" w:history="1">
        <w:r w:rsidRPr="00B329C6">
          <w:rPr>
            <w:rStyle w:val="Hyperlink"/>
            <w:rFonts w:ascii="Arial" w:hAnsi="Arial" w:cs="Arial"/>
            <w:sz w:val="24"/>
          </w:rPr>
          <w:t>alison.hall3@nuh.nhs.uk</w:t>
        </w:r>
      </w:hyperlink>
    </w:p>
    <w:p w:rsidR="00776690" w:rsidRP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776690" w:rsidRPr="00776690" w:rsidRDefault="00776690" w:rsidP="006C26FE">
      <w:pPr>
        <w:pStyle w:val="NoSpacing"/>
        <w:rPr>
          <w:rFonts w:ascii="Arial" w:hAnsi="Arial" w:cs="Arial"/>
          <w:b/>
          <w:sz w:val="24"/>
          <w:szCs w:val="24"/>
        </w:rPr>
      </w:pPr>
      <w:r w:rsidRPr="00776690">
        <w:rPr>
          <w:rFonts w:ascii="Arial" w:hAnsi="Arial" w:cs="Arial"/>
          <w:b/>
          <w:sz w:val="24"/>
          <w:szCs w:val="24"/>
        </w:rPr>
        <w:t>Everyone Health</w:t>
      </w:r>
      <w:r w:rsidR="00840F95">
        <w:rPr>
          <w:rFonts w:ascii="Arial" w:hAnsi="Arial" w:cs="Arial"/>
          <w:b/>
          <w:sz w:val="24"/>
          <w:szCs w:val="24"/>
        </w:rPr>
        <w:t xml:space="preserve"> Change Point Service</w:t>
      </w:r>
    </w:p>
    <w:p w:rsidR="00776690" w:rsidRPr="00776690" w:rsidRDefault="00FD6EE7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Sylvia</w:t>
      </w:r>
      <w:r w:rsidR="00776690" w:rsidRPr="00776690">
        <w:rPr>
          <w:rFonts w:ascii="Arial" w:hAnsi="Arial" w:cs="Arial"/>
          <w:sz w:val="24"/>
          <w:szCs w:val="24"/>
        </w:rPr>
        <w:t xml:space="preserve"> Porter</w:t>
      </w:r>
    </w:p>
    <w:p w:rsid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840F95" w:rsidRDefault="00840F95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service offers a tailor made weight management programme with ongoing support to clients.  Nottinghamshire County Council &amp; the local clinical commissioning groups wer</w:t>
      </w:r>
      <w:r w:rsidR="00736CBE">
        <w:rPr>
          <w:rFonts w:ascii="Arial" w:hAnsi="Arial" w:cs="Arial"/>
          <w:sz w:val="24"/>
          <w:szCs w:val="24"/>
        </w:rPr>
        <w:t>e involved in its establishment &amp; it operates across the county at different locations according to need.</w:t>
      </w:r>
    </w:p>
    <w:p w:rsidR="00921A77" w:rsidRDefault="00921A77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921A77" w:rsidRPr="00776690" w:rsidRDefault="00921A77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hyperlink r:id="rId10" w:history="1">
        <w:r w:rsidRPr="00F76D03">
          <w:rPr>
            <w:rStyle w:val="Hyperlink"/>
            <w:rFonts w:ascii="Arial" w:hAnsi="Arial" w:cs="Arial"/>
            <w:sz w:val="24"/>
          </w:rPr>
          <w:t>sylviaporter@everyonehealth.co.uk</w:t>
        </w:r>
      </w:hyperlink>
    </w:p>
    <w:p w:rsidR="00776690" w:rsidRP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776690" w:rsidRPr="00776690" w:rsidRDefault="00776690" w:rsidP="006C26FE">
      <w:pPr>
        <w:pStyle w:val="NoSpacing"/>
        <w:rPr>
          <w:rFonts w:ascii="Arial" w:hAnsi="Arial" w:cs="Arial"/>
          <w:b/>
          <w:sz w:val="24"/>
          <w:szCs w:val="24"/>
        </w:rPr>
      </w:pPr>
      <w:r w:rsidRPr="00776690">
        <w:rPr>
          <w:rFonts w:ascii="Arial" w:hAnsi="Arial" w:cs="Arial"/>
          <w:b/>
          <w:sz w:val="24"/>
          <w:szCs w:val="24"/>
        </w:rPr>
        <w:t>A Place to Call Our Own (APTCOO)</w:t>
      </w:r>
    </w:p>
    <w:p w:rsidR="00776690" w:rsidRPr="00776690" w:rsidRDefault="00776690" w:rsidP="006C26FE">
      <w:pPr>
        <w:pStyle w:val="NoSpacing"/>
        <w:rPr>
          <w:rFonts w:ascii="Arial" w:hAnsi="Arial" w:cs="Arial"/>
          <w:sz w:val="24"/>
          <w:szCs w:val="24"/>
        </w:rPr>
      </w:pPr>
      <w:r w:rsidRPr="00776690">
        <w:rPr>
          <w:rFonts w:ascii="Arial" w:hAnsi="Arial" w:cs="Arial"/>
          <w:sz w:val="24"/>
          <w:szCs w:val="24"/>
        </w:rPr>
        <w:t>Samantha Wright</w:t>
      </w:r>
    </w:p>
    <w:p w:rsidR="006C26FE" w:rsidRDefault="006C26FE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921A77" w:rsidRPr="00776690" w:rsidRDefault="00921A77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hyperlink r:id="rId11" w:history="1">
        <w:r w:rsidRPr="001B4286">
          <w:rPr>
            <w:rStyle w:val="Hyperlink"/>
            <w:rFonts w:ascii="Arial" w:hAnsi="Arial" w:cs="Arial"/>
            <w:sz w:val="24"/>
            <w:szCs w:val="24"/>
          </w:rPr>
          <w:t>samantha.wright@aptcoo.org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D6640" w:rsidRDefault="00ED6640" w:rsidP="006C26F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76690" w:rsidRDefault="00E47C60" w:rsidP="006C26F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High Sheriff of Notting</w:t>
      </w:r>
      <w:r w:rsidR="00ED6640">
        <w:rPr>
          <w:rFonts w:ascii="Arial" w:hAnsi="Arial" w:cs="Arial"/>
          <w:b/>
          <w:sz w:val="24"/>
          <w:szCs w:val="24"/>
        </w:rPr>
        <w:t>hamshire Health and Well-being Community I</w:t>
      </w:r>
      <w:r>
        <w:rPr>
          <w:rFonts w:ascii="Arial" w:hAnsi="Arial" w:cs="Arial"/>
          <w:b/>
          <w:sz w:val="24"/>
          <w:szCs w:val="24"/>
        </w:rPr>
        <w:t>nitiative 2015/2016</w:t>
      </w:r>
    </w:p>
    <w:p w:rsidR="00E47C60" w:rsidRDefault="00E47C60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Cooper</w:t>
      </w:r>
    </w:p>
    <w:p w:rsidR="00921A77" w:rsidRDefault="00921A77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921A77" w:rsidRDefault="00921A77" w:rsidP="006C26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hyperlink r:id="rId12" w:history="1">
        <w:r w:rsidRPr="00402794">
          <w:rPr>
            <w:rStyle w:val="Hyperlink"/>
            <w:rFonts w:ascii="Arial" w:hAnsi="Arial" w:cs="Arial"/>
            <w:sz w:val="24"/>
          </w:rPr>
          <w:t>Suecooper2004@gmail.com</w:t>
        </w:r>
      </w:hyperlink>
    </w:p>
    <w:p w:rsidR="005F1071" w:rsidRDefault="005F1071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F9520E" w:rsidRDefault="00ED6640" w:rsidP="005F1071">
      <w:pPr>
        <w:pStyle w:val="NoSpacing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 Community Based and Workplace Based, Health and Well-being I</w:t>
      </w:r>
      <w:r w:rsidR="005F1071">
        <w:rPr>
          <w:rFonts w:ascii="Arial" w:hAnsi="Arial" w:cs="Arial"/>
          <w:sz w:val="24"/>
          <w:szCs w:val="24"/>
        </w:rPr>
        <w:t>nitiative throughout Nottinghamshire</w:t>
      </w:r>
      <w:r>
        <w:rPr>
          <w:rFonts w:ascii="Arial" w:hAnsi="Arial" w:cs="Arial"/>
          <w:sz w:val="24"/>
          <w:szCs w:val="24"/>
        </w:rPr>
        <w:t>.  This voluntary initiative creates</w:t>
      </w:r>
      <w:r w:rsidR="005F1071">
        <w:rPr>
          <w:rFonts w:ascii="Arial" w:hAnsi="Arial" w:cs="Arial"/>
          <w:sz w:val="24"/>
          <w:szCs w:val="24"/>
        </w:rPr>
        <w:t xml:space="preserve"> an opportunity for open dialogue around </w:t>
      </w:r>
      <w:r>
        <w:rPr>
          <w:rFonts w:ascii="Arial" w:hAnsi="Arial" w:cs="Arial"/>
          <w:sz w:val="24"/>
          <w:szCs w:val="24"/>
        </w:rPr>
        <w:t xml:space="preserve">Holistic </w:t>
      </w:r>
      <w:r w:rsidR="005F1071">
        <w:rPr>
          <w:rFonts w:ascii="Arial" w:hAnsi="Arial" w:cs="Arial"/>
          <w:sz w:val="24"/>
          <w:szCs w:val="24"/>
        </w:rPr>
        <w:t xml:space="preserve">Integrative Care – Healthcare and Selfcare with an opportunity to experience simple, safe and natural practices </w:t>
      </w:r>
      <w:r w:rsidR="005F1071">
        <w:rPr>
          <w:rFonts w:ascii="Helvetica" w:hAnsi="Helvetica" w:cs="Helvetica"/>
          <w:sz w:val="24"/>
          <w:szCs w:val="24"/>
          <w:lang w:val="en-US"/>
        </w:rPr>
        <w:t>such as relaxation techniques for stress reduction and an awareness of the latest scientific findings around the ancient wisdom traditions of healing.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:rsidR="00F9520E" w:rsidRDefault="00F9520E" w:rsidP="005F1071">
      <w:pPr>
        <w:pStyle w:val="NoSpacing"/>
        <w:rPr>
          <w:rFonts w:ascii="Helvetica" w:hAnsi="Helvetica" w:cs="Helvetica"/>
          <w:sz w:val="24"/>
          <w:szCs w:val="24"/>
          <w:lang w:val="en-US"/>
        </w:rPr>
      </w:pPr>
    </w:p>
    <w:p w:rsidR="005F1071" w:rsidRDefault="00ED6640" w:rsidP="005F1071">
      <w:pPr>
        <w:pStyle w:val="NoSpacing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We explore the Mind body connection and an emerging new wellness model based on active participati</w:t>
      </w:r>
      <w:r w:rsidR="00F9520E">
        <w:rPr>
          <w:rFonts w:ascii="Helvetica" w:hAnsi="Helvetica" w:cs="Helvetica"/>
          <w:sz w:val="24"/>
          <w:szCs w:val="24"/>
          <w:lang w:val="en-US"/>
        </w:rPr>
        <w:t>on which benefits our health, our individual formula for well-being and our</w:t>
      </w:r>
      <w:r>
        <w:rPr>
          <w:rFonts w:ascii="Helvetica" w:hAnsi="Helvetica" w:cs="Helvetica"/>
          <w:sz w:val="24"/>
          <w:szCs w:val="24"/>
          <w:lang w:val="en-US"/>
        </w:rPr>
        <w:t xml:space="preserve"> relationships</w:t>
      </w:r>
      <w:r w:rsidR="00F9520E">
        <w:rPr>
          <w:rFonts w:ascii="Helvetica" w:hAnsi="Helvetica" w:cs="Helvetica"/>
          <w:sz w:val="24"/>
          <w:szCs w:val="24"/>
          <w:lang w:val="en-US"/>
        </w:rPr>
        <w:t xml:space="preserve"> with self and others.</w:t>
      </w:r>
      <w:r w:rsidR="005F1071">
        <w:rPr>
          <w:rFonts w:ascii="Helvetica" w:hAnsi="Helvetica" w:cs="Helvetica"/>
          <w:sz w:val="24"/>
          <w:szCs w:val="24"/>
          <w:lang w:val="en-US"/>
        </w:rPr>
        <w:t> </w:t>
      </w:r>
    </w:p>
    <w:p w:rsidR="00076972" w:rsidRDefault="00076972" w:rsidP="005F1071">
      <w:pPr>
        <w:pStyle w:val="NoSpacing"/>
        <w:rPr>
          <w:rFonts w:ascii="Helvetica" w:hAnsi="Helvetica" w:cs="Helvetica"/>
          <w:sz w:val="24"/>
          <w:szCs w:val="24"/>
          <w:lang w:val="en-US"/>
        </w:rPr>
      </w:pPr>
    </w:p>
    <w:p w:rsidR="00076972" w:rsidRDefault="00076972" w:rsidP="005F1071">
      <w:pPr>
        <w:pStyle w:val="NoSpacing"/>
        <w:rPr>
          <w:rFonts w:ascii="Arial" w:hAnsi="Arial" w:cs="Arial"/>
          <w:sz w:val="24"/>
          <w:szCs w:val="24"/>
        </w:rPr>
      </w:pPr>
    </w:p>
    <w:p w:rsidR="00076972" w:rsidRPr="00076972" w:rsidRDefault="00076972" w:rsidP="005F1071">
      <w:pPr>
        <w:pStyle w:val="NoSpacing"/>
        <w:rPr>
          <w:rFonts w:ascii="Arial" w:hAnsi="Arial" w:cs="Arial"/>
          <w:b/>
          <w:sz w:val="24"/>
          <w:szCs w:val="24"/>
        </w:rPr>
      </w:pPr>
      <w:r w:rsidRPr="00076972">
        <w:rPr>
          <w:rFonts w:ascii="Arial" w:hAnsi="Arial" w:cs="Arial"/>
          <w:b/>
          <w:sz w:val="24"/>
          <w:szCs w:val="24"/>
        </w:rPr>
        <w:t>On Your Doorstep – Health Walks for Mansfield &amp; Ashfield</w:t>
      </w:r>
    </w:p>
    <w:p w:rsidR="005F1071" w:rsidRDefault="00076972" w:rsidP="005F10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076972">
        <w:rPr>
          <w:rFonts w:ascii="Helvetica" w:hAnsi="Helvetica" w:cs="Helvetica"/>
          <w:sz w:val="24"/>
          <w:szCs w:val="24"/>
        </w:rPr>
        <w:t>Keith Wallace</w:t>
      </w:r>
      <w:r>
        <w:rPr>
          <w:rFonts w:ascii="Helvetica" w:hAnsi="Helvetica" w:cs="Helvetica"/>
          <w:sz w:val="24"/>
          <w:szCs w:val="24"/>
        </w:rPr>
        <w:t xml:space="preserve"> &amp; </w:t>
      </w:r>
      <w:r w:rsidRPr="00076972">
        <w:rPr>
          <w:rFonts w:ascii="Helvetica" w:hAnsi="Helvetica" w:cs="Helvetica"/>
          <w:sz w:val="24"/>
          <w:szCs w:val="24"/>
        </w:rPr>
        <w:t>Andy Bond</w:t>
      </w:r>
    </w:p>
    <w:p w:rsidR="00E47C60" w:rsidRDefault="00E47C60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076972" w:rsidRDefault="00076972" w:rsidP="006C26F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972">
        <w:rPr>
          <w:rFonts w:ascii="Arial" w:hAnsi="Arial" w:cs="Arial"/>
          <w:sz w:val="24"/>
          <w:szCs w:val="24"/>
        </w:rPr>
        <w:t>Encouraged walking for fitness and walking in a small group for socialising</w:t>
      </w:r>
      <w:r w:rsidR="00E4593A">
        <w:rPr>
          <w:rFonts w:ascii="Arial" w:hAnsi="Arial" w:cs="Arial"/>
          <w:sz w:val="24"/>
          <w:szCs w:val="24"/>
        </w:rPr>
        <w:t>.</w:t>
      </w:r>
      <w:proofErr w:type="gramEnd"/>
    </w:p>
    <w:p w:rsidR="00921A77" w:rsidRDefault="00921A77" w:rsidP="006C26FE">
      <w:pPr>
        <w:pStyle w:val="NoSpacing"/>
        <w:rPr>
          <w:rFonts w:ascii="Arial" w:hAnsi="Arial" w:cs="Arial"/>
          <w:sz w:val="24"/>
          <w:szCs w:val="24"/>
        </w:rPr>
      </w:pPr>
    </w:p>
    <w:p w:rsidR="00921A77" w:rsidRPr="00921A77" w:rsidRDefault="00921A77" w:rsidP="006C26FE">
      <w:pPr>
        <w:pStyle w:val="NoSpacing"/>
        <w:rPr>
          <w:rFonts w:ascii="Arial" w:hAnsi="Arial" w:cs="Arial"/>
          <w:sz w:val="24"/>
          <w:szCs w:val="24"/>
        </w:rPr>
      </w:pPr>
      <w:r w:rsidRPr="00921A77">
        <w:rPr>
          <w:rFonts w:ascii="Arial" w:hAnsi="Arial" w:cs="Arial"/>
          <w:sz w:val="24"/>
          <w:szCs w:val="24"/>
        </w:rPr>
        <w:t xml:space="preserve">Contact: </w:t>
      </w:r>
      <w:hyperlink r:id="rId13" w:history="1">
        <w:r w:rsidRPr="00921A77">
          <w:rPr>
            <w:rStyle w:val="Hyperlink"/>
            <w:rFonts w:ascii="Arial" w:hAnsi="Arial" w:cs="Arial"/>
            <w:sz w:val="24"/>
            <w:szCs w:val="24"/>
          </w:rPr>
          <w:t>wfh@mansfieldramblers.org.uk</w:t>
        </w:r>
      </w:hyperlink>
      <w:r w:rsidRPr="00921A77">
        <w:rPr>
          <w:rFonts w:ascii="Arial" w:hAnsi="Arial" w:cs="Arial"/>
          <w:color w:val="1F497D"/>
          <w:sz w:val="24"/>
          <w:szCs w:val="24"/>
        </w:rPr>
        <w:t xml:space="preserve"> </w:t>
      </w:r>
    </w:p>
    <w:sectPr w:rsidR="00921A77" w:rsidRPr="00921A77" w:rsidSect="006C26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E"/>
    <w:rsid w:val="00076972"/>
    <w:rsid w:val="000D3079"/>
    <w:rsid w:val="000E427C"/>
    <w:rsid w:val="002C2254"/>
    <w:rsid w:val="005F1071"/>
    <w:rsid w:val="006C26FE"/>
    <w:rsid w:val="00736CBE"/>
    <w:rsid w:val="0076683B"/>
    <w:rsid w:val="00776690"/>
    <w:rsid w:val="00840F95"/>
    <w:rsid w:val="00921A77"/>
    <w:rsid w:val="0093278F"/>
    <w:rsid w:val="00A0318B"/>
    <w:rsid w:val="00C12A59"/>
    <w:rsid w:val="00D868B5"/>
    <w:rsid w:val="00E4593A"/>
    <w:rsid w:val="00E47C60"/>
    <w:rsid w:val="00ED6640"/>
    <w:rsid w:val="00F9520E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sh.patel@cri.org.uk" TargetMode="External"/><Relationship Id="rId13" Type="http://schemas.openxmlformats.org/officeDocument/2006/relationships/hyperlink" Target="mailto:wfh@mansfieldrambler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whitney100@gmail.com" TargetMode="External"/><Relationship Id="rId12" Type="http://schemas.openxmlformats.org/officeDocument/2006/relationships/hyperlink" Target="mailto:Suecooper200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alprescribingmanager@bcvs.org.uk" TargetMode="External"/><Relationship Id="rId11" Type="http://schemas.openxmlformats.org/officeDocument/2006/relationships/hyperlink" Target="mailto:samantha.wright@aptcoo.or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sylviaporter@everyonehealth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on.hall3@nuh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nl37</dc:creator>
  <cp:lastModifiedBy>Robbie Sinclair</cp:lastModifiedBy>
  <cp:revision>2</cp:revision>
  <cp:lastPrinted>2015-09-18T12:12:00Z</cp:lastPrinted>
  <dcterms:created xsi:type="dcterms:W3CDTF">2015-10-01T08:08:00Z</dcterms:created>
  <dcterms:modified xsi:type="dcterms:W3CDTF">2015-10-01T08:08:00Z</dcterms:modified>
</cp:coreProperties>
</file>