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19"/>
        <w:gridCol w:w="1122"/>
        <w:gridCol w:w="5341"/>
      </w:tblGrid>
      <w:tr w:rsidR="00C81D99" w:rsidTr="004F5D1D">
        <w:trPr>
          <w:trHeight w:val="1072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C81D99" w:rsidRPr="004F5D1D" w:rsidRDefault="00C81D99" w:rsidP="00A964D1">
            <w:pPr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4F5D1D">
              <w:rPr>
                <w:b/>
                <w:i/>
                <w:sz w:val="36"/>
                <w:szCs w:val="36"/>
              </w:rPr>
              <w:t>DRAFT AGENDA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81D99" w:rsidRDefault="00D12912" w:rsidP="004F5D1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-311150</wp:posOffset>
                  </wp:positionV>
                  <wp:extent cx="2880995" cy="8020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1D99" w:rsidTr="004F5D1D">
        <w:tc>
          <w:tcPr>
            <w:tcW w:w="1975" w:type="pct"/>
            <w:tcBorders>
              <w:top w:val="single" w:sz="4" w:space="0" w:color="auto"/>
            </w:tcBorders>
          </w:tcPr>
          <w:p w:rsidR="00C81D99" w:rsidRPr="004F5D1D" w:rsidRDefault="00C81D99">
            <w:pPr>
              <w:rPr>
                <w:b/>
              </w:rPr>
            </w:pPr>
          </w:p>
        </w:tc>
        <w:tc>
          <w:tcPr>
            <w:tcW w:w="3025" w:type="pct"/>
            <w:gridSpan w:val="2"/>
            <w:tcBorders>
              <w:top w:val="single" w:sz="4" w:space="0" w:color="auto"/>
            </w:tcBorders>
          </w:tcPr>
          <w:p w:rsidR="00C81D99" w:rsidRDefault="00C81D99"/>
        </w:tc>
      </w:tr>
      <w:tr w:rsidR="00C81D99" w:rsidTr="00865881">
        <w:trPr>
          <w:trHeight w:val="420"/>
        </w:trPr>
        <w:tc>
          <w:tcPr>
            <w:tcW w:w="1975" w:type="pct"/>
            <w:tcMar>
              <w:top w:w="57" w:type="dxa"/>
              <w:bottom w:w="57" w:type="dxa"/>
            </w:tcMar>
            <w:vAlign w:val="center"/>
          </w:tcPr>
          <w:p w:rsidR="00C81D99" w:rsidRPr="004F5D1D" w:rsidRDefault="00C81D99" w:rsidP="00865881">
            <w:pPr>
              <w:rPr>
                <w:b/>
              </w:rPr>
            </w:pPr>
            <w:r w:rsidRPr="004F5D1D">
              <w:rPr>
                <w:b/>
              </w:rPr>
              <w:t>Meeting title:</w:t>
            </w:r>
          </w:p>
        </w:tc>
        <w:tc>
          <w:tcPr>
            <w:tcW w:w="3025" w:type="pct"/>
            <w:gridSpan w:val="2"/>
            <w:tcMar>
              <w:top w:w="57" w:type="dxa"/>
              <w:bottom w:w="57" w:type="dxa"/>
            </w:tcMar>
            <w:vAlign w:val="center"/>
          </w:tcPr>
          <w:p w:rsidR="00C81D99" w:rsidRDefault="00C81D99" w:rsidP="00865881">
            <w:r w:rsidRPr="004F5D1D">
              <w:rPr>
                <w:rFonts w:cs="Arial"/>
                <w:b/>
                <w:sz w:val="28"/>
              </w:rPr>
              <w:t>Dementia Event</w:t>
            </w:r>
          </w:p>
        </w:tc>
      </w:tr>
      <w:tr w:rsidR="00C81D99" w:rsidTr="00865881">
        <w:trPr>
          <w:trHeight w:val="420"/>
        </w:trPr>
        <w:tc>
          <w:tcPr>
            <w:tcW w:w="1975" w:type="pct"/>
            <w:tcMar>
              <w:top w:w="57" w:type="dxa"/>
              <w:bottom w:w="57" w:type="dxa"/>
            </w:tcMar>
            <w:vAlign w:val="center"/>
          </w:tcPr>
          <w:p w:rsidR="00C81D99" w:rsidRPr="004F5D1D" w:rsidRDefault="00C81D99" w:rsidP="00865881">
            <w:pPr>
              <w:rPr>
                <w:b/>
              </w:rPr>
            </w:pPr>
            <w:r w:rsidRPr="004F5D1D">
              <w:rPr>
                <w:b/>
              </w:rPr>
              <w:t>Date and time:</w:t>
            </w:r>
          </w:p>
        </w:tc>
        <w:tc>
          <w:tcPr>
            <w:tcW w:w="3025" w:type="pct"/>
            <w:gridSpan w:val="2"/>
            <w:tcMar>
              <w:top w:w="57" w:type="dxa"/>
              <w:bottom w:w="57" w:type="dxa"/>
            </w:tcMar>
            <w:vAlign w:val="center"/>
          </w:tcPr>
          <w:p w:rsidR="00C81D99" w:rsidRDefault="00C81D99" w:rsidP="00865881">
            <w:r>
              <w:t>18</w:t>
            </w:r>
            <w:r w:rsidR="00DC4A73">
              <w:t>:</w:t>
            </w:r>
            <w:r>
              <w:t>30</w:t>
            </w:r>
            <w:r w:rsidR="00DC4A73">
              <w:t xml:space="preserve"> – </w:t>
            </w:r>
            <w:r>
              <w:t>20</w:t>
            </w:r>
            <w:r w:rsidR="00DC4A73">
              <w:t>:</w:t>
            </w:r>
            <w:r w:rsidR="002825C7">
              <w:t>30</w:t>
            </w:r>
            <w:r>
              <w:t>, Tuesday  24</w:t>
            </w:r>
            <w:r w:rsidRPr="004F5D1D">
              <w:rPr>
                <w:vertAlign w:val="superscript"/>
              </w:rPr>
              <w:t>th</w:t>
            </w:r>
            <w:r>
              <w:t xml:space="preserve"> November 2015</w:t>
            </w:r>
          </w:p>
        </w:tc>
      </w:tr>
      <w:tr w:rsidR="00C81D99" w:rsidTr="00865881">
        <w:trPr>
          <w:trHeight w:val="420"/>
        </w:trPr>
        <w:tc>
          <w:tcPr>
            <w:tcW w:w="1975" w:type="pct"/>
            <w:tcMar>
              <w:top w:w="57" w:type="dxa"/>
              <w:bottom w:w="57" w:type="dxa"/>
            </w:tcMar>
            <w:vAlign w:val="center"/>
          </w:tcPr>
          <w:p w:rsidR="00C81D99" w:rsidRPr="004F5D1D" w:rsidRDefault="00C81D99" w:rsidP="00865881">
            <w:pPr>
              <w:rPr>
                <w:b/>
              </w:rPr>
            </w:pPr>
            <w:r w:rsidRPr="004F5D1D">
              <w:rPr>
                <w:b/>
              </w:rPr>
              <w:t>Location:</w:t>
            </w:r>
          </w:p>
        </w:tc>
        <w:tc>
          <w:tcPr>
            <w:tcW w:w="3025" w:type="pct"/>
            <w:gridSpan w:val="2"/>
            <w:tcMar>
              <w:top w:w="57" w:type="dxa"/>
              <w:bottom w:w="57" w:type="dxa"/>
            </w:tcMar>
            <w:vAlign w:val="center"/>
          </w:tcPr>
          <w:p w:rsidR="00C81D99" w:rsidRDefault="00C81D99" w:rsidP="00865881">
            <w:r w:rsidRPr="00DA3FE8">
              <w:t>County Hall, West Bridgford, N</w:t>
            </w:r>
            <w:r w:rsidR="00DC4A73">
              <w:t>ottingham</w:t>
            </w:r>
            <w:r w:rsidRPr="00DA3FE8">
              <w:t>, NG2 7QP</w:t>
            </w:r>
            <w:r w:rsidRPr="00DA3FE8">
              <w:br/>
            </w:r>
          </w:p>
        </w:tc>
      </w:tr>
    </w:tbl>
    <w:p w:rsidR="00C81D99" w:rsidRDefault="00C81D99"/>
    <w:p w:rsidR="00C81D99" w:rsidRPr="00C00AC3" w:rsidRDefault="00C81D99" w:rsidP="00865881">
      <w:pPr>
        <w:spacing w:after="12"/>
        <w:rPr>
          <w:rFonts w:cs="Arial"/>
          <w:b/>
          <w:sz w:val="28"/>
          <w:u w:val="single"/>
        </w:rPr>
      </w:pPr>
      <w:r w:rsidRPr="002A4A50">
        <w:rPr>
          <w:rFonts w:cs="Arial"/>
          <w:b/>
          <w:u w:val="single"/>
        </w:rPr>
        <w:t>Aim</w:t>
      </w:r>
      <w:r>
        <w:rPr>
          <w:rFonts w:cs="Arial"/>
          <w:b/>
          <w:u w:val="single"/>
        </w:rPr>
        <w:t>s</w:t>
      </w:r>
    </w:p>
    <w:p w:rsidR="00C81D99" w:rsidRDefault="00C81D99" w:rsidP="00865881">
      <w:pPr>
        <w:spacing w:after="12"/>
        <w:rPr>
          <w:rFonts w:cs="Arial"/>
          <w:b/>
          <w:bCs/>
          <w:iCs/>
        </w:rPr>
      </w:pPr>
    </w:p>
    <w:p w:rsidR="00C81D99" w:rsidRPr="00DA3FE8" w:rsidRDefault="00C81D99" w:rsidP="00865881">
      <w:pPr>
        <w:pStyle w:val="ListParagraph"/>
        <w:numPr>
          <w:ilvl w:val="0"/>
          <w:numId w:val="11"/>
        </w:numPr>
        <w:spacing w:after="12"/>
        <w:ind w:left="357" w:hanging="357"/>
        <w:rPr>
          <w:rFonts w:cs="Arial"/>
          <w:iCs/>
        </w:rPr>
      </w:pPr>
      <w:r w:rsidRPr="00172854">
        <w:rPr>
          <w:rFonts w:cs="Arial"/>
          <w:bCs/>
          <w:iCs/>
        </w:rPr>
        <w:t xml:space="preserve">To </w:t>
      </w:r>
      <w:r>
        <w:rPr>
          <w:rFonts w:cs="Arial"/>
          <w:bCs/>
          <w:iCs/>
        </w:rPr>
        <w:t>share the excellent work being done in Nottinghamshire</w:t>
      </w:r>
    </w:p>
    <w:p w:rsidR="00C81D99" w:rsidRPr="005E7DEF" w:rsidRDefault="00C81D99" w:rsidP="00865881">
      <w:pPr>
        <w:pStyle w:val="ListParagraph"/>
        <w:numPr>
          <w:ilvl w:val="0"/>
          <w:numId w:val="11"/>
        </w:numPr>
        <w:spacing w:after="12"/>
        <w:ind w:left="357" w:hanging="357"/>
        <w:rPr>
          <w:rFonts w:cs="Arial"/>
          <w:iCs/>
        </w:rPr>
      </w:pPr>
      <w:r>
        <w:rPr>
          <w:rFonts w:cs="Arial"/>
          <w:bCs/>
          <w:iCs/>
        </w:rPr>
        <w:t>To consider how the Prime Minister’s Challenge on Dementia 2020 can be implemented in Nottinghamshire</w:t>
      </w:r>
    </w:p>
    <w:p w:rsidR="00C81D99" w:rsidRPr="005E7DEF" w:rsidRDefault="00865881" w:rsidP="00865881">
      <w:pPr>
        <w:pStyle w:val="ListParagraph"/>
        <w:numPr>
          <w:ilvl w:val="0"/>
          <w:numId w:val="11"/>
        </w:numPr>
        <w:spacing w:after="12"/>
        <w:ind w:left="357" w:hanging="357"/>
        <w:rPr>
          <w:rFonts w:cs="Arial"/>
          <w:iCs/>
        </w:rPr>
      </w:pPr>
      <w:r>
        <w:rPr>
          <w:rFonts w:cs="Arial"/>
          <w:bCs/>
          <w:iCs/>
        </w:rPr>
        <w:t>T</w:t>
      </w:r>
      <w:r w:rsidR="00C81D99">
        <w:rPr>
          <w:rFonts w:cs="Arial"/>
          <w:bCs/>
          <w:iCs/>
        </w:rPr>
        <w:t xml:space="preserve">o give stakeholders the opportunity to influence the future direction of health and social care for people with dementia and their carers  </w:t>
      </w:r>
      <w:r w:rsidR="00C81D99" w:rsidRPr="00172854">
        <w:rPr>
          <w:rFonts w:cs="Arial"/>
          <w:bCs/>
          <w:iCs/>
        </w:rPr>
        <w:t xml:space="preserve">  </w:t>
      </w:r>
    </w:p>
    <w:p w:rsidR="00C81D99" w:rsidRPr="00611B60" w:rsidRDefault="00C81D99" w:rsidP="00865881">
      <w:pPr>
        <w:spacing w:after="12"/>
        <w:rPr>
          <w:rFonts w:cs="Arial"/>
          <w:iCs/>
        </w:rPr>
      </w:pPr>
    </w:p>
    <w:p w:rsidR="00C81D99" w:rsidRPr="00611B60" w:rsidRDefault="00C81D99" w:rsidP="00865881">
      <w:pPr>
        <w:spacing w:after="12"/>
        <w:rPr>
          <w:rFonts w:cs="Arial"/>
          <w:b/>
          <w:iCs/>
          <w:u w:val="single"/>
        </w:rPr>
      </w:pPr>
      <w:r w:rsidRPr="002A4A50">
        <w:rPr>
          <w:rFonts w:cs="Arial"/>
          <w:b/>
          <w:iCs/>
          <w:u w:val="single"/>
        </w:rPr>
        <w:t>Objectives</w:t>
      </w:r>
    </w:p>
    <w:p w:rsidR="00C81D99" w:rsidRDefault="00C81D99" w:rsidP="00865881">
      <w:pPr>
        <w:spacing w:after="12"/>
        <w:rPr>
          <w:rFonts w:cs="Arial"/>
          <w:iCs/>
        </w:rPr>
      </w:pPr>
    </w:p>
    <w:p w:rsidR="00C81D99" w:rsidRDefault="00C81D99" w:rsidP="00865881">
      <w:pPr>
        <w:spacing w:after="12"/>
        <w:rPr>
          <w:rFonts w:cs="Arial"/>
          <w:iCs/>
        </w:rPr>
      </w:pPr>
      <w:r w:rsidRPr="00611B60">
        <w:rPr>
          <w:rFonts w:cs="Arial"/>
          <w:iCs/>
        </w:rPr>
        <w:t>Participants will learn about:</w:t>
      </w:r>
    </w:p>
    <w:p w:rsidR="00C81D99" w:rsidRDefault="00C81D99" w:rsidP="00865881">
      <w:pPr>
        <w:spacing w:after="12"/>
        <w:rPr>
          <w:rFonts w:cs="Arial"/>
          <w:iCs/>
        </w:rPr>
      </w:pPr>
    </w:p>
    <w:p w:rsidR="00C81D99" w:rsidRDefault="00C81D99" w:rsidP="00865881">
      <w:pPr>
        <w:numPr>
          <w:ilvl w:val="0"/>
          <w:numId w:val="1"/>
        </w:numPr>
        <w:spacing w:after="12"/>
        <w:ind w:left="357" w:hanging="357"/>
        <w:rPr>
          <w:rFonts w:cs="Arial"/>
          <w:iCs/>
        </w:rPr>
      </w:pPr>
      <w:r>
        <w:rPr>
          <w:rFonts w:cs="Arial"/>
          <w:iCs/>
        </w:rPr>
        <w:t>Current policy in relation to dementia</w:t>
      </w:r>
    </w:p>
    <w:p w:rsidR="00C81D99" w:rsidRDefault="00C81D99" w:rsidP="00865881">
      <w:pPr>
        <w:numPr>
          <w:ilvl w:val="0"/>
          <w:numId w:val="1"/>
        </w:numPr>
        <w:spacing w:after="12"/>
        <w:ind w:left="357" w:hanging="357"/>
        <w:rPr>
          <w:rFonts w:cs="Arial"/>
          <w:iCs/>
        </w:rPr>
      </w:pPr>
      <w:r>
        <w:rPr>
          <w:rFonts w:cs="Arial"/>
          <w:iCs/>
        </w:rPr>
        <w:t>Feedback from local people and carers</w:t>
      </w:r>
    </w:p>
    <w:p w:rsidR="00C81D99" w:rsidRDefault="00C81D99" w:rsidP="00865881">
      <w:pPr>
        <w:numPr>
          <w:ilvl w:val="0"/>
          <w:numId w:val="1"/>
        </w:numPr>
        <w:spacing w:after="12"/>
        <w:ind w:left="357" w:hanging="357"/>
        <w:rPr>
          <w:rFonts w:cs="Arial"/>
          <w:iCs/>
        </w:rPr>
      </w:pPr>
      <w:r>
        <w:rPr>
          <w:rFonts w:cs="Arial"/>
          <w:iCs/>
        </w:rPr>
        <w:t>Research about dementia and dementia services</w:t>
      </w:r>
    </w:p>
    <w:p w:rsidR="00C81D99" w:rsidRPr="005E7DEF" w:rsidRDefault="00C81D99" w:rsidP="00865881">
      <w:pPr>
        <w:numPr>
          <w:ilvl w:val="0"/>
          <w:numId w:val="1"/>
        </w:numPr>
        <w:spacing w:after="12"/>
        <w:ind w:left="357" w:hanging="357"/>
        <w:rPr>
          <w:rFonts w:cs="Arial"/>
          <w:iCs/>
        </w:rPr>
      </w:pPr>
      <w:r>
        <w:rPr>
          <w:rFonts w:cs="Arial"/>
          <w:iCs/>
        </w:rPr>
        <w:t>How local CCGs have improved services for people with dementia</w:t>
      </w:r>
    </w:p>
    <w:p w:rsidR="00C81D99" w:rsidRDefault="00C81D99" w:rsidP="00C570F8">
      <w:pPr>
        <w:spacing w:after="12"/>
        <w:rPr>
          <w:rFonts w:cs="Arial"/>
          <w:iCs/>
        </w:rPr>
      </w:pPr>
    </w:p>
    <w:p w:rsidR="00C81D99" w:rsidRPr="00611B60" w:rsidRDefault="00C81D99" w:rsidP="001A1C92">
      <w:pPr>
        <w:rPr>
          <w:rFonts w:cs="Arial"/>
          <w:b/>
          <w:u w:val="single"/>
        </w:rPr>
      </w:pPr>
    </w:p>
    <w:p w:rsidR="00C81D99" w:rsidRPr="00611B60" w:rsidRDefault="00C81D99" w:rsidP="001A1C92">
      <w:pPr>
        <w:rPr>
          <w:rFonts w:cs="Arial"/>
        </w:rPr>
      </w:pPr>
    </w:p>
    <w:p w:rsidR="00C81D99" w:rsidRDefault="00C81D99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Default="00C570F8" w:rsidP="001A1C92">
      <w:pPr>
        <w:rPr>
          <w:rFonts w:cs="Arial"/>
          <w:b/>
          <w:u w:val="single"/>
        </w:rPr>
      </w:pPr>
    </w:p>
    <w:p w:rsidR="00C570F8" w:rsidRPr="00611B60" w:rsidRDefault="00C570F8" w:rsidP="001A1C92">
      <w:pPr>
        <w:rPr>
          <w:rFonts w:cs="Arial"/>
          <w:b/>
          <w:u w:val="single"/>
        </w:rPr>
      </w:pPr>
    </w:p>
    <w:p w:rsidR="00C81D99" w:rsidRDefault="00C570F8" w:rsidP="0070593C">
      <w:pPr>
        <w:jc w:val="center"/>
      </w:pPr>
      <w:r w:rsidRPr="00C570F8">
        <w:rPr>
          <w:noProof/>
        </w:rPr>
        <w:drawing>
          <wp:inline distT="0" distB="0" distL="0" distR="0" wp14:anchorId="37AC58BC" wp14:editId="15803FFD">
            <wp:extent cx="2294890" cy="854075"/>
            <wp:effectExtent l="0" t="0" r="0" b="3175"/>
            <wp:docPr id="1" name="Picture 1" descr="Dementia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entia Friend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99" w:rsidRDefault="00D12912" w:rsidP="001A1C92">
      <w:pPr>
        <w:rPr>
          <w:rFonts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-55245</wp:posOffset>
            </wp:positionV>
            <wp:extent cx="2880995" cy="80200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0F8" w:rsidRDefault="00C570F8" w:rsidP="001A1C92">
      <w:pPr>
        <w:rPr>
          <w:rFonts w:cs="Arial"/>
          <w:b/>
          <w:sz w:val="28"/>
          <w:u w:val="single"/>
        </w:rPr>
      </w:pPr>
    </w:p>
    <w:p w:rsidR="00C81D99" w:rsidRDefault="00C81D99" w:rsidP="001A1C92">
      <w:pPr>
        <w:rPr>
          <w:rFonts w:cs="Arial"/>
          <w:b/>
          <w:sz w:val="28"/>
          <w:u w:val="single"/>
        </w:rPr>
      </w:pPr>
    </w:p>
    <w:p w:rsidR="00C81D99" w:rsidRDefault="00C81D99" w:rsidP="001A1C92">
      <w:pPr>
        <w:rPr>
          <w:rFonts w:cs="Arial"/>
          <w:b/>
          <w:u w:val="single"/>
        </w:rPr>
      </w:pPr>
      <w:r w:rsidRPr="00C00AC3">
        <w:rPr>
          <w:rFonts w:cs="Arial"/>
          <w:b/>
          <w:sz w:val="28"/>
          <w:u w:val="single"/>
        </w:rPr>
        <w:t>Agenda</w:t>
      </w:r>
    </w:p>
    <w:p w:rsidR="00C81D99" w:rsidRDefault="00C81D99" w:rsidP="001A1C92">
      <w:pPr>
        <w:rPr>
          <w:rFonts w:cs="Arial"/>
          <w:b/>
          <w:u w:val="sing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828"/>
        <w:gridCol w:w="1330"/>
      </w:tblGrid>
      <w:tr w:rsidR="00027388" w:rsidTr="00011C76">
        <w:trPr>
          <w:trHeight w:hRule="exact" w:val="397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027388" w:rsidRPr="004F5D1D" w:rsidRDefault="00027388" w:rsidP="00F97BA4">
            <w:pPr>
              <w:rPr>
                <w:rFonts w:cs="Arial"/>
                <w:b/>
                <w:color w:val="FFFFFF"/>
              </w:rPr>
            </w:pPr>
            <w:r w:rsidRPr="004F5D1D">
              <w:rPr>
                <w:rFonts w:cs="Arial"/>
                <w:b/>
              </w:rPr>
              <w:t xml:space="preserve">Welcome </w:t>
            </w:r>
          </w:p>
          <w:p w:rsidR="00027388" w:rsidRPr="004F5D1D" w:rsidRDefault="00027388" w:rsidP="004F5D1D">
            <w:pPr>
              <w:jc w:val="center"/>
              <w:rPr>
                <w:rFonts w:cs="Arial"/>
                <w:b/>
                <w:color w:val="FFFFFF"/>
              </w:rPr>
            </w:pPr>
            <w:r w:rsidRPr="004F5D1D">
              <w:rPr>
                <w:rFonts w:cs="Arial"/>
                <w:b/>
                <w:color w:val="FFFFFF"/>
              </w:rPr>
              <w:t>13:00</w:t>
            </w:r>
          </w:p>
        </w:tc>
      </w:tr>
      <w:tr w:rsidR="00C81D99" w:rsidTr="00027388">
        <w:trPr>
          <w:trHeight w:hRule="exact" w:val="794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C81D99" w:rsidRPr="004F5D1D" w:rsidRDefault="00C81D99" w:rsidP="003938B9">
            <w:pPr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 xml:space="preserve">Tea and sandwiches will be provided </w:t>
            </w:r>
          </w:p>
          <w:p w:rsidR="00C81D99" w:rsidRPr="004F5D1D" w:rsidRDefault="00C81D99" w:rsidP="00DA3FE8">
            <w:pPr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 xml:space="preserve">There will also be a range of information stands covering key services </w:t>
            </w:r>
          </w:p>
        </w:tc>
      </w:tr>
      <w:tr w:rsidR="00C570F8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C570F8" w:rsidRPr="004F5D1D" w:rsidRDefault="00C570F8" w:rsidP="00DA3F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Registration/Networking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0F8" w:rsidRPr="004F5D1D" w:rsidRDefault="00C570F8" w:rsidP="004F5D1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18:00</w:t>
            </w:r>
          </w:p>
        </w:tc>
      </w:tr>
      <w:tr w:rsidR="00C81D99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C81D99" w:rsidRPr="004F5D1D" w:rsidRDefault="00C81D99" w:rsidP="00DA3FE8">
            <w:pPr>
              <w:rPr>
                <w:rFonts w:cs="Arial"/>
                <w:b/>
                <w:u w:val="single"/>
              </w:rPr>
            </w:pPr>
            <w:r w:rsidRPr="004F5D1D">
              <w:rPr>
                <w:rFonts w:cs="Arial"/>
                <w:b/>
              </w:rPr>
              <w:t>Introduction - Councillor Muriel Weisz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81D99" w:rsidRPr="004F5D1D" w:rsidRDefault="00C81D99" w:rsidP="004F5D1D">
            <w:pPr>
              <w:jc w:val="center"/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18:30</w:t>
            </w:r>
          </w:p>
        </w:tc>
      </w:tr>
      <w:tr w:rsidR="00C81D99" w:rsidTr="00027388">
        <w:trPr>
          <w:trHeight w:hRule="exact" w:val="794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C81D99" w:rsidRDefault="00C81D99" w:rsidP="00027388">
            <w:pPr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 xml:space="preserve">Welcome, introductions and a review of the progress of the Health and Wellbeing Board in </w:t>
            </w:r>
          </w:p>
          <w:p w:rsidR="00C81D99" w:rsidRPr="004F5D1D" w:rsidRDefault="00C81D99" w:rsidP="00453811">
            <w:pPr>
              <w:spacing w:after="120"/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>Nottinghamshire</w:t>
            </w:r>
          </w:p>
        </w:tc>
      </w:tr>
      <w:tr w:rsidR="00C81D99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C81D99" w:rsidRPr="004F5D1D" w:rsidRDefault="002825C7" w:rsidP="000273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Prime M</w:t>
            </w:r>
            <w:r w:rsidR="00C81D99" w:rsidRPr="004F5D1D">
              <w:rPr>
                <w:rFonts w:cs="Arial"/>
                <w:b/>
              </w:rPr>
              <w:t xml:space="preserve">inister’s Challenge on Dementia </w:t>
            </w:r>
          </w:p>
          <w:p w:rsidR="00C81D99" w:rsidRPr="004F5D1D" w:rsidRDefault="00C81D99" w:rsidP="00027388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81D99" w:rsidRPr="004F5D1D" w:rsidRDefault="00C81D99" w:rsidP="00027388">
            <w:pPr>
              <w:jc w:val="center"/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18:40</w:t>
            </w:r>
          </w:p>
        </w:tc>
      </w:tr>
      <w:tr w:rsidR="00865881" w:rsidTr="00027388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865881" w:rsidRDefault="00865881" w:rsidP="00027388">
            <w:pPr>
              <w:rPr>
                <w:rFonts w:cs="Arial"/>
                <w:b/>
              </w:rPr>
            </w:pPr>
            <w:r w:rsidRPr="004F5D1D">
              <w:rPr>
                <w:rFonts w:cs="Arial"/>
                <w:sz w:val="22"/>
                <w:szCs w:val="22"/>
              </w:rPr>
              <w:t>Gill Oliver, Senior Public Health Manager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5881" w:rsidRPr="004F5D1D" w:rsidRDefault="00865881" w:rsidP="00027388">
            <w:pPr>
              <w:jc w:val="center"/>
              <w:rPr>
                <w:rFonts w:cs="Arial"/>
                <w:b/>
              </w:rPr>
            </w:pPr>
          </w:p>
        </w:tc>
      </w:tr>
      <w:tr w:rsidR="00DC4A73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DC4A73" w:rsidRDefault="00DC4A73" w:rsidP="000273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Feedback from the local people and carers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C4A73" w:rsidRPr="004F5D1D" w:rsidRDefault="00C570F8" w:rsidP="0002738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18:45</w:t>
            </w:r>
          </w:p>
        </w:tc>
      </w:tr>
      <w:tr w:rsidR="00DC4A73" w:rsidTr="00027388">
        <w:trPr>
          <w:trHeight w:hRule="exact" w:val="397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DC4A73" w:rsidRPr="004F5D1D" w:rsidRDefault="00DC4A73" w:rsidP="00027388">
            <w:pPr>
              <w:ind w:left="720" w:hanging="720"/>
              <w:rPr>
                <w:rFonts w:cs="Arial"/>
                <w:b/>
              </w:rPr>
            </w:pPr>
            <w:r w:rsidRPr="00FF3826">
              <w:rPr>
                <w:rFonts w:cs="Arial"/>
                <w:sz w:val="22"/>
                <w:szCs w:val="22"/>
              </w:rPr>
              <w:t>To be confirmed</w:t>
            </w:r>
          </w:p>
        </w:tc>
      </w:tr>
      <w:tr w:rsidR="00D12912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D12912" w:rsidRPr="004F5D1D" w:rsidRDefault="00D12912" w:rsidP="00027388">
            <w:pPr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Dementia Research (title to be agreed)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2912" w:rsidRPr="004F5D1D" w:rsidRDefault="00D12912" w:rsidP="00C570F8">
            <w:pPr>
              <w:ind w:left="720" w:hanging="720"/>
              <w:jc w:val="center"/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18.5</w:t>
            </w:r>
            <w:r w:rsidR="00C570F8">
              <w:rPr>
                <w:rFonts w:cs="Arial"/>
                <w:b/>
              </w:rPr>
              <w:t>5</w:t>
            </w:r>
          </w:p>
        </w:tc>
      </w:tr>
      <w:tr w:rsidR="00D12912" w:rsidTr="00027388">
        <w:trPr>
          <w:trHeight w:hRule="exact" w:val="397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D12912" w:rsidRPr="004F5D1D" w:rsidRDefault="00D12912" w:rsidP="00E67BB3">
            <w:pPr>
              <w:rPr>
                <w:rFonts w:cs="Arial"/>
              </w:rPr>
            </w:pPr>
            <w:r w:rsidRPr="004F5D1D">
              <w:rPr>
                <w:rFonts w:cs="Arial"/>
                <w:sz w:val="22"/>
                <w:szCs w:val="22"/>
              </w:rPr>
              <w:t>Professor Tom Dening</w:t>
            </w:r>
            <w:r w:rsidR="00E67BB3">
              <w:rPr>
                <w:rFonts w:cs="Arial"/>
                <w:sz w:val="22"/>
                <w:szCs w:val="22"/>
              </w:rPr>
              <w:t xml:space="preserve">, Institute of Mental Health, University of Nottingham </w:t>
            </w:r>
          </w:p>
        </w:tc>
      </w:tr>
      <w:tr w:rsidR="00D12912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D12912" w:rsidRPr="004F5D1D" w:rsidRDefault="00D12912" w:rsidP="00027388">
            <w:pPr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 xml:space="preserve">Dementia: </w:t>
            </w:r>
            <w:r w:rsidR="000A18C1">
              <w:rPr>
                <w:rFonts w:cs="Arial"/>
                <w:b/>
              </w:rPr>
              <w:t>Title to be agreed</w:t>
            </w:r>
          </w:p>
          <w:p w:rsidR="00D12912" w:rsidRPr="004F5D1D" w:rsidRDefault="00D12912" w:rsidP="00027388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12912" w:rsidRPr="004F5D1D" w:rsidRDefault="00D12912" w:rsidP="00027388">
            <w:pPr>
              <w:jc w:val="center"/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19.15</w:t>
            </w:r>
          </w:p>
          <w:p w:rsidR="00D12912" w:rsidRPr="004F5D1D" w:rsidRDefault="00D12912" w:rsidP="00027388">
            <w:pPr>
              <w:jc w:val="center"/>
              <w:rPr>
                <w:rFonts w:cs="Arial"/>
                <w:b/>
                <w:color w:val="FFFFFF"/>
              </w:rPr>
            </w:pPr>
            <w:r w:rsidRPr="004F5D1D">
              <w:rPr>
                <w:rFonts w:cs="Arial"/>
                <w:b/>
                <w:color w:val="FFFFFF"/>
              </w:rPr>
              <w:t>88118</w:t>
            </w:r>
          </w:p>
        </w:tc>
      </w:tr>
      <w:tr w:rsidR="00DC4A73" w:rsidTr="00027388">
        <w:trPr>
          <w:trHeight w:hRule="exact" w:val="397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DC4A73" w:rsidRPr="004F5D1D" w:rsidRDefault="00DC4A73" w:rsidP="00027388">
            <w:pPr>
              <w:rPr>
                <w:rFonts w:cs="Arial"/>
                <w:b/>
              </w:rPr>
            </w:pPr>
            <w:r w:rsidRPr="004F5D1D">
              <w:rPr>
                <w:rFonts w:cs="Arial"/>
                <w:sz w:val="22"/>
                <w:szCs w:val="22"/>
              </w:rPr>
              <w:t>Dr James Read</w:t>
            </w:r>
            <w:r w:rsidR="00E67BB3">
              <w:rPr>
                <w:rFonts w:cs="Arial"/>
                <w:sz w:val="22"/>
                <w:szCs w:val="22"/>
              </w:rPr>
              <w:t>, General Practitioner, Nottingham West CCG</w:t>
            </w:r>
          </w:p>
        </w:tc>
      </w:tr>
      <w:tr w:rsidR="00C570F8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C570F8" w:rsidRPr="004F5D1D" w:rsidRDefault="00C570F8" w:rsidP="00C570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Instructions for table discussions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0F8" w:rsidRPr="004F5D1D" w:rsidRDefault="00C570F8" w:rsidP="00C570F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19:35</w:t>
            </w:r>
          </w:p>
        </w:tc>
      </w:tr>
      <w:tr w:rsidR="00C570F8" w:rsidTr="00316F97">
        <w:trPr>
          <w:trHeight w:hRule="exact" w:val="397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C570F8" w:rsidRPr="004F5D1D" w:rsidRDefault="00C570F8" w:rsidP="00C570F8">
            <w:pPr>
              <w:rPr>
                <w:rFonts w:cs="Arial"/>
                <w:b/>
              </w:rPr>
            </w:pPr>
            <w:r w:rsidRPr="00C570F8">
              <w:rPr>
                <w:rFonts w:cs="Arial"/>
                <w:sz w:val="22"/>
                <w:szCs w:val="22"/>
              </w:rPr>
              <w:t>Gill Oliver</w:t>
            </w:r>
          </w:p>
        </w:tc>
      </w:tr>
      <w:tr w:rsidR="00D12912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D12912" w:rsidRPr="004F5D1D" w:rsidRDefault="00D12912" w:rsidP="00027388">
            <w:pPr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Table discussions</w:t>
            </w:r>
            <w:r w:rsidRPr="004F5D1D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2912" w:rsidRPr="004F5D1D" w:rsidRDefault="00D12912" w:rsidP="00C570F8">
            <w:pPr>
              <w:jc w:val="center"/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19.</w:t>
            </w:r>
            <w:r w:rsidR="00C570F8">
              <w:rPr>
                <w:rFonts w:cs="Arial"/>
                <w:b/>
              </w:rPr>
              <w:t>40</w:t>
            </w:r>
          </w:p>
        </w:tc>
      </w:tr>
      <w:tr w:rsidR="00D12912" w:rsidTr="00865881">
        <w:trPr>
          <w:trHeight w:val="1456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D12912" w:rsidRPr="004F5D1D" w:rsidRDefault="00D12912" w:rsidP="00027388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>Carers</w:t>
            </w:r>
          </w:p>
          <w:p w:rsidR="00D12912" w:rsidRPr="004F5D1D" w:rsidRDefault="00D12912" w:rsidP="0002738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>Meaningful care after diagnosis</w:t>
            </w:r>
          </w:p>
          <w:p w:rsidR="00D12912" w:rsidRPr="004F5D1D" w:rsidRDefault="00D12912" w:rsidP="0002738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>Raising awareness of how to prevent dementia</w:t>
            </w:r>
          </w:p>
          <w:p w:rsidR="00D12912" w:rsidRPr="004F5D1D" w:rsidRDefault="00D12912" w:rsidP="0002738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>Dementia Friends/Dementia Friendly Communities</w:t>
            </w:r>
          </w:p>
          <w:p w:rsidR="00D12912" w:rsidRPr="004F5D1D" w:rsidRDefault="00D12912" w:rsidP="00027388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cs="Arial"/>
              </w:rPr>
            </w:pPr>
            <w:r w:rsidRPr="004F5D1D">
              <w:rPr>
                <w:rFonts w:cs="Arial"/>
                <w:sz w:val="22"/>
              </w:rPr>
              <w:t>Primary care/General Practice</w:t>
            </w:r>
          </w:p>
        </w:tc>
      </w:tr>
      <w:tr w:rsidR="00D12912" w:rsidTr="00865881">
        <w:trPr>
          <w:trHeight w:hRule="exact" w:val="397"/>
          <w:jc w:val="center"/>
        </w:trPr>
        <w:tc>
          <w:tcPr>
            <w:tcW w:w="7828" w:type="dxa"/>
            <w:shd w:val="clear" w:color="auto" w:fill="FFFFFF"/>
            <w:vAlign w:val="center"/>
          </w:tcPr>
          <w:p w:rsidR="00D12912" w:rsidRPr="004F5D1D" w:rsidRDefault="00D12912" w:rsidP="00027388">
            <w:pPr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Final comments and close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2912" w:rsidRPr="004F5D1D" w:rsidRDefault="00D12912" w:rsidP="00027388">
            <w:pPr>
              <w:jc w:val="center"/>
              <w:rPr>
                <w:rFonts w:cs="Arial"/>
                <w:b/>
              </w:rPr>
            </w:pPr>
            <w:r w:rsidRPr="004F5D1D">
              <w:rPr>
                <w:rFonts w:cs="Arial"/>
                <w:b/>
              </w:rPr>
              <w:t>20:20</w:t>
            </w:r>
          </w:p>
        </w:tc>
      </w:tr>
      <w:tr w:rsidR="00C570F8" w:rsidTr="00250337">
        <w:trPr>
          <w:trHeight w:hRule="exact" w:val="397"/>
          <w:jc w:val="center"/>
        </w:trPr>
        <w:tc>
          <w:tcPr>
            <w:tcW w:w="9158" w:type="dxa"/>
            <w:gridSpan w:val="2"/>
            <w:shd w:val="clear" w:color="auto" w:fill="FFFFFF"/>
            <w:vAlign w:val="center"/>
          </w:tcPr>
          <w:p w:rsidR="00C570F8" w:rsidRPr="00C570F8" w:rsidRDefault="00C570F8" w:rsidP="000A18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Sue Batty</w:t>
            </w:r>
            <w:r w:rsidR="000A18C1">
              <w:rPr>
                <w:rFonts w:cs="Arial"/>
                <w:sz w:val="22"/>
                <w:szCs w:val="22"/>
              </w:rPr>
              <w:t xml:space="preserve">, </w:t>
            </w:r>
            <w:r w:rsidR="000A18C1">
              <w:rPr>
                <w:rStyle w:val="odatagridcontent"/>
              </w:rPr>
              <w:t xml:space="preserve">Service Director - Mid &amp; North Notts, Adult Social Care and Health </w:t>
            </w:r>
          </w:p>
        </w:tc>
      </w:tr>
    </w:tbl>
    <w:p w:rsidR="00C81D99" w:rsidRPr="00611B60" w:rsidRDefault="00C81D99" w:rsidP="001A1C92">
      <w:pPr>
        <w:rPr>
          <w:rFonts w:cs="Arial"/>
          <w:b/>
          <w:u w:val="single"/>
        </w:rPr>
      </w:pPr>
    </w:p>
    <w:p w:rsidR="00C81D99" w:rsidRDefault="00C81D99" w:rsidP="001A1C92">
      <w:pPr>
        <w:rPr>
          <w:rFonts w:cs="Arial"/>
        </w:rPr>
      </w:pPr>
    </w:p>
    <w:p w:rsidR="00865881" w:rsidRDefault="00865881" w:rsidP="001A1C92">
      <w:pPr>
        <w:rPr>
          <w:rFonts w:cs="Arial"/>
        </w:rPr>
      </w:pPr>
    </w:p>
    <w:p w:rsidR="00C81D99" w:rsidRDefault="00C81D99" w:rsidP="001A1C92">
      <w:pPr>
        <w:rPr>
          <w:rFonts w:cs="Arial"/>
        </w:rPr>
      </w:pPr>
      <w:r>
        <w:rPr>
          <w:rFonts w:cs="Arial"/>
        </w:rPr>
        <w:t>Presentations and details of previous &amp; future events can be found on the Nottinghamshire County Council website:</w:t>
      </w:r>
    </w:p>
    <w:p w:rsidR="00C81D99" w:rsidRDefault="00C81D99" w:rsidP="001A1C92">
      <w:pPr>
        <w:rPr>
          <w:rFonts w:cs="Arial"/>
        </w:rPr>
      </w:pPr>
    </w:p>
    <w:p w:rsidR="00C81D99" w:rsidRDefault="00AB79A5" w:rsidP="001A1C92">
      <w:pPr>
        <w:rPr>
          <w:rFonts w:cs="Arial"/>
        </w:rPr>
      </w:pPr>
      <w:hyperlink r:id="rId11" w:history="1">
        <w:r w:rsidR="00C81D99" w:rsidRPr="00A5479C">
          <w:rPr>
            <w:rStyle w:val="Hyperlink"/>
            <w:rFonts w:cs="Arial"/>
          </w:rPr>
          <w:t>http://www.nottinghamshire.gov.uk/caring/yourhealth/developing-health-services/health-and-wellbeing-board/stakeholdernetwork/</w:t>
        </w:r>
      </w:hyperlink>
      <w:r w:rsidR="00C81D99">
        <w:rPr>
          <w:rFonts w:cs="Arial"/>
        </w:rPr>
        <w:t xml:space="preserve"> </w:t>
      </w:r>
    </w:p>
    <w:p w:rsidR="00C570F8" w:rsidRDefault="00C570F8" w:rsidP="001A1C92">
      <w:pPr>
        <w:rPr>
          <w:rFonts w:cs="Arial"/>
        </w:rPr>
      </w:pPr>
    </w:p>
    <w:p w:rsidR="00C570F8" w:rsidRDefault="00C570F8" w:rsidP="0070593C">
      <w:pPr>
        <w:jc w:val="center"/>
      </w:pPr>
      <w:r>
        <w:rPr>
          <w:noProof/>
        </w:rPr>
        <w:drawing>
          <wp:inline distT="0" distB="0" distL="0" distR="0">
            <wp:extent cx="2294890" cy="854075"/>
            <wp:effectExtent l="0" t="0" r="0" b="3175"/>
            <wp:docPr id="4" name="Picture 4" descr="Dementia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entia Friend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0F8" w:rsidSect="005E7D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49" w:rsidRDefault="00472A49" w:rsidP="00B30DDC">
      <w:r>
        <w:separator/>
      </w:r>
    </w:p>
  </w:endnote>
  <w:endnote w:type="continuationSeparator" w:id="0">
    <w:p w:rsidR="00472A49" w:rsidRDefault="00472A49" w:rsidP="00B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68" w:rsidRDefault="00A90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68" w:rsidRDefault="00A90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68" w:rsidRDefault="00A90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49" w:rsidRDefault="00472A49" w:rsidP="00B30DDC">
      <w:r>
        <w:separator/>
      </w:r>
    </w:p>
  </w:footnote>
  <w:footnote w:type="continuationSeparator" w:id="0">
    <w:p w:rsidR="00472A49" w:rsidRDefault="00472A49" w:rsidP="00B3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68" w:rsidRDefault="00A90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01390"/>
      <w:docPartObj>
        <w:docPartGallery w:val="Watermarks"/>
        <w:docPartUnique/>
      </w:docPartObj>
    </w:sdtPr>
    <w:sdtEndPr/>
    <w:sdtContent>
      <w:p w:rsidR="00A90168" w:rsidRDefault="00AB79A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68" w:rsidRDefault="00A90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D0"/>
    <w:multiLevelType w:val="hybridMultilevel"/>
    <w:tmpl w:val="CF0804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43DD5"/>
    <w:multiLevelType w:val="hybridMultilevel"/>
    <w:tmpl w:val="65806914"/>
    <w:lvl w:ilvl="0" w:tplc="FD74106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720D8B"/>
    <w:multiLevelType w:val="hybridMultilevel"/>
    <w:tmpl w:val="980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7224D"/>
    <w:multiLevelType w:val="hybridMultilevel"/>
    <w:tmpl w:val="47C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0DB5"/>
    <w:multiLevelType w:val="hybridMultilevel"/>
    <w:tmpl w:val="32B6C7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C8F1ED3"/>
    <w:multiLevelType w:val="hybridMultilevel"/>
    <w:tmpl w:val="EDAC81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71F72"/>
    <w:multiLevelType w:val="hybridMultilevel"/>
    <w:tmpl w:val="1E80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C129D"/>
    <w:multiLevelType w:val="hybridMultilevel"/>
    <w:tmpl w:val="7EC4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D4028"/>
    <w:multiLevelType w:val="hybridMultilevel"/>
    <w:tmpl w:val="47E80F10"/>
    <w:lvl w:ilvl="0" w:tplc="FE128D4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B75FA4"/>
    <w:multiLevelType w:val="hybridMultilevel"/>
    <w:tmpl w:val="A454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3D2C"/>
    <w:multiLevelType w:val="hybridMultilevel"/>
    <w:tmpl w:val="DF9E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92"/>
    <w:rsid w:val="00027388"/>
    <w:rsid w:val="000447A0"/>
    <w:rsid w:val="00052DE3"/>
    <w:rsid w:val="000A18C1"/>
    <w:rsid w:val="000D7BA8"/>
    <w:rsid w:val="00116DDE"/>
    <w:rsid w:val="00172854"/>
    <w:rsid w:val="00190262"/>
    <w:rsid w:val="001A1C92"/>
    <w:rsid w:val="001B38EF"/>
    <w:rsid w:val="001D1290"/>
    <w:rsid w:val="00221B3E"/>
    <w:rsid w:val="00264EEC"/>
    <w:rsid w:val="002825C7"/>
    <w:rsid w:val="002A4A50"/>
    <w:rsid w:val="00301E51"/>
    <w:rsid w:val="00306B75"/>
    <w:rsid w:val="00323518"/>
    <w:rsid w:val="0033061B"/>
    <w:rsid w:val="00342C0A"/>
    <w:rsid w:val="003938B9"/>
    <w:rsid w:val="003A60CB"/>
    <w:rsid w:val="00453811"/>
    <w:rsid w:val="00472A49"/>
    <w:rsid w:val="004B5B39"/>
    <w:rsid w:val="004F172F"/>
    <w:rsid w:val="004F5D1D"/>
    <w:rsid w:val="00555659"/>
    <w:rsid w:val="00585559"/>
    <w:rsid w:val="00595ABC"/>
    <w:rsid w:val="005B4F44"/>
    <w:rsid w:val="005E7DEF"/>
    <w:rsid w:val="005F3CF2"/>
    <w:rsid w:val="005F631D"/>
    <w:rsid w:val="00611B60"/>
    <w:rsid w:val="00614E02"/>
    <w:rsid w:val="00650B55"/>
    <w:rsid w:val="00662F70"/>
    <w:rsid w:val="00683548"/>
    <w:rsid w:val="006F35E7"/>
    <w:rsid w:val="0070593C"/>
    <w:rsid w:val="0075082E"/>
    <w:rsid w:val="0076280B"/>
    <w:rsid w:val="00782DEA"/>
    <w:rsid w:val="007A788A"/>
    <w:rsid w:val="007E6458"/>
    <w:rsid w:val="00852751"/>
    <w:rsid w:val="00865881"/>
    <w:rsid w:val="00940719"/>
    <w:rsid w:val="00A3301F"/>
    <w:rsid w:val="00A5479C"/>
    <w:rsid w:val="00A90168"/>
    <w:rsid w:val="00A964D1"/>
    <w:rsid w:val="00AB45C5"/>
    <w:rsid w:val="00AB79A5"/>
    <w:rsid w:val="00AD55AF"/>
    <w:rsid w:val="00AF46A5"/>
    <w:rsid w:val="00AF7048"/>
    <w:rsid w:val="00B27871"/>
    <w:rsid w:val="00B30DDC"/>
    <w:rsid w:val="00B63822"/>
    <w:rsid w:val="00B82909"/>
    <w:rsid w:val="00C00AC3"/>
    <w:rsid w:val="00C225B0"/>
    <w:rsid w:val="00C47218"/>
    <w:rsid w:val="00C570F8"/>
    <w:rsid w:val="00C610FA"/>
    <w:rsid w:val="00C81D99"/>
    <w:rsid w:val="00D12912"/>
    <w:rsid w:val="00D421E3"/>
    <w:rsid w:val="00D965D1"/>
    <w:rsid w:val="00D97C96"/>
    <w:rsid w:val="00DA3FE8"/>
    <w:rsid w:val="00DA478F"/>
    <w:rsid w:val="00DC4A73"/>
    <w:rsid w:val="00E150DC"/>
    <w:rsid w:val="00E67BB3"/>
    <w:rsid w:val="00E94D01"/>
    <w:rsid w:val="00F235E3"/>
    <w:rsid w:val="00F2439E"/>
    <w:rsid w:val="00F748DE"/>
    <w:rsid w:val="00F80D78"/>
    <w:rsid w:val="00F93E8A"/>
    <w:rsid w:val="00F97BA4"/>
    <w:rsid w:val="00FB7D9D"/>
    <w:rsid w:val="00FD3C1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1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6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60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30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0DDC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DDC"/>
    <w:rPr>
      <w:rFonts w:ascii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421E3"/>
    <w:rPr>
      <w:rFonts w:cs="Times New Roman"/>
      <w:color w:val="800080"/>
      <w:u w:val="single"/>
    </w:rPr>
  </w:style>
  <w:style w:type="character" w:customStyle="1" w:styleId="odatagridcontent">
    <w:name w:val="odatagridcontent"/>
    <w:basedOn w:val="DefaultParagraphFont"/>
    <w:rsid w:val="000A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1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6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60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30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0DDC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DDC"/>
    <w:rPr>
      <w:rFonts w:ascii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421E3"/>
    <w:rPr>
      <w:rFonts w:cs="Times New Roman"/>
      <w:color w:val="800080"/>
      <w:u w:val="single"/>
    </w:rPr>
  </w:style>
  <w:style w:type="character" w:customStyle="1" w:styleId="odatagridcontent">
    <w:name w:val="odatagridcontent"/>
    <w:basedOn w:val="DefaultParagraphFont"/>
    <w:rsid w:val="000A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ttinghamshire.gov.uk/caring/yourhealth/developing-health-services/health-and-wellbeing-board/stakeholdernetwor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jpg@01D0F074.AF4DF9E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37\AppData\Local\Microsoft\Windows\Temporary%20Internet%20Files\Content.IE5\7WFRSVP1\Agenda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Agenda[1].dot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Nottinghamshire County Council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Information and communication;</dc:subject>
  <dc:creator>Nicola Lane</dc:creator>
  <cp:lastModifiedBy>Robbie Sinclair</cp:lastModifiedBy>
  <cp:revision>2</cp:revision>
  <cp:lastPrinted>2014-02-11T16:02:00Z</cp:lastPrinted>
  <dcterms:created xsi:type="dcterms:W3CDTF">2015-10-01T08:06:00Z</dcterms:created>
  <dcterms:modified xsi:type="dcterms:W3CDTF">2015-10-01T08:06:00Z</dcterms:modified>
</cp:coreProperties>
</file>