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AC2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C9250C7" wp14:editId="7431BD2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1BF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52976CB" w14:textId="6E07E38A" w:rsidR="00A51DEB" w:rsidRPr="00C17FF5" w:rsidRDefault="00B45264" w:rsidP="00C17FF5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2BF30C5" w14:textId="40D1768D"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>NO.</w:t>
      </w:r>
      <w:r w:rsidR="00C17FF5">
        <w:rPr>
          <w:rFonts w:cs="Arial"/>
          <w:sz w:val="24"/>
          <w:szCs w:val="24"/>
        </w:rPr>
        <w:t>6</w:t>
      </w:r>
      <w:r w:rsidR="004371F3" w:rsidRPr="00D334A3">
        <w:rPr>
          <w:rFonts w:cs="Arial"/>
          <w:sz w:val="24"/>
          <w:szCs w:val="24"/>
        </w:rPr>
        <w:t xml:space="preserve">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</w:t>
      </w:r>
      <w:r w:rsidR="00C83688">
        <w:rPr>
          <w:rFonts w:cs="Arial"/>
          <w:sz w:val="24"/>
          <w:szCs w:val="24"/>
        </w:rPr>
        <w:t>2</w:t>
      </w:r>
      <w:r w:rsidR="00C17FF5">
        <w:rPr>
          <w:rFonts w:cs="Arial"/>
          <w:sz w:val="24"/>
          <w:szCs w:val="24"/>
        </w:rPr>
        <w:t>2</w:t>
      </w:r>
    </w:p>
    <w:p w14:paraId="5BBEEC67" w14:textId="77777777"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800867" w14:textId="03775BF3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bookmarkStart w:id="0" w:name="_Hlk45541453"/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>was continued in force by a Continuation No.2 Order which came in to effect on 9</w:t>
      </w:r>
      <w:r w:rsidR="00035342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035342">
        <w:rPr>
          <w:rFonts w:ascii="Arial" w:hAnsi="Arial" w:cs="Arial"/>
          <w:szCs w:val="24"/>
          <w:lang w:val="en-GB"/>
        </w:rPr>
        <w:t xml:space="preserve"> August 2018 </w:t>
      </w:r>
      <w:bookmarkStart w:id="1" w:name="_Hlk108103399"/>
      <w:bookmarkEnd w:id="0"/>
      <w:r w:rsidR="00C83688" w:rsidRPr="00D334A3">
        <w:rPr>
          <w:rFonts w:ascii="Arial" w:hAnsi="Arial" w:cs="Arial"/>
          <w:szCs w:val="24"/>
          <w:lang w:val="en-GB"/>
        </w:rPr>
        <w:t xml:space="preserve">and </w:t>
      </w:r>
      <w:r w:rsidR="00C83688">
        <w:rPr>
          <w:rFonts w:ascii="Arial" w:hAnsi="Arial" w:cs="Arial"/>
          <w:szCs w:val="24"/>
          <w:lang w:val="en-GB"/>
        </w:rPr>
        <w:t>was further continued in force by a Continuation No.3 Order which came in to effect on 9</w:t>
      </w:r>
      <w:r w:rsidR="00C83688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83688">
        <w:rPr>
          <w:rFonts w:ascii="Arial" w:hAnsi="Arial" w:cs="Arial"/>
          <w:szCs w:val="24"/>
          <w:lang w:val="en-GB"/>
        </w:rPr>
        <w:t xml:space="preserve"> August 2019 </w:t>
      </w:r>
      <w:bookmarkEnd w:id="1"/>
      <w:r w:rsidR="00131A4D" w:rsidRPr="00D334A3">
        <w:rPr>
          <w:rFonts w:ascii="Arial" w:hAnsi="Arial" w:cs="Arial"/>
          <w:szCs w:val="24"/>
          <w:lang w:val="en-GB"/>
        </w:rPr>
        <w:t xml:space="preserve">and </w:t>
      </w:r>
      <w:r w:rsidR="00131A4D">
        <w:rPr>
          <w:rFonts w:ascii="Arial" w:hAnsi="Arial" w:cs="Arial"/>
          <w:szCs w:val="24"/>
          <w:lang w:val="en-GB"/>
        </w:rPr>
        <w:t>was then continued by a Continuation No.4 Order which came in to effect on 9</w:t>
      </w:r>
      <w:r w:rsidR="00131A4D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131A4D">
        <w:rPr>
          <w:rFonts w:ascii="Arial" w:hAnsi="Arial" w:cs="Arial"/>
          <w:szCs w:val="24"/>
          <w:lang w:val="en-GB"/>
        </w:rPr>
        <w:t xml:space="preserve"> August 2020 </w:t>
      </w:r>
      <w:r w:rsidR="00C17FF5" w:rsidRPr="00D334A3">
        <w:rPr>
          <w:rFonts w:ascii="Arial" w:hAnsi="Arial" w:cs="Arial"/>
          <w:szCs w:val="24"/>
          <w:lang w:val="en-GB"/>
        </w:rPr>
        <w:t xml:space="preserve">and </w:t>
      </w:r>
      <w:r w:rsidR="00C17FF5">
        <w:rPr>
          <w:rFonts w:ascii="Arial" w:hAnsi="Arial" w:cs="Arial"/>
          <w:szCs w:val="24"/>
          <w:lang w:val="en-GB"/>
        </w:rPr>
        <w:t>was further continued in force by a Continuation No.</w:t>
      </w:r>
      <w:r w:rsidR="00C17FF5">
        <w:rPr>
          <w:rFonts w:ascii="Arial" w:hAnsi="Arial" w:cs="Arial"/>
          <w:szCs w:val="24"/>
          <w:lang w:val="en-GB"/>
        </w:rPr>
        <w:t>4</w:t>
      </w:r>
      <w:r w:rsidR="00C17FF5">
        <w:rPr>
          <w:rFonts w:ascii="Arial" w:hAnsi="Arial" w:cs="Arial"/>
          <w:szCs w:val="24"/>
          <w:lang w:val="en-GB"/>
        </w:rPr>
        <w:t xml:space="preserve"> Order which came in to effect on 9</w:t>
      </w:r>
      <w:r w:rsidR="00C17FF5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17FF5">
        <w:rPr>
          <w:rFonts w:ascii="Arial" w:hAnsi="Arial" w:cs="Arial"/>
          <w:szCs w:val="24"/>
          <w:lang w:val="en-GB"/>
        </w:rPr>
        <w:t xml:space="preserve"> August 20</w:t>
      </w:r>
      <w:r w:rsidR="00C17FF5">
        <w:rPr>
          <w:rFonts w:ascii="Arial" w:hAnsi="Arial" w:cs="Arial"/>
          <w:szCs w:val="24"/>
          <w:lang w:val="en-GB"/>
        </w:rPr>
        <w:t>21</w:t>
      </w:r>
      <w:r w:rsidR="00C17FF5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 xml:space="preserve">and which </w:t>
      </w:r>
      <w:r w:rsidRPr="00D334A3">
        <w:rPr>
          <w:rFonts w:ascii="Arial" w:hAnsi="Arial" w:cs="Arial"/>
          <w:szCs w:val="24"/>
          <w:lang w:val="en-GB"/>
        </w:rPr>
        <w:t xml:space="preserve">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C83688">
        <w:rPr>
          <w:rFonts w:ascii="Arial" w:hAnsi="Arial" w:cs="Arial"/>
          <w:szCs w:val="24"/>
          <w:lang w:val="en-GB"/>
        </w:rPr>
        <w:t>2</w:t>
      </w:r>
      <w:r w:rsidR="00C17FF5">
        <w:rPr>
          <w:rFonts w:ascii="Arial" w:hAnsi="Arial" w:cs="Arial"/>
          <w:szCs w:val="24"/>
          <w:lang w:val="en-GB"/>
        </w:rPr>
        <w:t>2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035342">
        <w:rPr>
          <w:rFonts w:ascii="Arial" w:hAnsi="Arial" w:cs="Arial"/>
          <w:szCs w:val="24"/>
          <w:lang w:val="en-GB"/>
        </w:rPr>
        <w:t>2</w:t>
      </w:r>
      <w:r w:rsidR="00C17FF5">
        <w:rPr>
          <w:rFonts w:ascii="Arial" w:hAnsi="Arial" w:cs="Arial"/>
          <w:szCs w:val="24"/>
          <w:lang w:val="en-GB"/>
        </w:rPr>
        <w:t>3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8CF413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205C71B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14:paraId="32B40E6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997D15" w14:textId="77777777"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 xml:space="preserve">No person </w:t>
      </w:r>
      <w:r w:rsidR="00C83688" w:rsidRPr="00D334A3">
        <w:rPr>
          <w:rFonts w:ascii="Arial" w:hAnsi="Arial" w:cs="Arial"/>
        </w:rPr>
        <w:t>shall: -</w:t>
      </w:r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14:paraId="5B605C2E" w14:textId="77777777"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D2A7A" w14:textId="77777777"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in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</w:t>
      </w:r>
      <w:r w:rsidR="00C83688" w:rsidRPr="00D334A3">
        <w:rPr>
          <w:rFonts w:ascii="Arial" w:hAnsi="Arial" w:cs="Arial"/>
          <w:szCs w:val="24"/>
          <w:lang w:val="en-GB"/>
        </w:rPr>
        <w:t>Sherwood: -</w:t>
      </w:r>
    </w:p>
    <w:p w14:paraId="66135506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B1A4B2" w14:textId="77777777"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14:paraId="5007E827" w14:textId="77777777"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14:paraId="5A61EF71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14:paraId="7A2BA2A1" w14:textId="77777777"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AFFDC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</w:p>
    <w:p w14:paraId="7C06810C" w14:textId="77777777"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19961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14:paraId="0CB5E6FF" w14:textId="77777777"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14:paraId="396B866D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14:paraId="6D10C981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0F45C3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334A3">
        <w:rPr>
          <w:rFonts w:ascii="Arial" w:hAnsi="Arial" w:cs="Arial"/>
          <w:szCs w:val="24"/>
          <w:lang w:val="en-GB"/>
        </w:rPr>
        <w:fldChar w:fldCharType="begin"/>
      </w:r>
      <w:r w:rsidR="00C06CF2" w:rsidRPr="00D334A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334A3">
        <w:rPr>
          <w:rFonts w:ascii="Arial" w:hAnsi="Arial" w:cs="Arial"/>
          <w:szCs w:val="24"/>
          <w:lang w:val="en-GB"/>
        </w:rPr>
        <w:fldChar w:fldCharType="separate"/>
      </w:r>
      <w:r w:rsidR="009E7094" w:rsidRPr="00D334A3">
        <w:rPr>
          <w:rFonts w:ascii="Arial" w:hAnsi="Arial" w:cs="Arial"/>
          <w:noProof/>
          <w:szCs w:val="24"/>
          <w:lang w:val="en-GB"/>
        </w:rPr>
        <w:t xml:space="preserve">to </w:t>
      </w:r>
      <w:r w:rsidR="00D334A3" w:rsidRPr="00D334A3">
        <w:rPr>
          <w:rFonts w:ascii="Arial" w:hAnsi="Arial" w:cs="Arial"/>
          <w:noProof/>
          <w:szCs w:val="24"/>
          <w:lang w:val="en-GB"/>
        </w:rPr>
        <w:t xml:space="preserve">protect public safety. </w:t>
      </w:r>
      <w:r w:rsidR="00C06CF2" w:rsidRPr="00D334A3">
        <w:rPr>
          <w:rFonts w:ascii="Arial" w:hAnsi="Arial" w:cs="Arial"/>
          <w:szCs w:val="24"/>
          <w:lang w:val="en-GB"/>
        </w:rPr>
        <w:fldChar w:fldCharType="end"/>
      </w:r>
    </w:p>
    <w:p w14:paraId="3CF412E5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A85B8D9" w14:textId="419436D2"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17FF5">
        <w:rPr>
          <w:rFonts w:ascii="Arial" w:hAnsi="Arial" w:cs="Arial"/>
          <w:b/>
          <w:szCs w:val="24"/>
          <w:u w:val="single"/>
          <w:lang w:val="en-GB"/>
        </w:rPr>
        <w:t>4</w:t>
      </w:r>
      <w:r w:rsidR="00A70648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</w:t>
      </w:r>
      <w:r w:rsidR="00C83688">
        <w:rPr>
          <w:rFonts w:ascii="Arial" w:hAnsi="Arial" w:cs="Arial"/>
          <w:b/>
          <w:szCs w:val="24"/>
          <w:u w:val="single"/>
          <w:lang w:val="en-GB"/>
        </w:rPr>
        <w:t>2</w:t>
      </w:r>
      <w:r w:rsidR="00C17FF5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77115EFB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075B0A7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14:paraId="6D7B5BAD" w14:textId="2A030F45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  <w:r w:rsidR="00131A4D">
        <w:rPr>
          <w:rFonts w:ascii="Arial" w:hAnsi="Arial" w:cs="Arial"/>
          <w:szCs w:val="24"/>
          <w:lang w:val="en-GB"/>
        </w:rPr>
        <w:t>,</w:t>
      </w:r>
      <w:r w:rsidRPr="00D334A3">
        <w:rPr>
          <w:rFonts w:ascii="Arial" w:hAnsi="Arial" w:cs="Arial"/>
          <w:szCs w:val="24"/>
          <w:lang w:val="en-GB"/>
        </w:rPr>
        <w:t>County Hall</w:t>
      </w:r>
      <w:r w:rsidR="00131A4D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West Bridgford</w:t>
      </w:r>
      <w:r w:rsidR="00E935E2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Nottingham</w:t>
      </w:r>
      <w:r w:rsidR="00E935E2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>NG2 7QP</w:t>
      </w:r>
    </w:p>
    <w:p w14:paraId="3078EF3D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7EC683" w14:textId="77777777"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C12B" w14:textId="77777777" w:rsidR="00A70648" w:rsidRDefault="00A70648">
      <w:pPr>
        <w:spacing w:line="20" w:lineRule="exact"/>
      </w:pPr>
    </w:p>
  </w:endnote>
  <w:endnote w:type="continuationSeparator" w:id="0">
    <w:p w14:paraId="58EE8F31" w14:textId="77777777" w:rsidR="00A70648" w:rsidRDefault="00A70648">
      <w:r>
        <w:t xml:space="preserve"> </w:t>
      </w:r>
    </w:p>
  </w:endnote>
  <w:endnote w:type="continuationNotice" w:id="1">
    <w:p w14:paraId="175FD9B2" w14:textId="77777777" w:rsidR="00A70648" w:rsidRDefault="00A70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447" w14:textId="77777777" w:rsidR="00A70648" w:rsidRPr="00A51DEB" w:rsidRDefault="00A7064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935E2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Folders\2019(B99)CoddingtonFP1 NewarkFP18 Contd\Notice Coddington Cont..docx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7437" w14:textId="77777777" w:rsidR="00A70648" w:rsidRDefault="00A70648">
      <w:r>
        <w:separator/>
      </w:r>
    </w:p>
  </w:footnote>
  <w:footnote w:type="continuationSeparator" w:id="0">
    <w:p w14:paraId="4C52DB1A" w14:textId="77777777" w:rsidR="00A70648" w:rsidRDefault="00A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342"/>
    <w:rsid w:val="000536DB"/>
    <w:rsid w:val="000674F4"/>
    <w:rsid w:val="000E3D24"/>
    <w:rsid w:val="000E437B"/>
    <w:rsid w:val="001036EB"/>
    <w:rsid w:val="00116B53"/>
    <w:rsid w:val="00131A4D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0648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17FF5"/>
    <w:rsid w:val="00C234EE"/>
    <w:rsid w:val="00C83688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5E2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9C2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2022-07-07T15:26:00Z</dcterms:modified>
</cp:coreProperties>
</file>