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CA8" w:rsidRPr="00544CA8" w:rsidRDefault="00544CA8" w:rsidP="00544CA8">
      <w:pPr>
        <w:rPr>
          <w:b/>
          <w:bCs/>
          <w:u w:val="single"/>
          <w:lang w:eastAsia="en-US"/>
        </w:rPr>
      </w:pPr>
      <w:bookmarkStart w:id="0" w:name="_GoBack"/>
      <w:r w:rsidRPr="00544CA8">
        <w:rPr>
          <w:b/>
          <w:bCs/>
          <w:u w:val="single"/>
          <w:lang w:eastAsia="en-US"/>
        </w:rPr>
        <w:t>NCC-044721-20 COVID19 Cyber and Fraud Information</w:t>
      </w:r>
    </w:p>
    <w:bookmarkEnd w:id="0"/>
    <w:p w:rsidR="00544CA8" w:rsidRDefault="00544CA8" w:rsidP="00544CA8">
      <w:pPr>
        <w:rPr>
          <w:lang w:eastAsia="en-US"/>
        </w:rPr>
      </w:pPr>
    </w:p>
    <w:p w:rsidR="00544CA8" w:rsidRDefault="00544CA8" w:rsidP="00544CA8">
      <w:pPr>
        <w:rPr>
          <w:lang w:eastAsia="en-US"/>
        </w:rPr>
      </w:pPr>
      <w:r>
        <w:rPr>
          <w:lang w:eastAsia="en-US"/>
        </w:rPr>
        <w:t>Dear Requester,</w:t>
      </w:r>
    </w:p>
    <w:p w:rsidR="00544CA8" w:rsidRDefault="00544CA8" w:rsidP="00544CA8"/>
    <w:p w:rsidR="00544CA8" w:rsidRDefault="00544CA8" w:rsidP="00544CA8">
      <w:r>
        <w:t>Further to your request for information under the freedom of information act, please see attached details as requested.</w:t>
      </w:r>
    </w:p>
    <w:p w:rsidR="00544CA8" w:rsidRDefault="00544CA8" w:rsidP="00544CA8"/>
    <w:p w:rsidR="00544CA8" w:rsidRDefault="00544CA8" w:rsidP="00544CA8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We trust this now resolves your enquiry and where we have not been able to provide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details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we expect that this information is not held by Nottinghamshire county Council at this time.</w:t>
      </w:r>
    </w:p>
    <w:p w:rsidR="00544CA8" w:rsidRDefault="00544CA8" w:rsidP="00544CA8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We suggest all requesters search under our publication scheme in advance of requesting information under the freedom of information act.</w:t>
      </w:r>
    </w:p>
    <w:p w:rsidR="00544CA8" w:rsidRDefault="00544CA8" w:rsidP="00544CA8">
      <w:pPr>
        <w:rPr>
          <w:rFonts w:ascii="Arial" w:hAnsi="Arial" w:cs="Arial"/>
          <w:sz w:val="20"/>
          <w:szCs w:val="20"/>
          <w:lang w:eastAsia="en-US"/>
        </w:rPr>
      </w:pPr>
    </w:p>
    <w:p w:rsidR="00544CA8" w:rsidRDefault="00544CA8" w:rsidP="00544CA8">
      <w:pPr>
        <w:rPr>
          <w:rFonts w:ascii="Arial" w:hAnsi="Arial" w:cs="Arial"/>
          <w:sz w:val="20"/>
          <w:szCs w:val="20"/>
          <w:lang w:eastAsia="en-US"/>
        </w:rPr>
      </w:pPr>
    </w:p>
    <w:p w:rsidR="00544CA8" w:rsidRDefault="00544CA8" w:rsidP="00544CA8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Nottinghamshire County Council regularly publishes previous FOIR, s and answers on its website, under Disclosure logs. (see link)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  <w:lang w:eastAsia="en-US"/>
          </w:rPr>
          <w:t>http://site.nottinghamshire.gov.uk/thecouncil/democracy/freedom-of-information/disclosure-log/</w:t>
        </w:r>
      </w:hyperlink>
    </w:p>
    <w:p w:rsidR="00544CA8" w:rsidRDefault="00544CA8" w:rsidP="00544CA8">
      <w:pPr>
        <w:rPr>
          <w:rFonts w:ascii="Arial" w:hAnsi="Arial" w:cs="Arial"/>
          <w:sz w:val="20"/>
          <w:szCs w:val="20"/>
          <w:lang w:eastAsia="en-US"/>
        </w:rPr>
      </w:pPr>
    </w:p>
    <w:p w:rsidR="00544CA8" w:rsidRDefault="00544CA8" w:rsidP="00544CA8">
      <w:pPr>
        <w:rPr>
          <w:rFonts w:ascii="Arial" w:hAnsi="Arial" w:cs="Arial"/>
          <w:sz w:val="20"/>
          <w:szCs w:val="20"/>
          <w:lang w:eastAsia="en-US"/>
        </w:rPr>
      </w:pPr>
    </w:p>
    <w:p w:rsidR="00544CA8" w:rsidRDefault="00544CA8" w:rsidP="00544CA8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You can use the search facility using keywords. i.e.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un regulated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/ care / home etc.</w:t>
      </w:r>
    </w:p>
    <w:p w:rsidR="00544CA8" w:rsidRDefault="00544CA8" w:rsidP="00544CA8">
      <w:pPr>
        <w:rPr>
          <w:rFonts w:ascii="Arial" w:hAnsi="Arial" w:cs="Arial"/>
          <w:sz w:val="20"/>
          <w:szCs w:val="20"/>
          <w:lang w:eastAsia="en-US"/>
        </w:rPr>
      </w:pPr>
    </w:p>
    <w:p w:rsidR="00544CA8" w:rsidRDefault="00544CA8" w:rsidP="00544CA8">
      <w:pPr>
        <w:rPr>
          <w:rFonts w:ascii="Arial" w:hAnsi="Arial" w:cs="Arial"/>
          <w:sz w:val="20"/>
          <w:szCs w:val="20"/>
          <w:lang w:eastAsia="en-US"/>
        </w:rPr>
      </w:pPr>
    </w:p>
    <w:p w:rsidR="00544CA8" w:rsidRDefault="00544CA8" w:rsidP="00544CA8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If you are unhappy with the service you have received in relation to your request and wish to make a complaint or request a review of our decision, you should write to the Team Manager, Complaints and Information Team, County Hall, West Bridgford, Nottingham, NG2 7QP or email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  <w:lang w:eastAsia="en-US"/>
          </w:rPr>
          <w:t>complaints@nottscc.gov.uk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. </w:t>
      </w:r>
    </w:p>
    <w:p w:rsidR="00544CA8" w:rsidRDefault="00544CA8" w:rsidP="00544CA8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 </w:t>
      </w:r>
    </w:p>
    <w:p w:rsidR="00544CA8" w:rsidRDefault="00544CA8" w:rsidP="00544CA8">
      <w:pPr>
        <w:rPr>
          <w:rFonts w:ascii="Arial" w:hAnsi="Arial" w:cs="Arial"/>
          <w:sz w:val="20"/>
          <w:szCs w:val="20"/>
          <w:lang w:eastAsia="en-US"/>
        </w:rPr>
      </w:pPr>
    </w:p>
    <w:p w:rsidR="00544CA8" w:rsidRDefault="00544CA8" w:rsidP="00544CA8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Kind Regards</w:t>
      </w:r>
    </w:p>
    <w:p w:rsidR="00544CA8" w:rsidRDefault="00544CA8" w:rsidP="00544CA8">
      <w:pPr>
        <w:rPr>
          <w:rFonts w:ascii="Arial" w:hAnsi="Arial" w:cs="Arial"/>
          <w:sz w:val="20"/>
          <w:szCs w:val="20"/>
          <w:lang w:eastAsia="en-US"/>
        </w:rPr>
      </w:pPr>
    </w:p>
    <w:p w:rsidR="00544CA8" w:rsidRDefault="00544CA8" w:rsidP="00544CA8">
      <w:pPr>
        <w:rPr>
          <w:rFonts w:ascii="Arial" w:hAnsi="Arial" w:cs="Arial"/>
          <w:sz w:val="20"/>
          <w:szCs w:val="20"/>
          <w:lang w:eastAsia="en-US"/>
        </w:rPr>
      </w:pPr>
    </w:p>
    <w:p w:rsidR="00544CA8" w:rsidRDefault="00544CA8" w:rsidP="00544CA8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Complaints and Information Team</w:t>
      </w:r>
    </w:p>
    <w:p w:rsidR="00544CA8" w:rsidRDefault="00544CA8" w:rsidP="00544CA8">
      <w:pPr>
        <w:rPr>
          <w:rFonts w:ascii="Arial" w:hAnsi="Arial" w:cs="Arial"/>
          <w:sz w:val="20"/>
          <w:szCs w:val="20"/>
          <w:lang w:eastAsia="en-US"/>
        </w:rPr>
      </w:pPr>
    </w:p>
    <w:p w:rsidR="00544CA8" w:rsidRDefault="00544CA8" w:rsidP="00544CA8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Nottinghamshire County Council</w:t>
      </w:r>
    </w:p>
    <w:p w:rsidR="00544CA8" w:rsidRDefault="00544CA8" w:rsidP="00544CA8">
      <w:pPr>
        <w:rPr>
          <w:rFonts w:ascii="Arial" w:hAnsi="Arial" w:cs="Arial"/>
          <w:sz w:val="20"/>
          <w:szCs w:val="20"/>
          <w:lang w:eastAsia="en-US"/>
        </w:rPr>
      </w:pPr>
    </w:p>
    <w:p w:rsidR="00544CA8" w:rsidRDefault="00544CA8" w:rsidP="00544C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County Hall</w:t>
      </w:r>
    </w:p>
    <w:p w:rsidR="00544CA8" w:rsidRDefault="00544CA8" w:rsidP="00544CA8"/>
    <w:p w:rsidR="00544CA8" w:rsidRDefault="00544CA8" w:rsidP="00544CA8">
      <w:pPr>
        <w:pStyle w:val="NormalWeb"/>
      </w:pPr>
      <w:r>
        <w:t>Dear FOI, </w:t>
      </w:r>
    </w:p>
    <w:p w:rsidR="00544CA8" w:rsidRDefault="00544CA8" w:rsidP="00544CA8">
      <w:r>
        <w:t>Customer email:</w:t>
      </w:r>
    </w:p>
    <w:p w:rsidR="00544CA8" w:rsidRDefault="00544CA8" w:rsidP="00544CA8">
      <w:pPr>
        <w:shd w:val="clear" w:color="auto" w:fill="D3D3D3"/>
        <w:jc w:val="center"/>
        <w:textAlignment w:val="center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  </w:t>
      </w:r>
    </w:p>
    <w:p w:rsidR="00544CA8" w:rsidRDefault="00544CA8" w:rsidP="00544CA8">
      <w:pPr>
        <w:shd w:val="clear" w:color="auto" w:fill="D3D3D3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Hello, </w:t>
      </w:r>
    </w:p>
    <w:p w:rsidR="00544CA8" w:rsidRDefault="00544CA8" w:rsidP="00544CA8">
      <w:pPr>
        <w:shd w:val="clear" w:color="auto" w:fill="D3D3D3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Please find attached a freedom of information request, I ask that it is kindly processed. </w:t>
      </w:r>
    </w:p>
    <w:p w:rsidR="00544CA8" w:rsidRDefault="00544CA8" w:rsidP="00544CA8">
      <w:pPr>
        <w:shd w:val="clear" w:color="auto" w:fill="D3D3D3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Thanks,</w:t>
      </w:r>
    </w:p>
    <w:p w:rsidR="00537C5C" w:rsidRDefault="00537C5C"/>
    <w:sectPr w:rsidR="00537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A8"/>
    <w:rsid w:val="00537C5C"/>
    <w:rsid w:val="0054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3B922"/>
  <w15:chartTrackingRefBased/>
  <w15:docId w15:val="{E6C6BC69-59C4-4BB7-8D23-9789E954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4CA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4C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4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laints@nottscc.gov.uk" TargetMode="External"/><Relationship Id="rId4" Type="http://schemas.openxmlformats.org/officeDocument/2006/relationships/hyperlink" Target="http://site.nottinghamshire.gov.uk/thecouncil/democracy/freedom-of-information/disclosure-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Fletcher1</dc:creator>
  <cp:keywords/>
  <dc:description/>
  <cp:lastModifiedBy>Alison Fletcher1</cp:lastModifiedBy>
  <cp:revision>1</cp:revision>
  <dcterms:created xsi:type="dcterms:W3CDTF">2020-07-08T12:23:00Z</dcterms:created>
  <dcterms:modified xsi:type="dcterms:W3CDTF">2020-07-08T12:26:00Z</dcterms:modified>
</cp:coreProperties>
</file>