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C72864">
        <w:rPr>
          <w:rFonts w:ascii="Arial" w:hAnsi="Arial" w:cs="Arial"/>
          <w:b/>
          <w:sz w:val="28"/>
          <w:szCs w:val="28"/>
          <w:u w:val="single"/>
        </w:rPr>
        <w:t>Hucknall</w:t>
      </w:r>
      <w:proofErr w:type="spellEnd"/>
      <w:r w:rsidRPr="00C72864">
        <w:rPr>
          <w:rFonts w:ascii="Arial" w:hAnsi="Arial" w:cs="Arial"/>
          <w:b/>
          <w:sz w:val="28"/>
          <w:szCs w:val="28"/>
          <w:u w:val="single"/>
        </w:rPr>
        <w:t xml:space="preserve">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553C6B" w:rsidRDefault="00553C6B" w:rsidP="00553C6B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10</w:t>
      </w:r>
      <w:r w:rsidRPr="00553C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553C6B" w:rsidRPr="00D10F44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10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16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53C6B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553C6B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Pr="00D10F44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10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14</w:t>
      </w:r>
      <w:r w:rsidRPr="005F2D3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553C6B" w:rsidRDefault="00553C6B" w:rsidP="00553C6B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16:3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2/3 Way Traffic Lights on the Inner Relief Road between Baker St</w:t>
      </w:r>
      <w:r w:rsidR="00CB1E00">
        <w:rPr>
          <w:rFonts w:ascii="Arial" w:hAnsi="Arial" w:cs="Arial"/>
          <w:sz w:val="22"/>
          <w:szCs w:val="22"/>
        </w:rPr>
        <w:t>reet and Station Road. Various L</w:t>
      </w:r>
      <w:r>
        <w:rPr>
          <w:rFonts w:ascii="Arial" w:hAnsi="Arial" w:cs="Arial"/>
          <w:sz w:val="22"/>
          <w:szCs w:val="22"/>
        </w:rPr>
        <w:t>ocations</w:t>
      </w:r>
    </w:p>
    <w:p w:rsidR="00FE2555" w:rsidRDefault="00FE2555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2726" w:rsidRDefault="00D62726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2726" w:rsidRDefault="00D62726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555" w:rsidRDefault="00FE2555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6D1" w:rsidRDefault="007156D1" w:rsidP="007156D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17</w:t>
      </w:r>
      <w:r w:rsidRPr="00553C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7156D1" w:rsidRPr="00D10F44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17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Sunday 23</w:t>
      </w:r>
      <w:r w:rsidRPr="007156D1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7156D1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156D1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</w:p>
    <w:p w:rsidR="007156D1" w:rsidRPr="00D10F44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 18</w:t>
      </w:r>
      <w:r w:rsidRPr="00553C6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to Friday 21</w:t>
      </w:r>
      <w:r w:rsidRPr="007156D1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7156D1" w:rsidRDefault="007156D1" w:rsidP="007156D1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>
        <w:rPr>
          <w:rFonts w:ascii="Arial" w:hAnsi="Arial" w:cs="Arial"/>
          <w:b/>
          <w:sz w:val="22"/>
          <w:szCs w:val="22"/>
        </w:rPr>
        <w:t>– 07:30 to 16:3</w:t>
      </w:r>
      <w:r w:rsidRPr="008B013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Temporary 2/3 Way Traffic Lights on the Inner Relief Road between Baker Street and Station Road. Various Locations</w:t>
      </w:r>
    </w:p>
    <w:p w:rsidR="007156D1" w:rsidRDefault="007156D1" w:rsidP="007156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41A8" w:rsidRDefault="00BD41A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Pr="00FE2555" w:rsidRDefault="002270DF" w:rsidP="00543DE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B53F8" w:rsidRDefault="001B53F8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553C6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A10F55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55" w:rsidRDefault="00A10F55" w:rsidP="000773A8">
      <w:r>
        <w:separator/>
      </w:r>
    </w:p>
  </w:endnote>
  <w:endnote w:type="continuationSeparator" w:id="0">
    <w:p w:rsidR="00A10F55" w:rsidRDefault="00A10F55" w:rsidP="000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55" w:rsidRDefault="00A10F55" w:rsidP="000773A8">
      <w:r>
        <w:separator/>
      </w:r>
    </w:p>
  </w:footnote>
  <w:footnote w:type="continuationSeparator" w:id="0">
    <w:p w:rsidR="00A10F55" w:rsidRDefault="00A10F55" w:rsidP="000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2D" w:rsidRDefault="002F712D" w:rsidP="002F712D">
    <w:pPr>
      <w:pStyle w:val="Header"/>
      <w:rPr>
        <w:noProof/>
        <w:lang w:eastAsia="en-GB"/>
      </w:rPr>
    </w:pP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77C93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B53F8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B1E15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610E"/>
    <w:rsid w:val="006A61AF"/>
    <w:rsid w:val="006B0F44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0F55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3B0F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D41A8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98E6F1-E386-47B5-BBA7-4A7476D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1823-9DD5-4A23-ABD8-42609D7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Scarlet McCourt</cp:lastModifiedBy>
  <cp:revision>2</cp:revision>
  <cp:lastPrinted>2017-03-24T09:34:00Z</cp:lastPrinted>
  <dcterms:created xsi:type="dcterms:W3CDTF">2017-04-07T10:11:00Z</dcterms:created>
  <dcterms:modified xsi:type="dcterms:W3CDTF">2017-04-07T10:11:00Z</dcterms:modified>
</cp:coreProperties>
</file>