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45017" w:rsidRDefault="00C45017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24C20" w:rsidRPr="004D01C2" w:rsidRDefault="00A426C5" w:rsidP="00124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124C20">
        <w:rPr>
          <w:rFonts w:ascii="Arial" w:hAnsi="Arial" w:cs="Arial"/>
          <w:b/>
          <w:sz w:val="22"/>
          <w:szCs w:val="22"/>
          <w:u w:val="single"/>
        </w:rPr>
        <w:t>d</w:t>
      </w:r>
      <w:r w:rsidR="00124C20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124C2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24C20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4C20">
        <w:rPr>
          <w:rFonts w:ascii="Arial" w:hAnsi="Arial" w:cs="Arial"/>
          <w:b/>
          <w:sz w:val="22"/>
          <w:szCs w:val="22"/>
          <w:u w:val="single"/>
        </w:rPr>
        <w:t xml:space="preserve"> November </w:t>
      </w:r>
      <w:r w:rsidR="00B10958">
        <w:rPr>
          <w:rFonts w:ascii="Arial" w:hAnsi="Arial" w:cs="Arial"/>
          <w:b/>
          <w:sz w:val="22"/>
          <w:szCs w:val="22"/>
          <w:u w:val="single"/>
        </w:rPr>
        <w:t>Onwards</w:t>
      </w:r>
    </w:p>
    <w:p w:rsidR="00124C20" w:rsidRPr="00963B98" w:rsidRDefault="00124C20" w:rsidP="00124C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066E">
        <w:rPr>
          <w:rFonts w:ascii="Arial" w:hAnsi="Arial" w:cs="Arial"/>
          <w:sz w:val="22"/>
          <w:szCs w:val="22"/>
        </w:rPr>
        <w:t>Hucknall High Street is</w:t>
      </w:r>
      <w:r w:rsidRPr="00963B98">
        <w:rPr>
          <w:rFonts w:ascii="Arial" w:hAnsi="Arial" w:cs="Arial"/>
          <w:sz w:val="22"/>
          <w:szCs w:val="22"/>
        </w:rPr>
        <w:t xml:space="preserve">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346313">
        <w:rPr>
          <w:rFonts w:ascii="Arial" w:hAnsi="Arial" w:cs="Arial"/>
          <w:sz w:val="22"/>
          <w:szCs w:val="22"/>
        </w:rPr>
        <w:t>strianisation works.</w:t>
      </w:r>
    </w:p>
    <w:p w:rsidR="007B368F" w:rsidRDefault="007B368F" w:rsidP="007A3AC5">
      <w:pPr>
        <w:rPr>
          <w:rFonts w:ascii="Arial" w:hAnsi="Arial" w:cs="Arial"/>
          <w:sz w:val="22"/>
          <w:szCs w:val="22"/>
        </w:rPr>
      </w:pP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70DF" w:rsidRDefault="002270DF" w:rsidP="002270DF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27</w:t>
      </w:r>
      <w:r w:rsidRPr="0011253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5F2D3D">
        <w:rPr>
          <w:rFonts w:ascii="Arial" w:hAnsi="Arial" w:cs="Arial"/>
          <w:b/>
          <w:sz w:val="28"/>
          <w:szCs w:val="28"/>
          <w:u w:val="single"/>
        </w:rPr>
        <w:t>7</w:t>
      </w:r>
    </w:p>
    <w:p w:rsidR="002270DF" w:rsidRPr="00D10F44" w:rsidRDefault="002270DF" w:rsidP="002270D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27</w:t>
      </w:r>
      <w:r w:rsidRPr="0011253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 to Sunday 2</w:t>
      </w:r>
      <w:r w:rsidRPr="002270DF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2270DF" w:rsidRDefault="002270DF" w:rsidP="002270DF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F2D3D" w:rsidRDefault="005F2D3D" w:rsidP="005F2D3D">
      <w:pPr>
        <w:rPr>
          <w:rFonts w:ascii="Arial" w:hAnsi="Arial" w:cs="Arial"/>
          <w:b/>
          <w:sz w:val="22"/>
          <w:szCs w:val="22"/>
          <w:u w:val="single"/>
        </w:rPr>
      </w:pPr>
    </w:p>
    <w:p w:rsidR="005F2D3D" w:rsidRDefault="005F2D3D" w:rsidP="005F2D3D">
      <w:pPr>
        <w:rPr>
          <w:rFonts w:ascii="Arial" w:hAnsi="Arial" w:cs="Arial"/>
          <w:b/>
          <w:sz w:val="22"/>
          <w:szCs w:val="22"/>
          <w:u w:val="single"/>
        </w:rPr>
      </w:pPr>
    </w:p>
    <w:p w:rsidR="005F2D3D" w:rsidRDefault="005F2D3D" w:rsidP="005F2D3D">
      <w:pPr>
        <w:rPr>
          <w:rFonts w:ascii="Arial" w:hAnsi="Arial" w:cs="Arial"/>
          <w:b/>
          <w:sz w:val="22"/>
          <w:szCs w:val="22"/>
          <w:u w:val="single"/>
        </w:rPr>
      </w:pPr>
    </w:p>
    <w:p w:rsidR="005F2D3D" w:rsidRDefault="005F2D3D" w:rsidP="005F2D3D">
      <w:pPr>
        <w:rPr>
          <w:rFonts w:ascii="Arial" w:hAnsi="Arial" w:cs="Arial"/>
          <w:b/>
          <w:sz w:val="22"/>
          <w:szCs w:val="22"/>
          <w:u w:val="single"/>
        </w:rPr>
      </w:pPr>
    </w:p>
    <w:p w:rsidR="005F2D3D" w:rsidRDefault="005F2D3D" w:rsidP="005F2D3D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3</w:t>
      </w:r>
      <w:r w:rsidRPr="005F2D3D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  <w:u w:val="single"/>
        </w:rPr>
        <w:t xml:space="preserve"> April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5F2D3D" w:rsidRPr="00D10F44" w:rsidRDefault="005F2D3D" w:rsidP="005F2D3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3</w:t>
      </w:r>
      <w:r w:rsidRPr="005F2D3D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to Sunday 9</w:t>
      </w:r>
      <w:r w:rsidRPr="005F2D3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5F2D3D" w:rsidRDefault="005F2D3D" w:rsidP="005F2D3D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</w:p>
    <w:p w:rsidR="005F2D3D" w:rsidRDefault="005F2D3D" w:rsidP="005F2D3D">
      <w:pPr>
        <w:rPr>
          <w:rFonts w:ascii="Arial" w:hAnsi="Arial" w:cs="Arial"/>
          <w:b/>
          <w:sz w:val="22"/>
          <w:szCs w:val="22"/>
          <w:u w:val="single"/>
        </w:rPr>
      </w:pPr>
    </w:p>
    <w:p w:rsidR="005F2D3D" w:rsidRPr="00D10F44" w:rsidRDefault="005F2D3D" w:rsidP="005F2D3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3</w:t>
      </w:r>
      <w:r w:rsidRPr="005F2D3D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to Friday 7</w:t>
      </w:r>
      <w:r w:rsidRPr="005F2D3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5F2D3D" w:rsidRDefault="005F2D3D" w:rsidP="005F2D3D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</w:t>
      </w:r>
      <w:r>
        <w:rPr>
          <w:rFonts w:ascii="Arial" w:hAnsi="Arial" w:cs="Arial"/>
          <w:b/>
          <w:sz w:val="22"/>
          <w:szCs w:val="22"/>
        </w:rPr>
        <w:t>– 07:30 to 16:3</w:t>
      </w:r>
      <w:r w:rsidRPr="008B013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Temporary 2/3 Way Traffic Lights on the Inner Relief Road between Baker Street and Station Road. Various Locations.</w:t>
      </w: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712D" w:rsidRPr="00D10F44" w:rsidRDefault="002F712D" w:rsidP="002F712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Wednesday 5</w:t>
      </w:r>
      <w:r w:rsidRPr="002F712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to Friday 7</w:t>
      </w:r>
      <w:r w:rsidRPr="005F2D3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705330" w:rsidRPr="002F712D" w:rsidRDefault="002F712D" w:rsidP="002F712D">
      <w:pPr>
        <w:rPr>
          <w:rFonts w:ascii="Arial" w:hAnsi="Arial" w:cs="Arial"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</w:t>
      </w:r>
      <w:r>
        <w:rPr>
          <w:rFonts w:ascii="Arial" w:hAnsi="Arial" w:cs="Arial"/>
          <w:b/>
          <w:sz w:val="22"/>
          <w:szCs w:val="22"/>
        </w:rPr>
        <w:t>– 07:30 to 17:3</w:t>
      </w:r>
      <w:r w:rsidRPr="008B013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Baker Street will be Closed from South Street to the Inner Relief Road. For Surfacing works.</w:t>
      </w:r>
    </w:p>
    <w:p w:rsidR="002270DF" w:rsidRDefault="002270D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70DF" w:rsidRDefault="002270D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555" w:rsidRDefault="00FE2555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555" w:rsidRDefault="00FE2555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70DF" w:rsidRDefault="002270D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70DF" w:rsidRPr="00FE2555" w:rsidRDefault="00FE2555" w:rsidP="00543DE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Please see reverse for Diversion Route map</w:t>
      </w:r>
    </w:p>
    <w:p w:rsidR="002270DF" w:rsidRDefault="002270D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B53F8" w:rsidRDefault="001B53F8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B53F8" w:rsidRDefault="001B53F8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22F3" w:rsidRDefault="003222F3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BE4E12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Default="00A035F3" w:rsidP="002F712D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</w:t>
      </w:r>
      <w:r w:rsidR="002F712D"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29694</w:t>
      </w: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FE2555" w:rsidRDefault="00FE2555" w:rsidP="002F712D">
      <w:pPr>
        <w:rPr>
          <w:rFonts w:ascii="Arial" w:hAnsi="Arial" w:cs="Arial"/>
          <w:sz w:val="22"/>
          <w:szCs w:val="22"/>
        </w:rPr>
      </w:pPr>
    </w:p>
    <w:p w:rsidR="00FE2555" w:rsidRPr="00FE2555" w:rsidRDefault="00FE2555" w:rsidP="00FE255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E2555">
        <w:rPr>
          <w:rFonts w:ascii="Arial" w:hAnsi="Arial" w:cs="Arial"/>
          <w:b/>
          <w:color w:val="FF0000"/>
          <w:sz w:val="22"/>
          <w:szCs w:val="22"/>
          <w:u w:val="single"/>
        </w:rPr>
        <w:t>DIVERSION ROUTE</w:t>
      </w:r>
    </w:p>
    <w:p w:rsidR="00FE2555" w:rsidRDefault="00FE2555" w:rsidP="002F712D">
      <w:pPr>
        <w:rPr>
          <w:rFonts w:ascii="Arial" w:hAnsi="Arial" w:cs="Arial"/>
          <w:sz w:val="22"/>
          <w:szCs w:val="22"/>
        </w:rPr>
      </w:pPr>
    </w:p>
    <w:p w:rsidR="00FE2555" w:rsidRDefault="00FE2555" w:rsidP="002F712D">
      <w:pPr>
        <w:rPr>
          <w:rFonts w:ascii="Arial" w:hAnsi="Arial" w:cs="Arial"/>
          <w:sz w:val="22"/>
          <w:szCs w:val="22"/>
        </w:rPr>
      </w:pPr>
    </w:p>
    <w:p w:rsidR="002F712D" w:rsidRDefault="00FE2555" w:rsidP="002F7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6726807" cy="701327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220" t="10624" r="26733" b="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293" cy="701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Pr="00781C85" w:rsidRDefault="002F712D" w:rsidP="002F7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2F712D" w:rsidRPr="00781C85" w:rsidSect="00BB1316">
      <w:headerReference w:type="default" r:id="rId10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49" w:rsidRDefault="00A92849" w:rsidP="000773A8">
      <w:r>
        <w:separator/>
      </w:r>
    </w:p>
  </w:endnote>
  <w:endnote w:type="continuationSeparator" w:id="1">
    <w:p w:rsidR="00A92849" w:rsidRDefault="00A92849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49" w:rsidRDefault="00A92849" w:rsidP="000773A8">
      <w:r>
        <w:separator/>
      </w:r>
    </w:p>
  </w:footnote>
  <w:footnote w:type="continuationSeparator" w:id="1">
    <w:p w:rsidR="00A92849" w:rsidRDefault="00A92849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D" w:rsidRDefault="002F712D" w:rsidP="002F712D">
    <w:pPr>
      <w:pStyle w:val="Header"/>
      <w:rPr>
        <w:noProof/>
        <w:lang w:eastAsia="en-GB"/>
      </w:rPr>
    </w:pPr>
  </w:p>
  <w:p w:rsidR="002F712D" w:rsidRDefault="002F712D" w:rsidP="009D2DC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33186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802D7"/>
    <w:rsid w:val="0008590E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2982"/>
    <w:rsid w:val="00103A19"/>
    <w:rsid w:val="001056E4"/>
    <w:rsid w:val="00110EDD"/>
    <w:rsid w:val="00112534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6184"/>
    <w:rsid w:val="001B1D7B"/>
    <w:rsid w:val="001B4ACD"/>
    <w:rsid w:val="001B53F8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270DF"/>
    <w:rsid w:val="00231647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1EAD"/>
    <w:rsid w:val="002738AF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78A"/>
    <w:rsid w:val="002F3CB7"/>
    <w:rsid w:val="002F712D"/>
    <w:rsid w:val="00301391"/>
    <w:rsid w:val="00303F34"/>
    <w:rsid w:val="00307A92"/>
    <w:rsid w:val="00307C70"/>
    <w:rsid w:val="00310650"/>
    <w:rsid w:val="0031279F"/>
    <w:rsid w:val="003140E8"/>
    <w:rsid w:val="003207C9"/>
    <w:rsid w:val="003222F3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3B23"/>
    <w:rsid w:val="003644B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2E2E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207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5EB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692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E8A"/>
    <w:rsid w:val="004C25CA"/>
    <w:rsid w:val="004C2866"/>
    <w:rsid w:val="004D0068"/>
    <w:rsid w:val="004D01C2"/>
    <w:rsid w:val="004D41E1"/>
    <w:rsid w:val="004D4A34"/>
    <w:rsid w:val="004D5F49"/>
    <w:rsid w:val="004D6D48"/>
    <w:rsid w:val="004D7734"/>
    <w:rsid w:val="004E06F4"/>
    <w:rsid w:val="004E1245"/>
    <w:rsid w:val="004E309B"/>
    <w:rsid w:val="004E3C4E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C4DE9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2D3D"/>
    <w:rsid w:val="005F379E"/>
    <w:rsid w:val="005F3EF4"/>
    <w:rsid w:val="005F413F"/>
    <w:rsid w:val="005F6CD7"/>
    <w:rsid w:val="005F70D9"/>
    <w:rsid w:val="00600464"/>
    <w:rsid w:val="006031D1"/>
    <w:rsid w:val="006048CC"/>
    <w:rsid w:val="00606D75"/>
    <w:rsid w:val="0061149D"/>
    <w:rsid w:val="006123B5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4571B"/>
    <w:rsid w:val="00651552"/>
    <w:rsid w:val="00651F2B"/>
    <w:rsid w:val="006527D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BBC"/>
    <w:rsid w:val="00696553"/>
    <w:rsid w:val="006A0B72"/>
    <w:rsid w:val="006A610E"/>
    <w:rsid w:val="006A61AF"/>
    <w:rsid w:val="006B0F44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3E58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3F8F"/>
    <w:rsid w:val="00705330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76075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5B6F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0137"/>
    <w:rsid w:val="008B2697"/>
    <w:rsid w:val="008B5CB8"/>
    <w:rsid w:val="008B707D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90123F"/>
    <w:rsid w:val="0090402D"/>
    <w:rsid w:val="0090482D"/>
    <w:rsid w:val="00907C9E"/>
    <w:rsid w:val="009105C4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17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57CE6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79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2849"/>
    <w:rsid w:val="00A933EE"/>
    <w:rsid w:val="00A9389D"/>
    <w:rsid w:val="00A93DEC"/>
    <w:rsid w:val="00A942E5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3293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F02BF"/>
    <w:rsid w:val="00AF2A94"/>
    <w:rsid w:val="00B01AD2"/>
    <w:rsid w:val="00B01CBA"/>
    <w:rsid w:val="00B033E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87477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539B"/>
    <w:rsid w:val="00BC6AB8"/>
    <w:rsid w:val="00BD34FA"/>
    <w:rsid w:val="00BE3D9D"/>
    <w:rsid w:val="00BE4E12"/>
    <w:rsid w:val="00BE6D34"/>
    <w:rsid w:val="00BF1EEE"/>
    <w:rsid w:val="00BF28D3"/>
    <w:rsid w:val="00BF4043"/>
    <w:rsid w:val="00BF4959"/>
    <w:rsid w:val="00BF72F3"/>
    <w:rsid w:val="00C0188E"/>
    <w:rsid w:val="00C11EA3"/>
    <w:rsid w:val="00C12894"/>
    <w:rsid w:val="00C13FF8"/>
    <w:rsid w:val="00C1594E"/>
    <w:rsid w:val="00C16164"/>
    <w:rsid w:val="00C1771E"/>
    <w:rsid w:val="00C21952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017"/>
    <w:rsid w:val="00C456E5"/>
    <w:rsid w:val="00C46207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016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97B2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C1"/>
    <w:rsid w:val="00D21015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71FB8"/>
    <w:rsid w:val="00D73D87"/>
    <w:rsid w:val="00D745F2"/>
    <w:rsid w:val="00D80572"/>
    <w:rsid w:val="00D80F1D"/>
    <w:rsid w:val="00D87B05"/>
    <w:rsid w:val="00D948F0"/>
    <w:rsid w:val="00D9560E"/>
    <w:rsid w:val="00D95BAC"/>
    <w:rsid w:val="00D967E0"/>
    <w:rsid w:val="00D96D8F"/>
    <w:rsid w:val="00DA1029"/>
    <w:rsid w:val="00DB0B5B"/>
    <w:rsid w:val="00DB1968"/>
    <w:rsid w:val="00DB1E56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3D7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C467C"/>
    <w:rsid w:val="00ED3DCC"/>
    <w:rsid w:val="00ED42BB"/>
    <w:rsid w:val="00ED67BE"/>
    <w:rsid w:val="00EE30E2"/>
    <w:rsid w:val="00EE65B3"/>
    <w:rsid w:val="00EE73AA"/>
    <w:rsid w:val="00EF0C2B"/>
    <w:rsid w:val="00EF5137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17A7E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2555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6</cp:revision>
  <cp:lastPrinted>2017-03-24T09:34:00Z</cp:lastPrinted>
  <dcterms:created xsi:type="dcterms:W3CDTF">2017-03-21T07:20:00Z</dcterms:created>
  <dcterms:modified xsi:type="dcterms:W3CDTF">2017-03-24T09:35:00Z</dcterms:modified>
</cp:coreProperties>
</file>